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679" w:rsidRPr="00CD3774" w:rsidRDefault="00995679" w:rsidP="00995679">
      <w:pPr>
        <w:pStyle w:val="pkt"/>
        <w:ind w:left="0" w:firstLine="0"/>
        <w:jc w:val="center"/>
        <w:rPr>
          <w:rFonts w:asciiTheme="minorHAnsi" w:hAnsiTheme="minorHAnsi"/>
          <w:b/>
          <w:sz w:val="26"/>
          <w:szCs w:val="26"/>
        </w:rPr>
      </w:pPr>
      <w:bookmarkStart w:id="0" w:name="_GoBack"/>
      <w:bookmarkEnd w:id="0"/>
      <w:r w:rsidRPr="00CD3774">
        <w:rPr>
          <w:rFonts w:asciiTheme="minorHAnsi" w:hAnsiTheme="minorHAnsi"/>
          <w:b/>
          <w:sz w:val="26"/>
          <w:szCs w:val="26"/>
        </w:rPr>
        <w:t xml:space="preserve">Samodzielny Publiczny Miejsko - Gminny Zakład Opieki Zdrowotnej </w:t>
      </w:r>
    </w:p>
    <w:p w:rsidR="00995679" w:rsidRPr="00CD3774" w:rsidRDefault="00995679" w:rsidP="00995679">
      <w:pPr>
        <w:pStyle w:val="pkt"/>
        <w:ind w:left="0" w:firstLine="0"/>
        <w:jc w:val="center"/>
        <w:rPr>
          <w:rFonts w:asciiTheme="minorHAnsi" w:hAnsiTheme="minorHAnsi"/>
          <w:b/>
          <w:sz w:val="26"/>
          <w:szCs w:val="26"/>
        </w:rPr>
      </w:pPr>
      <w:r w:rsidRPr="00CD3774">
        <w:rPr>
          <w:rFonts w:asciiTheme="minorHAnsi" w:hAnsiTheme="minorHAnsi"/>
          <w:b/>
          <w:sz w:val="26"/>
          <w:szCs w:val="26"/>
        </w:rPr>
        <w:t>ul. Mickiewicza 4, 38-200 Jasło</w:t>
      </w:r>
    </w:p>
    <w:p w:rsidR="00251C7A" w:rsidRPr="00CD3774" w:rsidRDefault="00251C7A" w:rsidP="00251C7A">
      <w:pPr>
        <w:shd w:val="clear" w:color="auto" w:fill="FFFFFF"/>
        <w:spacing w:before="100" w:beforeAutospacing="1" w:after="100" w:afterAutospacing="1" w:line="240" w:lineRule="auto"/>
        <w:ind w:left="720" w:firstLine="0"/>
        <w:jc w:val="center"/>
        <w:rPr>
          <w:rFonts w:asciiTheme="minorHAnsi" w:eastAsia="Times New Roman" w:hAnsiTheme="minorHAnsi" w:cs="Arial"/>
          <w:b/>
          <w:color w:val="auto"/>
          <w:sz w:val="26"/>
          <w:szCs w:val="26"/>
        </w:rPr>
      </w:pPr>
    </w:p>
    <w:p w:rsidR="00251C7A" w:rsidRPr="00F632FF" w:rsidRDefault="00251C7A" w:rsidP="00251C7A">
      <w:pPr>
        <w:spacing w:after="0" w:line="276" w:lineRule="auto"/>
        <w:ind w:left="1882" w:right="1843" w:hanging="10"/>
        <w:jc w:val="center"/>
        <w:rPr>
          <w:rFonts w:asciiTheme="minorHAnsi" w:hAnsiTheme="minorHAnsi" w:cs="Calibri"/>
          <w:b/>
          <w:szCs w:val="24"/>
        </w:rPr>
      </w:pPr>
      <w:r w:rsidRPr="00F632FF">
        <w:rPr>
          <w:rFonts w:asciiTheme="minorHAnsi" w:hAnsiTheme="minorHAnsi" w:cs="Calibri"/>
          <w:b/>
          <w:szCs w:val="24"/>
        </w:rPr>
        <w:t xml:space="preserve">SPECYFIKACJA ISTOTNYCH WARUNKÓW ZAMÓWIENIA </w:t>
      </w:r>
    </w:p>
    <w:p w:rsidR="00251C7A" w:rsidRPr="00F632FF" w:rsidRDefault="00251C7A" w:rsidP="00251C7A">
      <w:pPr>
        <w:spacing w:after="0" w:line="276" w:lineRule="auto"/>
        <w:ind w:left="1882" w:right="1843" w:hanging="10"/>
        <w:jc w:val="center"/>
        <w:rPr>
          <w:rFonts w:asciiTheme="minorHAnsi" w:hAnsiTheme="minorHAnsi" w:cs="Calibri"/>
          <w:b/>
          <w:szCs w:val="24"/>
        </w:rPr>
      </w:pPr>
      <w:r w:rsidRPr="00F632FF">
        <w:rPr>
          <w:rFonts w:asciiTheme="minorHAnsi" w:hAnsiTheme="minorHAnsi" w:cs="Calibri"/>
          <w:b/>
          <w:szCs w:val="24"/>
        </w:rPr>
        <w:t>SIWZ</w:t>
      </w:r>
    </w:p>
    <w:p w:rsidR="00251C7A" w:rsidRPr="00F632FF" w:rsidRDefault="00251C7A" w:rsidP="00251C7A">
      <w:pPr>
        <w:spacing w:after="0" w:line="276" w:lineRule="auto"/>
        <w:ind w:left="1882" w:right="1843" w:hanging="10"/>
        <w:jc w:val="center"/>
        <w:rPr>
          <w:rFonts w:asciiTheme="minorHAnsi" w:hAnsiTheme="minorHAnsi" w:cs="Calibri"/>
          <w:b/>
          <w:szCs w:val="24"/>
        </w:rPr>
      </w:pPr>
    </w:p>
    <w:p w:rsidR="00251C7A" w:rsidRPr="00F632FF" w:rsidRDefault="00251C7A" w:rsidP="00251C7A">
      <w:pPr>
        <w:spacing w:after="0" w:line="276" w:lineRule="auto"/>
        <w:ind w:left="1809" w:right="1807" w:hanging="10"/>
        <w:jc w:val="center"/>
        <w:rPr>
          <w:rFonts w:asciiTheme="minorHAnsi" w:eastAsia="Times New Roman" w:hAnsiTheme="minorHAnsi" w:cs="Calibri"/>
          <w:b/>
          <w:sz w:val="22"/>
        </w:rPr>
      </w:pPr>
    </w:p>
    <w:p w:rsidR="00251C7A" w:rsidRPr="00F632FF" w:rsidRDefault="00251C7A" w:rsidP="00251C7A">
      <w:pPr>
        <w:spacing w:after="0" w:line="276" w:lineRule="auto"/>
        <w:ind w:left="1809" w:right="1807" w:hanging="10"/>
        <w:jc w:val="center"/>
        <w:rPr>
          <w:rFonts w:asciiTheme="minorHAnsi" w:eastAsia="Times New Roman" w:hAnsiTheme="minorHAnsi" w:cs="Calibri"/>
          <w:b/>
          <w:sz w:val="22"/>
        </w:rPr>
      </w:pPr>
    </w:p>
    <w:p w:rsidR="00251C7A" w:rsidRPr="00F632FF" w:rsidRDefault="00251C7A" w:rsidP="00251C7A">
      <w:pPr>
        <w:spacing w:after="0" w:line="276" w:lineRule="auto"/>
        <w:ind w:left="1809" w:right="1807" w:hanging="10"/>
        <w:jc w:val="center"/>
        <w:rPr>
          <w:rFonts w:asciiTheme="minorHAnsi" w:eastAsia="Times New Roman" w:hAnsiTheme="minorHAnsi" w:cs="Calibri"/>
          <w:b/>
          <w:sz w:val="22"/>
        </w:rPr>
      </w:pPr>
      <w:r w:rsidRPr="00F632FF">
        <w:rPr>
          <w:rFonts w:asciiTheme="minorHAnsi" w:eastAsia="Times New Roman" w:hAnsiTheme="minorHAnsi" w:cs="Calibri"/>
          <w:b/>
          <w:sz w:val="22"/>
        </w:rPr>
        <w:t xml:space="preserve">postępowanie o udzielenie zamówienia publicznego </w:t>
      </w:r>
    </w:p>
    <w:p w:rsidR="00251C7A" w:rsidRPr="00F632FF" w:rsidRDefault="00251C7A" w:rsidP="00251C7A">
      <w:pPr>
        <w:spacing w:after="0" w:line="276" w:lineRule="auto"/>
        <w:ind w:left="1809" w:right="1807" w:hanging="10"/>
        <w:jc w:val="center"/>
        <w:rPr>
          <w:rFonts w:asciiTheme="minorHAnsi" w:hAnsiTheme="minorHAnsi" w:cs="Calibri"/>
          <w:b/>
          <w:sz w:val="22"/>
        </w:rPr>
      </w:pPr>
      <w:r w:rsidRPr="00F632FF">
        <w:rPr>
          <w:rFonts w:asciiTheme="minorHAnsi" w:hAnsiTheme="minorHAnsi" w:cs="Calibri"/>
          <w:b/>
          <w:sz w:val="22"/>
        </w:rPr>
        <w:t xml:space="preserve">prowadzone w trybie przetargu nieograniczonego </w:t>
      </w:r>
    </w:p>
    <w:p w:rsidR="00251C7A" w:rsidRPr="00F632FF" w:rsidRDefault="00251C7A" w:rsidP="00251C7A">
      <w:pPr>
        <w:spacing w:after="0" w:line="276" w:lineRule="auto"/>
        <w:ind w:left="1809" w:right="1807" w:hanging="10"/>
        <w:jc w:val="center"/>
        <w:rPr>
          <w:rFonts w:asciiTheme="minorHAnsi" w:hAnsiTheme="minorHAnsi" w:cs="Calibri"/>
          <w:b/>
          <w:sz w:val="22"/>
        </w:rPr>
      </w:pPr>
      <w:r w:rsidRPr="00F632FF">
        <w:rPr>
          <w:rFonts w:asciiTheme="minorHAnsi" w:eastAsia="Times New Roman" w:hAnsiTheme="minorHAnsi" w:cs="Calibri"/>
          <w:b/>
          <w:sz w:val="22"/>
        </w:rPr>
        <w:t xml:space="preserve">zgodnie z postanowieniami ustawy z dnia 29 stycznia 2004 . </w:t>
      </w:r>
    </w:p>
    <w:p w:rsidR="00251C7A" w:rsidRPr="00F632FF" w:rsidRDefault="00251C7A" w:rsidP="00251C7A">
      <w:pPr>
        <w:spacing w:after="0" w:line="276" w:lineRule="auto"/>
        <w:ind w:left="1706" w:right="554" w:hanging="1159"/>
        <w:jc w:val="center"/>
        <w:rPr>
          <w:rFonts w:asciiTheme="minorHAnsi" w:hAnsiTheme="minorHAnsi" w:cs="Calibri"/>
          <w:b/>
          <w:sz w:val="22"/>
        </w:rPr>
      </w:pPr>
      <w:r w:rsidRPr="00F632FF">
        <w:rPr>
          <w:rFonts w:asciiTheme="minorHAnsi" w:hAnsiTheme="minorHAnsi" w:cs="Calibri"/>
          <w:b/>
          <w:sz w:val="22"/>
        </w:rPr>
        <w:t>Prawo zamówień publicznych (</w:t>
      </w:r>
      <w:r w:rsidR="0041667B" w:rsidRPr="0041667B">
        <w:rPr>
          <w:rFonts w:asciiTheme="minorHAnsi" w:hAnsiTheme="minorHAnsi" w:cs="Calibri"/>
          <w:b/>
          <w:sz w:val="22"/>
        </w:rPr>
        <w:t xml:space="preserve">(Dz. U. z 2017 r., poz. 1759 z </w:t>
      </w:r>
      <w:proofErr w:type="spellStart"/>
      <w:r w:rsidR="0041667B" w:rsidRPr="0041667B">
        <w:rPr>
          <w:rFonts w:asciiTheme="minorHAnsi" w:hAnsiTheme="minorHAnsi" w:cs="Calibri"/>
          <w:b/>
          <w:sz w:val="22"/>
        </w:rPr>
        <w:t>późn.zm</w:t>
      </w:r>
      <w:proofErr w:type="spellEnd"/>
      <w:r w:rsidR="0041667B" w:rsidRPr="0041667B">
        <w:rPr>
          <w:rFonts w:asciiTheme="minorHAnsi" w:hAnsiTheme="minorHAnsi" w:cs="Calibri"/>
          <w:b/>
          <w:sz w:val="22"/>
        </w:rPr>
        <w:t>.</w:t>
      </w:r>
      <w:r w:rsidRPr="00F632FF">
        <w:rPr>
          <w:rFonts w:asciiTheme="minorHAnsi" w:hAnsiTheme="minorHAnsi" w:cs="Calibri"/>
          <w:b/>
          <w:sz w:val="22"/>
        </w:rPr>
        <w:t>), zwanej w treści SIWZ „PZP”</w:t>
      </w:r>
    </w:p>
    <w:p w:rsidR="00251C7A" w:rsidRPr="00F632FF" w:rsidRDefault="00251C7A" w:rsidP="00251C7A">
      <w:pPr>
        <w:spacing w:after="0" w:line="276" w:lineRule="auto"/>
        <w:ind w:left="1706" w:right="554" w:hanging="1159"/>
        <w:jc w:val="center"/>
        <w:rPr>
          <w:rFonts w:asciiTheme="minorHAnsi" w:hAnsiTheme="minorHAnsi" w:cs="Calibri"/>
          <w:b/>
          <w:sz w:val="22"/>
        </w:rPr>
      </w:pPr>
      <w:r w:rsidRPr="00F632FF">
        <w:rPr>
          <w:rFonts w:asciiTheme="minorHAnsi" w:hAnsiTheme="minorHAnsi" w:cs="Calibri"/>
          <w:b/>
          <w:sz w:val="22"/>
        </w:rPr>
        <w:t>o wartości szacunkowej poniżej kwot określonych w przepisach</w:t>
      </w:r>
    </w:p>
    <w:p w:rsidR="00251C7A" w:rsidRPr="00F632FF" w:rsidRDefault="00251C7A" w:rsidP="00251C7A">
      <w:pPr>
        <w:spacing w:after="0" w:line="276" w:lineRule="auto"/>
        <w:ind w:left="1706" w:right="554" w:hanging="1159"/>
        <w:jc w:val="center"/>
        <w:rPr>
          <w:rFonts w:asciiTheme="minorHAnsi" w:hAnsiTheme="minorHAnsi" w:cs="Calibri"/>
          <w:b/>
          <w:sz w:val="22"/>
        </w:rPr>
      </w:pPr>
      <w:r w:rsidRPr="00F632FF">
        <w:rPr>
          <w:rFonts w:asciiTheme="minorHAnsi" w:eastAsia="Times New Roman" w:hAnsiTheme="minorHAnsi" w:cs="Calibri"/>
          <w:b/>
          <w:sz w:val="22"/>
        </w:rPr>
        <w:t>wydanych na podstawie art. 11 ust. 8 PZP</w:t>
      </w:r>
    </w:p>
    <w:p w:rsidR="00251C7A" w:rsidRPr="00F632FF" w:rsidRDefault="00251C7A" w:rsidP="00251C7A">
      <w:pPr>
        <w:spacing w:after="0" w:line="276" w:lineRule="auto"/>
        <w:ind w:left="1809" w:right="1843" w:hanging="10"/>
        <w:jc w:val="center"/>
        <w:rPr>
          <w:rFonts w:asciiTheme="minorHAnsi" w:eastAsia="Times New Roman" w:hAnsiTheme="minorHAnsi" w:cs="Calibri"/>
          <w:sz w:val="22"/>
        </w:rPr>
      </w:pPr>
    </w:p>
    <w:p w:rsidR="00251C7A" w:rsidRPr="00F632FF" w:rsidRDefault="00251C7A" w:rsidP="00251C7A">
      <w:pPr>
        <w:spacing w:after="0" w:line="276" w:lineRule="auto"/>
        <w:ind w:left="1809" w:right="1843" w:hanging="10"/>
        <w:jc w:val="center"/>
        <w:rPr>
          <w:rFonts w:asciiTheme="minorHAnsi" w:hAnsiTheme="minorHAnsi" w:cs="Calibri"/>
          <w:sz w:val="22"/>
        </w:rPr>
      </w:pPr>
      <w:r w:rsidRPr="00F632FF">
        <w:rPr>
          <w:rFonts w:asciiTheme="minorHAnsi" w:eastAsia="Times New Roman" w:hAnsiTheme="minorHAnsi" w:cs="Calibri"/>
          <w:sz w:val="22"/>
        </w:rPr>
        <w:t>którego przedmiotem jest:</w:t>
      </w:r>
    </w:p>
    <w:p w:rsidR="00251C7A" w:rsidRPr="00F632FF" w:rsidRDefault="00995679" w:rsidP="00251C7A">
      <w:pPr>
        <w:rPr>
          <w:rFonts w:asciiTheme="minorHAnsi" w:hAnsiTheme="minorHAnsi"/>
          <w:color w:val="FF0000"/>
          <w:szCs w:val="24"/>
        </w:rPr>
      </w:pPr>
      <w:r>
        <w:rPr>
          <w:rFonts w:asciiTheme="minorHAnsi" w:hAnsiTheme="minorHAnsi"/>
          <w:b/>
          <w:szCs w:val="24"/>
        </w:rPr>
        <w:t>dostawa</w:t>
      </w:r>
      <w:r w:rsidRPr="00995679">
        <w:rPr>
          <w:rFonts w:asciiTheme="minorHAnsi" w:hAnsiTheme="minorHAnsi"/>
          <w:b/>
          <w:szCs w:val="24"/>
        </w:rPr>
        <w:t xml:space="preserve"> </w:t>
      </w:r>
      <w:r w:rsidR="0041667B" w:rsidRPr="0041667B">
        <w:rPr>
          <w:rFonts w:asciiTheme="minorHAnsi" w:hAnsiTheme="minorHAnsi"/>
          <w:b/>
          <w:szCs w:val="24"/>
        </w:rPr>
        <w:t xml:space="preserve">aparatu USG z kompatybilnymi głowicami </w:t>
      </w:r>
      <w:r w:rsidR="0041667B">
        <w:rPr>
          <w:rFonts w:asciiTheme="minorHAnsi" w:hAnsiTheme="minorHAnsi"/>
          <w:b/>
          <w:szCs w:val="24"/>
        </w:rPr>
        <w:t xml:space="preserve">dla </w:t>
      </w:r>
      <w:r w:rsidRPr="00995679">
        <w:rPr>
          <w:rFonts w:asciiTheme="minorHAnsi" w:hAnsiTheme="minorHAnsi"/>
          <w:b/>
          <w:szCs w:val="24"/>
        </w:rPr>
        <w:t>Samodzielnego Publicznego Miejsko-Gminnego Zakładu Opieki Zdrowotnej w Jaśle</w:t>
      </w:r>
    </w:p>
    <w:p w:rsidR="00251C7A" w:rsidRPr="00F632FF" w:rsidRDefault="00251C7A" w:rsidP="00251C7A">
      <w:pPr>
        <w:pStyle w:val="Tekstpodstawowy"/>
        <w:rPr>
          <w:rFonts w:asciiTheme="minorHAnsi" w:hAnsiTheme="minorHAnsi"/>
          <w:sz w:val="22"/>
          <w:szCs w:val="22"/>
        </w:rPr>
      </w:pPr>
      <w:r w:rsidRPr="00F632FF">
        <w:rPr>
          <w:rFonts w:asciiTheme="minorHAnsi" w:hAnsiTheme="minorHAnsi"/>
          <w:sz w:val="22"/>
          <w:szCs w:val="22"/>
        </w:rPr>
        <w:t xml:space="preserve"> </w:t>
      </w:r>
    </w:p>
    <w:p w:rsidR="00251C7A" w:rsidRPr="00F632FF" w:rsidRDefault="00251C7A" w:rsidP="00251C7A">
      <w:pPr>
        <w:spacing w:after="0" w:line="276" w:lineRule="auto"/>
        <w:ind w:left="0" w:right="11" w:firstLine="0"/>
        <w:jc w:val="center"/>
        <w:rPr>
          <w:rFonts w:asciiTheme="minorHAnsi" w:hAnsiTheme="minorHAnsi" w:cs="Calibri"/>
          <w:sz w:val="22"/>
        </w:rPr>
      </w:pPr>
    </w:p>
    <w:p w:rsidR="00251C7A" w:rsidRPr="00F632FF" w:rsidRDefault="00251C7A" w:rsidP="00251C7A">
      <w:pPr>
        <w:pStyle w:val="Nagwek1"/>
        <w:spacing w:line="276" w:lineRule="auto"/>
        <w:rPr>
          <w:rFonts w:asciiTheme="minorHAnsi" w:hAnsiTheme="minorHAnsi" w:cs="Calibri"/>
          <w:sz w:val="22"/>
        </w:rPr>
      </w:pPr>
    </w:p>
    <w:p w:rsidR="00251C7A" w:rsidRPr="00F632FF" w:rsidRDefault="00251C7A" w:rsidP="00251C7A">
      <w:pPr>
        <w:tabs>
          <w:tab w:val="center" w:pos="5202"/>
          <w:tab w:val="center" w:pos="7355"/>
        </w:tabs>
        <w:spacing w:after="0" w:line="276" w:lineRule="auto"/>
        <w:ind w:left="0" w:firstLine="0"/>
        <w:jc w:val="left"/>
        <w:rPr>
          <w:rFonts w:asciiTheme="minorHAnsi" w:hAnsiTheme="minorHAnsi" w:cs="Calibri"/>
          <w:sz w:val="22"/>
        </w:rPr>
      </w:pPr>
      <w:r w:rsidRPr="00F632FF">
        <w:rPr>
          <w:rFonts w:asciiTheme="minorHAnsi" w:hAnsiTheme="minorHAnsi" w:cs="Calibri"/>
          <w:sz w:val="22"/>
        </w:rPr>
        <w:tab/>
      </w:r>
      <w:r w:rsidRPr="00F632FF">
        <w:rPr>
          <w:rFonts w:asciiTheme="minorHAnsi" w:hAnsiTheme="minorHAnsi" w:cs="Calibri"/>
          <w:sz w:val="22"/>
        </w:rPr>
        <w:tab/>
      </w:r>
    </w:p>
    <w:p w:rsidR="00251C7A" w:rsidRPr="00F632FF" w:rsidRDefault="00251C7A" w:rsidP="00251C7A">
      <w:pPr>
        <w:tabs>
          <w:tab w:val="center" w:pos="5202"/>
          <w:tab w:val="center" w:pos="7355"/>
        </w:tabs>
        <w:spacing w:after="0" w:line="276" w:lineRule="auto"/>
        <w:ind w:left="0" w:firstLine="0"/>
        <w:jc w:val="left"/>
        <w:rPr>
          <w:rFonts w:asciiTheme="minorHAnsi" w:hAnsiTheme="minorHAnsi" w:cs="Calibri"/>
          <w:sz w:val="22"/>
        </w:rPr>
      </w:pPr>
    </w:p>
    <w:p w:rsidR="00251C7A" w:rsidRPr="00F632FF" w:rsidRDefault="00251C7A" w:rsidP="00251C7A">
      <w:pPr>
        <w:tabs>
          <w:tab w:val="center" w:pos="5202"/>
          <w:tab w:val="center" w:pos="7355"/>
        </w:tabs>
        <w:spacing w:after="0" w:line="276" w:lineRule="auto"/>
        <w:ind w:left="0" w:firstLine="0"/>
        <w:jc w:val="left"/>
        <w:rPr>
          <w:rFonts w:asciiTheme="minorHAnsi" w:hAnsiTheme="minorHAnsi" w:cs="Calibri"/>
          <w:sz w:val="22"/>
        </w:rPr>
      </w:pPr>
    </w:p>
    <w:p w:rsidR="00251C7A" w:rsidRPr="00F632FF" w:rsidRDefault="00251C7A" w:rsidP="00251C7A">
      <w:pPr>
        <w:tabs>
          <w:tab w:val="center" w:pos="5202"/>
          <w:tab w:val="center" w:pos="7355"/>
        </w:tabs>
        <w:spacing w:after="0" w:line="276" w:lineRule="auto"/>
        <w:ind w:left="0" w:firstLine="0"/>
        <w:jc w:val="left"/>
        <w:rPr>
          <w:rFonts w:asciiTheme="minorHAnsi" w:hAnsiTheme="minorHAnsi" w:cs="Calibri"/>
          <w:sz w:val="22"/>
        </w:rPr>
      </w:pPr>
    </w:p>
    <w:p w:rsidR="00251C7A" w:rsidRPr="00F632FF" w:rsidRDefault="00251C7A" w:rsidP="00251C7A">
      <w:pPr>
        <w:tabs>
          <w:tab w:val="center" w:pos="5202"/>
          <w:tab w:val="center" w:pos="7355"/>
        </w:tabs>
        <w:spacing w:after="0" w:line="276" w:lineRule="auto"/>
        <w:ind w:left="0" w:firstLine="0"/>
        <w:jc w:val="left"/>
        <w:rPr>
          <w:rFonts w:asciiTheme="minorHAnsi" w:hAnsiTheme="minorHAnsi" w:cs="Calibri"/>
          <w:sz w:val="22"/>
        </w:rPr>
      </w:pPr>
    </w:p>
    <w:p w:rsidR="00251C7A" w:rsidRPr="00F632FF" w:rsidRDefault="00251C7A" w:rsidP="00251C7A">
      <w:pPr>
        <w:tabs>
          <w:tab w:val="center" w:pos="5202"/>
          <w:tab w:val="center" w:pos="7355"/>
        </w:tabs>
        <w:spacing w:after="0" w:line="276" w:lineRule="auto"/>
        <w:ind w:left="0" w:firstLine="0"/>
        <w:jc w:val="left"/>
        <w:rPr>
          <w:rFonts w:asciiTheme="minorHAnsi" w:hAnsiTheme="minorHAnsi" w:cs="Calibri"/>
          <w:sz w:val="22"/>
        </w:rPr>
      </w:pPr>
    </w:p>
    <w:p w:rsidR="00251C7A" w:rsidRPr="00F632FF" w:rsidRDefault="00251C7A" w:rsidP="00251C7A">
      <w:pPr>
        <w:tabs>
          <w:tab w:val="center" w:pos="5202"/>
          <w:tab w:val="center" w:pos="7355"/>
        </w:tabs>
        <w:spacing w:after="0" w:line="276" w:lineRule="auto"/>
        <w:ind w:left="0" w:firstLine="0"/>
        <w:jc w:val="left"/>
        <w:rPr>
          <w:rFonts w:asciiTheme="minorHAnsi" w:hAnsiTheme="minorHAnsi" w:cs="Calibri"/>
          <w:sz w:val="22"/>
        </w:rPr>
      </w:pPr>
    </w:p>
    <w:p w:rsidR="00251C7A" w:rsidRPr="00F632FF" w:rsidRDefault="00251C7A" w:rsidP="00251C7A">
      <w:pPr>
        <w:tabs>
          <w:tab w:val="center" w:pos="5202"/>
          <w:tab w:val="center" w:pos="7355"/>
        </w:tabs>
        <w:spacing w:after="0" w:line="276" w:lineRule="auto"/>
        <w:ind w:left="3540" w:firstLine="0"/>
        <w:jc w:val="left"/>
        <w:rPr>
          <w:rFonts w:asciiTheme="minorHAnsi" w:hAnsiTheme="minorHAnsi" w:cs="Calibri"/>
          <w:sz w:val="22"/>
        </w:rPr>
      </w:pPr>
    </w:p>
    <w:p w:rsidR="00251C7A" w:rsidRPr="00F632FF" w:rsidRDefault="00251C7A" w:rsidP="00251C7A">
      <w:pPr>
        <w:tabs>
          <w:tab w:val="center" w:pos="5202"/>
          <w:tab w:val="center" w:pos="7355"/>
        </w:tabs>
        <w:spacing w:after="0" w:line="276" w:lineRule="auto"/>
        <w:ind w:left="3540" w:firstLine="0"/>
        <w:rPr>
          <w:rFonts w:asciiTheme="minorHAnsi" w:hAnsiTheme="minorHAnsi" w:cs="Calibri"/>
          <w:sz w:val="22"/>
        </w:rPr>
      </w:pPr>
      <w:r w:rsidRPr="00F632FF">
        <w:rPr>
          <w:rFonts w:asciiTheme="minorHAnsi" w:hAnsiTheme="minorHAnsi" w:cs="Calibri"/>
          <w:sz w:val="22"/>
        </w:rPr>
        <w:tab/>
        <w:t xml:space="preserve">                                         ZATWIERDZAM:</w:t>
      </w:r>
    </w:p>
    <w:p w:rsidR="00251C7A" w:rsidRDefault="009E6D33" w:rsidP="00041807">
      <w:pPr>
        <w:spacing w:after="0" w:line="276" w:lineRule="auto"/>
        <w:ind w:left="5462" w:right="1872" w:firstLine="192"/>
        <w:jc w:val="center"/>
        <w:rPr>
          <w:rFonts w:asciiTheme="minorHAnsi" w:hAnsiTheme="minorHAnsi"/>
          <w:b/>
          <w:iCs/>
          <w:sz w:val="22"/>
        </w:rPr>
      </w:pPr>
      <w:r>
        <w:rPr>
          <w:rFonts w:asciiTheme="minorHAnsi" w:hAnsiTheme="minorHAnsi"/>
          <w:b/>
          <w:iCs/>
          <w:sz w:val="22"/>
        </w:rPr>
        <w:t>Dyrektor</w:t>
      </w:r>
    </w:p>
    <w:p w:rsidR="009E6D33" w:rsidRPr="00D663CE" w:rsidRDefault="009E6D33" w:rsidP="00041807">
      <w:pPr>
        <w:spacing w:after="0" w:line="276" w:lineRule="auto"/>
        <w:ind w:left="5664" w:right="1872" w:hanging="10"/>
        <w:jc w:val="center"/>
        <w:rPr>
          <w:rFonts w:asciiTheme="minorHAnsi" w:hAnsiTheme="minorHAnsi" w:cs="Calibri"/>
          <w:color w:val="auto"/>
          <w:sz w:val="22"/>
        </w:rPr>
      </w:pPr>
      <w:r w:rsidRPr="00D663CE">
        <w:rPr>
          <w:rFonts w:asciiTheme="minorHAnsi" w:hAnsiTheme="minorHAnsi"/>
          <w:b/>
          <w:iCs/>
          <w:color w:val="auto"/>
          <w:sz w:val="22"/>
        </w:rPr>
        <w:t>Robert Snoch</w:t>
      </w:r>
    </w:p>
    <w:p w:rsidR="00251C7A" w:rsidRPr="00F632FF" w:rsidRDefault="00251C7A" w:rsidP="00251C7A">
      <w:pPr>
        <w:spacing w:after="0" w:line="276" w:lineRule="auto"/>
        <w:ind w:left="1882" w:right="1872" w:hanging="10"/>
        <w:jc w:val="center"/>
        <w:rPr>
          <w:rFonts w:asciiTheme="minorHAnsi" w:hAnsiTheme="minorHAnsi" w:cs="Calibri"/>
          <w:sz w:val="22"/>
        </w:rPr>
      </w:pPr>
    </w:p>
    <w:p w:rsidR="00251C7A" w:rsidRPr="00F632FF" w:rsidRDefault="00251C7A" w:rsidP="00251C7A">
      <w:pPr>
        <w:spacing w:after="0" w:line="276" w:lineRule="auto"/>
        <w:ind w:left="1882" w:right="1872" w:hanging="10"/>
        <w:jc w:val="center"/>
        <w:rPr>
          <w:rFonts w:asciiTheme="minorHAnsi" w:hAnsiTheme="minorHAnsi" w:cs="Calibri"/>
          <w:sz w:val="22"/>
        </w:rPr>
      </w:pPr>
    </w:p>
    <w:p w:rsidR="00251C7A" w:rsidRPr="00F632FF" w:rsidRDefault="00251C7A" w:rsidP="00251C7A">
      <w:pPr>
        <w:spacing w:after="0" w:line="276" w:lineRule="auto"/>
        <w:ind w:left="1882" w:right="1872" w:hanging="10"/>
        <w:jc w:val="center"/>
        <w:rPr>
          <w:rFonts w:asciiTheme="minorHAnsi" w:hAnsiTheme="minorHAnsi" w:cs="Calibri"/>
          <w:sz w:val="22"/>
        </w:rPr>
      </w:pPr>
    </w:p>
    <w:p w:rsidR="00251C7A" w:rsidRPr="00F632FF" w:rsidRDefault="00251C7A" w:rsidP="00251C7A">
      <w:pPr>
        <w:spacing w:after="0" w:line="276" w:lineRule="auto"/>
        <w:ind w:left="1882" w:right="1872" w:hanging="10"/>
        <w:jc w:val="center"/>
        <w:rPr>
          <w:rFonts w:asciiTheme="minorHAnsi" w:hAnsiTheme="minorHAnsi" w:cs="Calibri"/>
          <w:sz w:val="22"/>
        </w:rPr>
      </w:pPr>
    </w:p>
    <w:p w:rsidR="00251C7A" w:rsidRPr="00F632FF" w:rsidRDefault="00251C7A" w:rsidP="00251C7A">
      <w:pPr>
        <w:spacing w:after="0" w:line="276" w:lineRule="auto"/>
        <w:ind w:left="1882" w:right="1872" w:hanging="10"/>
        <w:jc w:val="center"/>
        <w:rPr>
          <w:rFonts w:asciiTheme="minorHAnsi" w:hAnsiTheme="minorHAnsi" w:cs="Calibri"/>
          <w:sz w:val="22"/>
        </w:rPr>
      </w:pPr>
    </w:p>
    <w:p w:rsidR="006633C9" w:rsidRDefault="00041807" w:rsidP="0072050F">
      <w:pPr>
        <w:spacing w:after="0" w:line="276" w:lineRule="auto"/>
        <w:ind w:left="0" w:right="1872" w:firstLine="0"/>
        <w:rPr>
          <w:rFonts w:asciiTheme="minorHAnsi" w:hAnsiTheme="minorHAnsi" w:cs="Calibri"/>
          <w:color w:val="auto"/>
          <w:sz w:val="22"/>
        </w:rPr>
      </w:pPr>
      <w:r>
        <w:rPr>
          <w:rFonts w:asciiTheme="minorHAnsi" w:hAnsiTheme="minorHAnsi" w:cs="Calibri"/>
          <w:color w:val="auto"/>
          <w:sz w:val="22"/>
        </w:rPr>
        <w:t>Jasło</w:t>
      </w:r>
      <w:r w:rsidR="00797923" w:rsidRPr="00797923">
        <w:rPr>
          <w:rFonts w:asciiTheme="minorHAnsi" w:hAnsiTheme="minorHAnsi" w:cs="Calibri"/>
          <w:color w:val="auto"/>
          <w:sz w:val="22"/>
        </w:rPr>
        <w:t>,</w:t>
      </w:r>
      <w:r w:rsidR="006633C9">
        <w:rPr>
          <w:rFonts w:asciiTheme="minorHAnsi" w:hAnsiTheme="minorHAnsi" w:cs="Calibri"/>
          <w:color w:val="auto"/>
          <w:sz w:val="22"/>
        </w:rPr>
        <w:t xml:space="preserve"> 19 </w:t>
      </w:r>
      <w:r w:rsidR="0041667B">
        <w:rPr>
          <w:rFonts w:asciiTheme="minorHAnsi" w:hAnsiTheme="minorHAnsi" w:cs="Calibri"/>
          <w:color w:val="auto"/>
          <w:sz w:val="22"/>
        </w:rPr>
        <w:t>luty</w:t>
      </w:r>
      <w:r w:rsidR="00251C7A" w:rsidRPr="00797923">
        <w:rPr>
          <w:rFonts w:asciiTheme="minorHAnsi" w:hAnsiTheme="minorHAnsi" w:cs="Calibri"/>
          <w:color w:val="auto"/>
          <w:sz w:val="22"/>
        </w:rPr>
        <w:t xml:space="preserve"> 201</w:t>
      </w:r>
      <w:r w:rsidR="0041667B">
        <w:rPr>
          <w:rFonts w:asciiTheme="minorHAnsi" w:hAnsiTheme="minorHAnsi" w:cs="Calibri"/>
          <w:color w:val="auto"/>
          <w:sz w:val="22"/>
        </w:rPr>
        <w:t>8</w:t>
      </w:r>
      <w:r w:rsidR="00251C7A" w:rsidRPr="00797923">
        <w:rPr>
          <w:rFonts w:asciiTheme="minorHAnsi" w:hAnsiTheme="minorHAnsi" w:cs="Calibri"/>
          <w:color w:val="auto"/>
          <w:sz w:val="22"/>
        </w:rPr>
        <w:t xml:space="preserve"> r</w:t>
      </w:r>
      <w:r w:rsidR="0041667B">
        <w:rPr>
          <w:rFonts w:asciiTheme="minorHAnsi" w:hAnsiTheme="minorHAnsi" w:cs="Calibri"/>
          <w:color w:val="auto"/>
          <w:sz w:val="22"/>
        </w:rPr>
        <w:t>.</w:t>
      </w:r>
    </w:p>
    <w:p w:rsidR="006633C9" w:rsidRDefault="006633C9">
      <w:pPr>
        <w:spacing w:after="200" w:line="276" w:lineRule="auto"/>
        <w:ind w:left="0" w:firstLine="0"/>
        <w:jc w:val="left"/>
        <w:rPr>
          <w:rFonts w:asciiTheme="minorHAnsi" w:hAnsiTheme="minorHAnsi" w:cs="Calibri"/>
          <w:color w:val="auto"/>
          <w:sz w:val="22"/>
        </w:rPr>
      </w:pPr>
      <w:r>
        <w:rPr>
          <w:rFonts w:asciiTheme="minorHAnsi" w:hAnsiTheme="minorHAnsi" w:cs="Calibri"/>
          <w:color w:val="auto"/>
          <w:sz w:val="22"/>
        </w:rPr>
        <w:br w:type="page"/>
      </w:r>
    </w:p>
    <w:p w:rsidR="00251C7A" w:rsidRPr="00D663CE" w:rsidRDefault="00251C7A" w:rsidP="0072050F">
      <w:pPr>
        <w:spacing w:after="0" w:line="276" w:lineRule="auto"/>
        <w:ind w:left="0" w:right="1872" w:firstLine="0"/>
        <w:rPr>
          <w:rFonts w:asciiTheme="minorHAnsi" w:hAnsiTheme="minorHAnsi" w:cs="Calibri"/>
          <w:color w:val="auto"/>
          <w:sz w:val="22"/>
        </w:rPr>
      </w:pPr>
    </w:p>
    <w:p w:rsidR="00251C7A" w:rsidRDefault="00251C7A" w:rsidP="00251C7A">
      <w:pPr>
        <w:numPr>
          <w:ilvl w:val="0"/>
          <w:numId w:val="1"/>
        </w:numPr>
        <w:spacing w:after="0" w:line="276" w:lineRule="auto"/>
        <w:ind w:left="591" w:right="194" w:hanging="425"/>
        <w:rPr>
          <w:rFonts w:ascii="Calibri" w:hAnsi="Calibri" w:cs="Calibri"/>
          <w:b/>
          <w:sz w:val="22"/>
        </w:rPr>
      </w:pPr>
      <w:r w:rsidRPr="00000E7B">
        <w:rPr>
          <w:rFonts w:ascii="Calibri" w:hAnsi="Calibri" w:cs="Calibri"/>
          <w:b/>
          <w:sz w:val="22"/>
        </w:rPr>
        <w:t>Nazwa i adres Zamawiającego</w:t>
      </w:r>
    </w:p>
    <w:p w:rsidR="00995679" w:rsidRDefault="00995679" w:rsidP="00995679">
      <w:pPr>
        <w:spacing w:after="0" w:line="276" w:lineRule="auto"/>
        <w:ind w:right="194"/>
        <w:rPr>
          <w:rFonts w:ascii="Calibri" w:hAnsi="Calibri" w:cs="Calibri"/>
          <w:b/>
          <w:sz w:val="22"/>
        </w:rPr>
      </w:pPr>
    </w:p>
    <w:p w:rsidR="00995679" w:rsidRPr="00995679" w:rsidRDefault="00995679" w:rsidP="00995679">
      <w:pPr>
        <w:pStyle w:val="pkt"/>
        <w:ind w:left="0" w:firstLine="0"/>
        <w:rPr>
          <w:rFonts w:asciiTheme="minorHAnsi" w:hAnsiTheme="minorHAnsi"/>
          <w:b/>
          <w:sz w:val="22"/>
          <w:szCs w:val="22"/>
        </w:rPr>
      </w:pPr>
      <w:r w:rsidRPr="00995679">
        <w:rPr>
          <w:rFonts w:asciiTheme="minorHAnsi" w:hAnsiTheme="minorHAnsi"/>
          <w:b/>
          <w:sz w:val="22"/>
          <w:szCs w:val="22"/>
        </w:rPr>
        <w:t>Samodzielny Publiczny Miejsko - Gminny Zakład Opieki Zdrowotnej ul. Mickiewicza 4, 38-200 Jasło</w:t>
      </w:r>
    </w:p>
    <w:p w:rsidR="00995679" w:rsidRPr="007966BF" w:rsidRDefault="008A480C" w:rsidP="00995679">
      <w:pPr>
        <w:spacing w:line="240" w:lineRule="auto"/>
        <w:rPr>
          <w:rFonts w:asciiTheme="minorHAnsi" w:hAnsiTheme="minorHAnsi"/>
          <w:color w:val="auto"/>
          <w:sz w:val="22"/>
        </w:rPr>
      </w:pPr>
      <w:r w:rsidRPr="007966BF">
        <w:rPr>
          <w:rFonts w:asciiTheme="minorHAnsi" w:hAnsiTheme="minorHAnsi"/>
          <w:color w:val="auto"/>
          <w:sz w:val="22"/>
        </w:rPr>
        <w:t>tel./</w:t>
      </w:r>
      <w:proofErr w:type="spellStart"/>
      <w:r w:rsidRPr="007966BF">
        <w:rPr>
          <w:rFonts w:asciiTheme="minorHAnsi" w:hAnsiTheme="minorHAnsi"/>
          <w:color w:val="auto"/>
          <w:sz w:val="22"/>
        </w:rPr>
        <w:t>fax</w:t>
      </w:r>
      <w:proofErr w:type="spellEnd"/>
      <w:r w:rsidRPr="007966BF">
        <w:rPr>
          <w:rFonts w:asciiTheme="minorHAnsi" w:hAnsiTheme="minorHAnsi"/>
          <w:color w:val="auto"/>
          <w:sz w:val="22"/>
        </w:rPr>
        <w:t xml:space="preserve"> 13</w:t>
      </w:r>
      <w:r w:rsidR="00995679" w:rsidRPr="007966BF">
        <w:rPr>
          <w:rFonts w:asciiTheme="minorHAnsi" w:hAnsiTheme="minorHAnsi"/>
          <w:color w:val="auto"/>
          <w:sz w:val="22"/>
        </w:rPr>
        <w:t xml:space="preserve">4481630  </w:t>
      </w:r>
    </w:p>
    <w:p w:rsidR="00995679" w:rsidRPr="007966BF" w:rsidRDefault="00995679" w:rsidP="00995679">
      <w:pPr>
        <w:pStyle w:val="Nagwek2"/>
        <w:spacing w:line="240" w:lineRule="auto"/>
        <w:jc w:val="left"/>
        <w:rPr>
          <w:rFonts w:asciiTheme="minorHAnsi" w:hAnsiTheme="minorHAnsi"/>
          <w:b w:val="0"/>
          <w:color w:val="auto"/>
          <w:sz w:val="22"/>
          <w:szCs w:val="22"/>
        </w:rPr>
      </w:pPr>
      <w:r w:rsidRPr="007966BF">
        <w:rPr>
          <w:rFonts w:asciiTheme="minorHAnsi" w:hAnsiTheme="minorHAnsi"/>
          <w:b w:val="0"/>
          <w:i/>
          <w:color w:val="auto"/>
          <w:sz w:val="22"/>
          <w:szCs w:val="22"/>
        </w:rPr>
        <w:t xml:space="preserve">e-mail:  </w:t>
      </w:r>
      <w:r w:rsidR="00E93BEB" w:rsidRPr="007966BF">
        <w:rPr>
          <w:rFonts w:asciiTheme="minorHAnsi" w:hAnsiTheme="minorHAnsi"/>
          <w:b w:val="0"/>
          <w:color w:val="auto"/>
          <w:sz w:val="22"/>
          <w:szCs w:val="22"/>
        </w:rPr>
        <w:t>biuro</w:t>
      </w:r>
      <w:r w:rsidRPr="007966BF">
        <w:rPr>
          <w:rFonts w:asciiTheme="minorHAnsi" w:hAnsiTheme="minorHAnsi"/>
          <w:b w:val="0"/>
          <w:color w:val="auto"/>
          <w:sz w:val="22"/>
          <w:szCs w:val="22"/>
        </w:rPr>
        <w:t>@</w:t>
      </w:r>
      <w:r w:rsidR="00E93BEB" w:rsidRPr="007966BF">
        <w:rPr>
          <w:rFonts w:asciiTheme="minorHAnsi" w:hAnsiTheme="minorHAnsi"/>
          <w:b w:val="0"/>
          <w:color w:val="auto"/>
          <w:sz w:val="22"/>
          <w:szCs w:val="22"/>
        </w:rPr>
        <w:t>zozjaslo.</w:t>
      </w:r>
      <w:r w:rsidRPr="007966BF">
        <w:rPr>
          <w:rFonts w:asciiTheme="minorHAnsi" w:hAnsiTheme="minorHAnsi"/>
          <w:b w:val="0"/>
          <w:color w:val="auto"/>
          <w:sz w:val="22"/>
          <w:szCs w:val="22"/>
        </w:rPr>
        <w:t>pl</w:t>
      </w:r>
    </w:p>
    <w:p w:rsidR="00995679" w:rsidRPr="007966BF" w:rsidRDefault="00E93BEB" w:rsidP="00995679">
      <w:pPr>
        <w:pStyle w:val="Nagwek2"/>
        <w:spacing w:line="240" w:lineRule="auto"/>
        <w:jc w:val="left"/>
        <w:rPr>
          <w:rFonts w:asciiTheme="minorHAnsi" w:hAnsiTheme="minorHAnsi"/>
          <w:b w:val="0"/>
          <w:color w:val="auto"/>
          <w:sz w:val="22"/>
          <w:szCs w:val="22"/>
        </w:rPr>
      </w:pPr>
      <w:r w:rsidRPr="007966BF">
        <w:rPr>
          <w:rFonts w:asciiTheme="minorHAnsi" w:hAnsiTheme="minorHAnsi"/>
          <w:b w:val="0"/>
          <w:color w:val="auto"/>
          <w:sz w:val="22"/>
          <w:szCs w:val="22"/>
        </w:rPr>
        <w:t>www.zozjaslo.pl</w:t>
      </w:r>
    </w:p>
    <w:p w:rsidR="00995679" w:rsidRPr="007966BF" w:rsidRDefault="00995679" w:rsidP="00995679">
      <w:pPr>
        <w:spacing w:line="240" w:lineRule="auto"/>
        <w:rPr>
          <w:rFonts w:asciiTheme="minorHAnsi" w:hAnsiTheme="minorHAnsi"/>
          <w:color w:val="auto"/>
          <w:sz w:val="22"/>
        </w:rPr>
      </w:pPr>
      <w:r w:rsidRPr="007966BF">
        <w:rPr>
          <w:rFonts w:asciiTheme="minorHAnsi" w:hAnsiTheme="minorHAnsi"/>
          <w:color w:val="auto"/>
          <w:sz w:val="22"/>
        </w:rPr>
        <w:t>Regon: 370444581</w:t>
      </w:r>
    </w:p>
    <w:p w:rsidR="00995679" w:rsidRPr="007966BF" w:rsidRDefault="00995679" w:rsidP="00995679">
      <w:pPr>
        <w:spacing w:line="240" w:lineRule="auto"/>
        <w:rPr>
          <w:rFonts w:asciiTheme="minorHAnsi" w:hAnsiTheme="minorHAnsi"/>
          <w:color w:val="auto"/>
          <w:sz w:val="22"/>
        </w:rPr>
      </w:pPr>
      <w:r w:rsidRPr="007966BF">
        <w:rPr>
          <w:rFonts w:asciiTheme="minorHAnsi" w:hAnsiTheme="minorHAnsi"/>
          <w:color w:val="auto"/>
          <w:sz w:val="22"/>
        </w:rPr>
        <w:t>NIP: 685-19-50-176</w:t>
      </w:r>
    </w:p>
    <w:p w:rsidR="00995679" w:rsidRPr="008A480C" w:rsidRDefault="00995679" w:rsidP="00995679">
      <w:pPr>
        <w:spacing w:after="0" w:line="276" w:lineRule="auto"/>
        <w:ind w:right="194"/>
        <w:rPr>
          <w:rFonts w:asciiTheme="minorHAnsi" w:hAnsiTheme="minorHAnsi" w:cs="Calibri"/>
          <w:b/>
          <w:color w:val="FF0000"/>
          <w:sz w:val="22"/>
        </w:rPr>
      </w:pPr>
    </w:p>
    <w:p w:rsidR="00251C7A" w:rsidRPr="00000E7B" w:rsidRDefault="00251C7A" w:rsidP="00251C7A">
      <w:pPr>
        <w:numPr>
          <w:ilvl w:val="0"/>
          <w:numId w:val="1"/>
        </w:numPr>
        <w:spacing w:after="0" w:line="276" w:lineRule="auto"/>
        <w:ind w:left="591" w:right="194" w:hanging="425"/>
        <w:rPr>
          <w:rFonts w:ascii="Calibri" w:hAnsi="Calibri" w:cs="Calibri"/>
          <w:b/>
          <w:sz w:val="22"/>
        </w:rPr>
      </w:pPr>
      <w:r w:rsidRPr="00000E7B">
        <w:rPr>
          <w:rFonts w:ascii="Calibri" w:hAnsi="Calibri" w:cs="Calibri"/>
          <w:b/>
          <w:sz w:val="22"/>
        </w:rPr>
        <w:t>Tryb udzielenia zamówienia</w:t>
      </w:r>
    </w:p>
    <w:p w:rsidR="00251C7A" w:rsidRPr="009843DA" w:rsidRDefault="00251C7A" w:rsidP="00251C7A">
      <w:pPr>
        <w:numPr>
          <w:ilvl w:val="1"/>
          <w:numId w:val="1"/>
        </w:numPr>
        <w:spacing w:after="0" w:line="360" w:lineRule="auto"/>
        <w:ind w:left="993" w:hanging="432"/>
        <w:rPr>
          <w:rFonts w:ascii="Calibri" w:hAnsi="Calibri" w:cs="Calibri"/>
        </w:rPr>
      </w:pPr>
      <w:r w:rsidRPr="009843DA">
        <w:rPr>
          <w:rFonts w:ascii="Calibri" w:hAnsi="Calibri" w:cs="Calibri"/>
        </w:rPr>
        <w:t>Przetarg nieograniczony na podstawie art. 39 PZP.</w:t>
      </w:r>
    </w:p>
    <w:p w:rsidR="00251C7A" w:rsidRPr="00B2193E" w:rsidRDefault="00251C7A" w:rsidP="00251C7A">
      <w:pPr>
        <w:numPr>
          <w:ilvl w:val="0"/>
          <w:numId w:val="1"/>
        </w:numPr>
        <w:spacing w:after="0" w:line="276" w:lineRule="auto"/>
        <w:ind w:left="591" w:right="194" w:hanging="425"/>
        <w:rPr>
          <w:rFonts w:ascii="Calibri" w:hAnsi="Calibri" w:cs="Calibri"/>
          <w:b/>
          <w:sz w:val="22"/>
        </w:rPr>
      </w:pPr>
      <w:r w:rsidRPr="00B2193E">
        <w:rPr>
          <w:rFonts w:ascii="Calibri" w:hAnsi="Calibri" w:cs="Calibri"/>
          <w:b/>
          <w:sz w:val="22"/>
        </w:rPr>
        <w:t>Opis przedmiotu zamówienia</w:t>
      </w:r>
    </w:p>
    <w:p w:rsidR="00281737" w:rsidRPr="0000680E" w:rsidRDefault="00251C7A" w:rsidP="009A2FAF">
      <w:pPr>
        <w:numPr>
          <w:ilvl w:val="1"/>
          <w:numId w:val="1"/>
        </w:numPr>
        <w:shd w:val="clear" w:color="auto" w:fill="FFFFFF" w:themeFill="background1"/>
        <w:spacing w:after="0" w:line="276" w:lineRule="auto"/>
        <w:ind w:right="194" w:firstLine="0"/>
        <w:rPr>
          <w:rFonts w:ascii="Calibri" w:hAnsi="Calibri" w:cs="Calibri"/>
          <w:color w:val="auto"/>
          <w:sz w:val="22"/>
        </w:rPr>
      </w:pPr>
      <w:r w:rsidRPr="0000680E">
        <w:rPr>
          <w:rFonts w:ascii="Calibri" w:hAnsi="Calibri" w:cs="Calibri"/>
          <w:sz w:val="22"/>
        </w:rPr>
        <w:t xml:space="preserve">Przedmiotem zamówienia jest: </w:t>
      </w:r>
      <w:r w:rsidR="00E67230" w:rsidRPr="0000680E">
        <w:rPr>
          <w:rFonts w:ascii="Calibri" w:hAnsi="Calibri" w:cs="Calibri"/>
          <w:sz w:val="22"/>
        </w:rPr>
        <w:t>dostawa aparatu USG z kompatybilnymi głowicami dla Samodzielnego Publicznego Miejsko-Gminnego Zakładu Opieki Zdrowotnej w Jaśl</w:t>
      </w:r>
      <w:r w:rsidR="00041807" w:rsidRPr="0000680E">
        <w:rPr>
          <w:rFonts w:ascii="Calibri" w:hAnsi="Calibri" w:cs="Calibri"/>
          <w:sz w:val="22"/>
        </w:rPr>
        <w:t>e.</w:t>
      </w:r>
      <w:r w:rsidR="00E93BEB" w:rsidRPr="0000680E">
        <w:rPr>
          <w:rFonts w:ascii="Calibri" w:hAnsi="Calibri" w:cs="Calibri"/>
          <w:sz w:val="22"/>
        </w:rPr>
        <w:t xml:space="preserve"> Szczegółowy </w:t>
      </w:r>
      <w:r w:rsidR="009A2FAF" w:rsidRPr="0000680E">
        <w:rPr>
          <w:rFonts w:ascii="Calibri" w:hAnsi="Calibri" w:cs="Calibri"/>
          <w:sz w:val="22"/>
        </w:rPr>
        <w:t>opis</w:t>
      </w:r>
      <w:r w:rsidR="00E93BEB" w:rsidRPr="0000680E">
        <w:rPr>
          <w:rFonts w:ascii="Calibri" w:hAnsi="Calibri" w:cs="Calibri"/>
          <w:sz w:val="22"/>
        </w:rPr>
        <w:t xml:space="preserve"> </w:t>
      </w:r>
      <w:r w:rsidR="00E93BEB" w:rsidRPr="0000680E">
        <w:rPr>
          <w:rFonts w:ascii="Calibri" w:hAnsi="Calibri" w:cs="Calibri"/>
          <w:color w:val="auto"/>
          <w:sz w:val="22"/>
        </w:rPr>
        <w:t>zawiera Załącznik nr 3 do SIWZ</w:t>
      </w:r>
      <w:r w:rsidR="006633C9" w:rsidRPr="0000680E">
        <w:rPr>
          <w:rFonts w:ascii="Calibri" w:hAnsi="Calibri" w:cs="Calibri"/>
          <w:color w:val="auto"/>
          <w:sz w:val="22"/>
        </w:rPr>
        <w:t xml:space="preserve"> opis przedmiotu</w:t>
      </w:r>
      <w:r w:rsidR="0000680E">
        <w:rPr>
          <w:rFonts w:ascii="Calibri" w:hAnsi="Calibri" w:cs="Calibri"/>
          <w:color w:val="auto"/>
          <w:sz w:val="22"/>
        </w:rPr>
        <w:t xml:space="preserve"> zamówienia</w:t>
      </w:r>
    </w:p>
    <w:p w:rsidR="009A2FAF" w:rsidRPr="009A2FAF" w:rsidRDefault="00251C7A" w:rsidP="009A2FAF">
      <w:pPr>
        <w:numPr>
          <w:ilvl w:val="1"/>
          <w:numId w:val="1"/>
        </w:numPr>
        <w:spacing w:after="0" w:line="276" w:lineRule="auto"/>
        <w:ind w:right="194" w:firstLine="0"/>
        <w:rPr>
          <w:rFonts w:ascii="Calibri" w:hAnsi="Calibri" w:cs="Calibri"/>
          <w:color w:val="auto"/>
          <w:sz w:val="22"/>
        </w:rPr>
      </w:pPr>
      <w:r w:rsidRPr="0000680E">
        <w:rPr>
          <w:rFonts w:ascii="Calibri" w:hAnsi="Calibri" w:cs="Calibri"/>
          <w:color w:val="auto"/>
          <w:sz w:val="22"/>
        </w:rPr>
        <w:t xml:space="preserve">Nazwa i kod wg Wspólnego Słownika Zamówień (CPV): </w:t>
      </w:r>
      <w:r w:rsidR="009A2FAF" w:rsidRPr="0000680E">
        <w:rPr>
          <w:rFonts w:ascii="Calibri" w:hAnsi="Calibri" w:cs="Calibri"/>
          <w:color w:val="auto"/>
          <w:sz w:val="22"/>
        </w:rPr>
        <w:t>33.11.22.00-0 aparaty ultrasonograficzne.</w:t>
      </w:r>
    </w:p>
    <w:p w:rsidR="00251C7A" w:rsidRPr="005D6E4D" w:rsidRDefault="00251C7A" w:rsidP="009A2FAF">
      <w:pPr>
        <w:pStyle w:val="Akapitzlist"/>
        <w:numPr>
          <w:ilvl w:val="0"/>
          <w:numId w:val="1"/>
        </w:numPr>
        <w:spacing w:after="0" w:line="276" w:lineRule="auto"/>
        <w:ind w:left="142" w:right="194"/>
        <w:rPr>
          <w:rFonts w:ascii="Calibri" w:hAnsi="Calibri" w:cs="Calibri"/>
          <w:b/>
          <w:color w:val="auto"/>
          <w:sz w:val="22"/>
        </w:rPr>
      </w:pPr>
      <w:r w:rsidRPr="00556BBC">
        <w:rPr>
          <w:rFonts w:ascii="Calibri" w:hAnsi="Calibri" w:cs="Calibri"/>
          <w:b/>
          <w:sz w:val="22"/>
        </w:rPr>
        <w:t>Termin realizacji zamówienia</w:t>
      </w:r>
    </w:p>
    <w:p w:rsidR="00251C7A" w:rsidRPr="005D6E4D" w:rsidRDefault="00251C7A" w:rsidP="00556BBC">
      <w:pPr>
        <w:numPr>
          <w:ilvl w:val="1"/>
          <w:numId w:val="1"/>
        </w:numPr>
        <w:spacing w:after="0" w:line="276" w:lineRule="auto"/>
        <w:ind w:left="993" w:right="194" w:hanging="475"/>
        <w:rPr>
          <w:rFonts w:ascii="Calibri" w:hAnsi="Calibri" w:cs="Calibri"/>
          <w:color w:val="auto"/>
          <w:sz w:val="22"/>
        </w:rPr>
      </w:pPr>
      <w:r w:rsidRPr="005D6E4D">
        <w:rPr>
          <w:rFonts w:ascii="Calibri" w:hAnsi="Calibri" w:cs="Calibri"/>
          <w:color w:val="auto"/>
          <w:sz w:val="22"/>
        </w:rPr>
        <w:t xml:space="preserve">Termin wykonania zamówienia – </w:t>
      </w:r>
      <w:r w:rsidR="009A2FAF" w:rsidRPr="005D6E4D">
        <w:rPr>
          <w:rFonts w:ascii="Calibri" w:hAnsi="Calibri" w:cs="Calibri"/>
          <w:color w:val="auto"/>
          <w:sz w:val="22"/>
        </w:rPr>
        <w:t xml:space="preserve">do </w:t>
      </w:r>
      <w:r w:rsidR="005D6E4D" w:rsidRPr="005D6E4D">
        <w:rPr>
          <w:rFonts w:ascii="Calibri" w:hAnsi="Calibri" w:cs="Calibri"/>
          <w:color w:val="auto"/>
          <w:sz w:val="22"/>
        </w:rPr>
        <w:t>28 dni</w:t>
      </w:r>
      <w:r w:rsidRPr="005D6E4D">
        <w:rPr>
          <w:rFonts w:ascii="Calibri" w:hAnsi="Calibri" w:cs="Calibri"/>
          <w:color w:val="auto"/>
          <w:sz w:val="22"/>
        </w:rPr>
        <w:t xml:space="preserve"> od podpisania umowy.</w:t>
      </w:r>
    </w:p>
    <w:p w:rsidR="00251C7A" w:rsidRPr="00E93BEB" w:rsidRDefault="00251C7A" w:rsidP="00556BBC">
      <w:pPr>
        <w:numPr>
          <w:ilvl w:val="1"/>
          <w:numId w:val="1"/>
        </w:numPr>
        <w:spacing w:after="0" w:line="276" w:lineRule="auto"/>
        <w:ind w:left="993" w:right="194" w:hanging="475"/>
        <w:rPr>
          <w:rFonts w:ascii="Calibri" w:hAnsi="Calibri" w:cs="Calibri"/>
          <w:color w:val="auto"/>
          <w:sz w:val="22"/>
        </w:rPr>
      </w:pPr>
      <w:r w:rsidRPr="008B08D9">
        <w:rPr>
          <w:rFonts w:ascii="Calibri" w:hAnsi="Calibri" w:cs="Calibri"/>
          <w:color w:val="auto"/>
          <w:sz w:val="22"/>
        </w:rPr>
        <w:t xml:space="preserve">Szczegółowe warunki realizacji zamówienia określono w </w:t>
      </w:r>
      <w:r w:rsidRPr="00E93BEB">
        <w:rPr>
          <w:rFonts w:ascii="Calibri" w:hAnsi="Calibri" w:cs="Calibri"/>
          <w:color w:val="auto"/>
          <w:sz w:val="22"/>
        </w:rPr>
        <w:t xml:space="preserve">załączniku nr </w:t>
      </w:r>
      <w:r w:rsidR="00556BBC" w:rsidRPr="00E93BEB">
        <w:rPr>
          <w:rFonts w:ascii="Calibri" w:hAnsi="Calibri" w:cs="Calibri"/>
          <w:color w:val="auto"/>
          <w:sz w:val="22"/>
        </w:rPr>
        <w:t xml:space="preserve">4 </w:t>
      </w:r>
      <w:r w:rsidRPr="00E93BEB">
        <w:rPr>
          <w:rFonts w:ascii="Calibri" w:hAnsi="Calibri" w:cs="Calibri"/>
          <w:color w:val="auto"/>
          <w:sz w:val="22"/>
        </w:rPr>
        <w:t>do SIWZ (wzór umowy).</w:t>
      </w:r>
    </w:p>
    <w:p w:rsidR="00251C7A" w:rsidRPr="008B08D9" w:rsidRDefault="00251C7A" w:rsidP="00556BBC">
      <w:pPr>
        <w:numPr>
          <w:ilvl w:val="0"/>
          <w:numId w:val="1"/>
        </w:numPr>
        <w:spacing w:after="0" w:line="276" w:lineRule="auto"/>
        <w:ind w:left="591" w:right="194" w:hanging="425"/>
        <w:rPr>
          <w:rFonts w:ascii="Calibri" w:hAnsi="Calibri" w:cs="Calibri"/>
          <w:b/>
          <w:color w:val="auto"/>
          <w:sz w:val="22"/>
        </w:rPr>
      </w:pPr>
      <w:r w:rsidRPr="008B08D9">
        <w:rPr>
          <w:rFonts w:ascii="Calibri" w:hAnsi="Calibri" w:cs="Calibri"/>
          <w:b/>
          <w:color w:val="auto"/>
          <w:sz w:val="22"/>
        </w:rPr>
        <w:t>Warunki udziału w postępowaniu oraz podstawy wykluczenia z postępowania</w:t>
      </w:r>
    </w:p>
    <w:p w:rsidR="00251C7A" w:rsidRDefault="00251C7A" w:rsidP="00251C7A">
      <w:pPr>
        <w:spacing w:after="0" w:line="276" w:lineRule="auto"/>
        <w:ind w:left="24" w:right="58" w:hanging="10"/>
        <w:jc w:val="center"/>
        <w:rPr>
          <w:rFonts w:ascii="Calibri" w:hAnsi="Calibri" w:cs="Calibri"/>
          <w:sz w:val="22"/>
        </w:rPr>
      </w:pPr>
      <w:r w:rsidRPr="008B08D9">
        <w:rPr>
          <w:rFonts w:ascii="Calibri" w:hAnsi="Calibri" w:cs="Calibri"/>
          <w:color w:val="auto"/>
          <w:sz w:val="22"/>
        </w:rPr>
        <w:t>W postępowaniu o udzielenie zamówienia publicznego udział mogą</w:t>
      </w:r>
      <w:r w:rsidR="00556BBC">
        <w:rPr>
          <w:rFonts w:ascii="Calibri" w:hAnsi="Calibri" w:cs="Calibri"/>
          <w:sz w:val="22"/>
        </w:rPr>
        <w:t xml:space="preserve"> brać Wykonawcy, którzy:</w:t>
      </w:r>
    </w:p>
    <w:p w:rsidR="00251C7A" w:rsidRPr="00984026" w:rsidRDefault="00251C7A" w:rsidP="00556BBC">
      <w:pPr>
        <w:numPr>
          <w:ilvl w:val="1"/>
          <w:numId w:val="1"/>
        </w:numPr>
        <w:spacing w:after="0" w:line="276" w:lineRule="auto"/>
        <w:ind w:left="993" w:right="194" w:hanging="475"/>
        <w:rPr>
          <w:rFonts w:asciiTheme="minorHAnsi" w:hAnsiTheme="minorHAnsi" w:cs="Calibri"/>
          <w:noProof/>
          <w:color w:val="auto"/>
          <w:sz w:val="22"/>
        </w:rPr>
      </w:pPr>
      <w:r w:rsidRPr="00984026">
        <w:rPr>
          <w:rFonts w:asciiTheme="minorHAnsi" w:hAnsiTheme="minorHAnsi" w:cs="Calibri"/>
          <w:color w:val="auto"/>
          <w:sz w:val="22"/>
        </w:rPr>
        <w:t>Spełniają warunki udziału w zakresie:</w:t>
      </w:r>
    </w:p>
    <w:p w:rsidR="00556BBC" w:rsidRPr="00556BBC" w:rsidRDefault="00251C7A" w:rsidP="00556BBC">
      <w:pPr>
        <w:spacing w:after="0" w:line="240" w:lineRule="auto"/>
        <w:ind w:left="720" w:firstLine="0"/>
        <w:jc w:val="left"/>
        <w:rPr>
          <w:rFonts w:asciiTheme="minorHAnsi" w:hAnsiTheme="minorHAnsi"/>
          <w:color w:val="auto"/>
          <w:sz w:val="22"/>
        </w:rPr>
      </w:pPr>
      <w:r w:rsidRPr="00984026">
        <w:rPr>
          <w:rFonts w:asciiTheme="minorHAnsi" w:hAnsiTheme="minorHAnsi"/>
          <w:color w:val="auto"/>
          <w:sz w:val="22"/>
          <w:u w:val="single"/>
        </w:rPr>
        <w:t>Zamawiający nie stawia w tym zakresie żadnych wymagań</w:t>
      </w:r>
      <w:r w:rsidRPr="00984026">
        <w:rPr>
          <w:rFonts w:asciiTheme="minorHAnsi" w:hAnsiTheme="minorHAnsi"/>
          <w:color w:val="auto"/>
          <w:sz w:val="22"/>
        </w:rPr>
        <w:t xml:space="preserve">, których spełnianie Wykonawca zobowiązany jest wykazać w sposób szczególny. </w:t>
      </w:r>
    </w:p>
    <w:p w:rsidR="00251C7A" w:rsidRDefault="00251C7A" w:rsidP="00556BBC">
      <w:pPr>
        <w:pStyle w:val="Akapitzlist"/>
        <w:numPr>
          <w:ilvl w:val="1"/>
          <w:numId w:val="1"/>
        </w:numPr>
        <w:spacing w:after="0" w:line="276" w:lineRule="auto"/>
        <w:ind w:left="567" w:right="194"/>
        <w:rPr>
          <w:rFonts w:ascii="Calibri" w:hAnsi="Calibri" w:cs="Calibri"/>
          <w:sz w:val="22"/>
        </w:rPr>
      </w:pPr>
      <w:r w:rsidRPr="00984026">
        <w:rPr>
          <w:rFonts w:asciiTheme="minorHAnsi" w:hAnsiTheme="minorHAnsi" w:cs="Calibri"/>
          <w:color w:val="auto"/>
          <w:sz w:val="22"/>
        </w:rPr>
        <w:t>Nie podlegają wykluczeniu z postępowania o udzielenie zamówienia publicznego z powodów</w:t>
      </w:r>
      <w:r w:rsidRPr="00750F7F">
        <w:rPr>
          <w:rFonts w:ascii="Calibri" w:hAnsi="Calibri" w:cs="Calibri"/>
          <w:sz w:val="22"/>
        </w:rPr>
        <w:t xml:space="preserve"> określonych w art. 24 ust. 1 PZP </w:t>
      </w:r>
      <w:proofErr w:type="spellStart"/>
      <w:r w:rsidRPr="00750F7F">
        <w:rPr>
          <w:rFonts w:ascii="Calibri" w:hAnsi="Calibri" w:cs="Calibri"/>
          <w:sz w:val="22"/>
        </w:rPr>
        <w:t>pkt</w:t>
      </w:r>
      <w:proofErr w:type="spellEnd"/>
      <w:r w:rsidRPr="00750F7F">
        <w:rPr>
          <w:rFonts w:ascii="Calibri" w:hAnsi="Calibri" w:cs="Calibri"/>
          <w:sz w:val="22"/>
        </w:rPr>
        <w:t xml:space="preserve"> 1</w:t>
      </w:r>
      <w:r w:rsidR="000320E1">
        <w:rPr>
          <w:rFonts w:ascii="Calibri" w:hAnsi="Calibri" w:cs="Calibri"/>
          <w:sz w:val="22"/>
        </w:rPr>
        <w:t>2-23.</w:t>
      </w:r>
    </w:p>
    <w:p w:rsidR="00556BBC" w:rsidRPr="00750F7F" w:rsidRDefault="00FC0ABD" w:rsidP="00556BBC">
      <w:pPr>
        <w:pStyle w:val="Akapitzlist"/>
        <w:numPr>
          <w:ilvl w:val="1"/>
          <w:numId w:val="1"/>
        </w:numPr>
        <w:spacing w:after="0" w:line="276" w:lineRule="auto"/>
        <w:ind w:left="567" w:right="194"/>
        <w:rPr>
          <w:rFonts w:ascii="Calibri" w:hAnsi="Calibri" w:cs="Calibri"/>
          <w:sz w:val="22"/>
        </w:rPr>
      </w:pPr>
      <w:r>
        <w:rPr>
          <w:rFonts w:ascii="Times New Roman" w:hAnsi="Times New Roman" w:cs="Times New Roman"/>
          <w:color w:val="auto"/>
          <w:sz w:val="22"/>
        </w:rPr>
        <w:t xml:space="preserve">Spełniają  </w:t>
      </w:r>
      <w:r w:rsidR="00556BBC" w:rsidRPr="004C5B91">
        <w:rPr>
          <w:rFonts w:ascii="Times New Roman" w:hAnsi="Times New Roman" w:cs="Times New Roman"/>
          <w:color w:val="auto"/>
          <w:sz w:val="22"/>
        </w:rPr>
        <w:t xml:space="preserve">przez oferowane dostawy wymagań określonych przez zamawiającego, o których mowa w art. 25 ust. 1 </w:t>
      </w:r>
      <w:proofErr w:type="spellStart"/>
      <w:r w:rsidR="00556BBC" w:rsidRPr="004C5B91">
        <w:rPr>
          <w:rFonts w:ascii="Times New Roman" w:hAnsi="Times New Roman" w:cs="Times New Roman"/>
          <w:color w:val="auto"/>
          <w:sz w:val="22"/>
        </w:rPr>
        <w:t>pkt</w:t>
      </w:r>
      <w:proofErr w:type="spellEnd"/>
      <w:r w:rsidR="00556BBC" w:rsidRPr="004C5B91">
        <w:rPr>
          <w:rFonts w:ascii="Times New Roman" w:hAnsi="Times New Roman" w:cs="Times New Roman"/>
          <w:color w:val="auto"/>
          <w:sz w:val="22"/>
        </w:rPr>
        <w:t xml:space="preserve"> 2 </w:t>
      </w:r>
      <w:proofErr w:type="spellStart"/>
      <w:r w:rsidR="00556BBC" w:rsidRPr="004C5B91">
        <w:rPr>
          <w:rFonts w:ascii="Times New Roman" w:hAnsi="Times New Roman" w:cs="Times New Roman"/>
          <w:color w:val="auto"/>
          <w:sz w:val="22"/>
        </w:rPr>
        <w:t>Pzp</w:t>
      </w:r>
      <w:proofErr w:type="spellEnd"/>
      <w:r>
        <w:rPr>
          <w:rFonts w:ascii="Times New Roman" w:hAnsi="Times New Roman" w:cs="Times New Roman"/>
          <w:color w:val="auto"/>
          <w:sz w:val="22"/>
        </w:rPr>
        <w:t>.</w:t>
      </w:r>
    </w:p>
    <w:p w:rsidR="00251C7A" w:rsidRPr="00AC219A" w:rsidRDefault="00251C7A" w:rsidP="00556BBC">
      <w:pPr>
        <w:numPr>
          <w:ilvl w:val="0"/>
          <w:numId w:val="1"/>
        </w:numPr>
        <w:spacing w:after="0" w:line="276" w:lineRule="auto"/>
        <w:ind w:left="591" w:right="194" w:hanging="307"/>
        <w:rPr>
          <w:rFonts w:ascii="Calibri" w:hAnsi="Calibri" w:cs="Calibri"/>
          <w:b/>
          <w:sz w:val="22"/>
        </w:rPr>
      </w:pPr>
      <w:r w:rsidRPr="00AC219A">
        <w:rPr>
          <w:rFonts w:ascii="Calibri" w:hAnsi="Calibri" w:cs="Calibri"/>
          <w:b/>
          <w:sz w:val="22"/>
        </w:rPr>
        <w:t>Wykaz oświadczeń lub dokumentów, potwierdzających spełnienie warunków udziału w postępowaniu oraz brak podstaw wykluczenia</w:t>
      </w:r>
    </w:p>
    <w:p w:rsidR="00251C7A" w:rsidRPr="00FC7345" w:rsidRDefault="00251C7A" w:rsidP="00556BBC">
      <w:pPr>
        <w:numPr>
          <w:ilvl w:val="1"/>
          <w:numId w:val="1"/>
        </w:numPr>
        <w:spacing w:after="0" w:line="276" w:lineRule="auto"/>
        <w:ind w:left="993" w:right="194" w:hanging="426"/>
        <w:rPr>
          <w:rFonts w:ascii="Calibri" w:hAnsi="Calibri" w:cs="Calibri"/>
          <w:color w:val="auto"/>
          <w:sz w:val="22"/>
        </w:rPr>
      </w:pPr>
      <w:r w:rsidRPr="00FD4ED7">
        <w:rPr>
          <w:rFonts w:ascii="Calibri" w:hAnsi="Calibri" w:cs="Calibri"/>
          <w:sz w:val="22"/>
          <w:u w:val="single" w:color="000000"/>
        </w:rPr>
        <w:t xml:space="preserve">Wykonawca dołącza do oferty aktualne na dzień składania ofert oświadczenie w zakresie wskazanym </w:t>
      </w:r>
      <w:r w:rsidRPr="00FC7345">
        <w:rPr>
          <w:rFonts w:ascii="Calibri" w:hAnsi="Calibri" w:cs="Calibri"/>
          <w:color w:val="auto"/>
          <w:sz w:val="22"/>
          <w:u w:val="single" w:color="000000"/>
        </w:rPr>
        <w:t>w załączniku nr 2 do SIWZ</w:t>
      </w:r>
      <w:r w:rsidRPr="00FC7345">
        <w:rPr>
          <w:rFonts w:ascii="Calibri" w:hAnsi="Calibri" w:cs="Calibri"/>
          <w:color w:val="auto"/>
          <w:sz w:val="22"/>
        </w:rPr>
        <w:t>. Informacje zawarte w oświadczeniu stanowią wstępne potwierdzenie, że wykonawca nie podlega wykluczeniu.</w:t>
      </w:r>
    </w:p>
    <w:p w:rsidR="00251C7A" w:rsidRPr="00FC7345" w:rsidRDefault="00251C7A" w:rsidP="00556BBC">
      <w:pPr>
        <w:numPr>
          <w:ilvl w:val="2"/>
          <w:numId w:val="1"/>
        </w:numPr>
        <w:spacing w:after="0" w:line="276" w:lineRule="auto"/>
        <w:ind w:left="1276" w:right="194" w:hanging="551"/>
        <w:rPr>
          <w:rFonts w:ascii="Calibri" w:hAnsi="Calibri" w:cs="Calibri"/>
          <w:color w:val="auto"/>
          <w:sz w:val="22"/>
        </w:rPr>
      </w:pPr>
      <w:r w:rsidRPr="00FC7345">
        <w:rPr>
          <w:rFonts w:ascii="Calibri" w:hAnsi="Calibri" w:cs="Calibri"/>
          <w:color w:val="auto"/>
          <w:sz w:val="22"/>
        </w:rPr>
        <w:t xml:space="preserve">W przypadku wspólnego ubiegania się o zamówienie przez wykonawców, oświadczenie, o którym mowa w </w:t>
      </w:r>
      <w:proofErr w:type="spellStart"/>
      <w:r w:rsidRPr="00FC7345">
        <w:rPr>
          <w:rFonts w:ascii="Calibri" w:hAnsi="Calibri" w:cs="Calibri"/>
          <w:color w:val="auto"/>
          <w:sz w:val="22"/>
        </w:rPr>
        <w:t>pkt</w:t>
      </w:r>
      <w:proofErr w:type="spellEnd"/>
      <w:r w:rsidRPr="00FC7345">
        <w:rPr>
          <w:rFonts w:ascii="Calibri" w:hAnsi="Calibri" w:cs="Calibri"/>
          <w:color w:val="auto"/>
          <w:sz w:val="22"/>
        </w:rPr>
        <w:t xml:space="preserve"> 6.1 SIWZ składa każdy z wykonawców wspólnie ubiegających się o zamówienie. Oświadczenie to ma potwierdzać brak podstaw wykluczenia w zakresie, w którym każdy z wykonawców wykazuje spełnianie warunków udziału w postępowaniu oraz brak podstaw wykluczenia.</w:t>
      </w:r>
    </w:p>
    <w:p w:rsidR="00251C7A" w:rsidRPr="00FC7345" w:rsidRDefault="00251C7A" w:rsidP="00556BBC">
      <w:pPr>
        <w:numPr>
          <w:ilvl w:val="2"/>
          <w:numId w:val="1"/>
        </w:numPr>
        <w:spacing w:after="0" w:line="276" w:lineRule="auto"/>
        <w:ind w:left="1276" w:right="194" w:hanging="567"/>
        <w:rPr>
          <w:rFonts w:ascii="Calibri" w:hAnsi="Calibri" w:cs="Calibri"/>
          <w:color w:val="auto"/>
          <w:sz w:val="22"/>
        </w:rPr>
      </w:pPr>
      <w:r w:rsidRPr="00FC7345">
        <w:rPr>
          <w:rFonts w:ascii="Calibri" w:hAnsi="Calibri" w:cs="Calibri"/>
          <w:color w:val="auto"/>
          <w:sz w:val="22"/>
        </w:rPr>
        <w:lastRenderedPageBreak/>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w:t>
      </w:r>
      <w:proofErr w:type="spellStart"/>
      <w:r w:rsidRPr="00FC7345">
        <w:rPr>
          <w:rFonts w:ascii="Calibri" w:hAnsi="Calibri" w:cs="Calibri"/>
          <w:color w:val="auto"/>
          <w:sz w:val="22"/>
        </w:rPr>
        <w:t>pkt</w:t>
      </w:r>
      <w:proofErr w:type="spellEnd"/>
      <w:r w:rsidRPr="00FC7345">
        <w:rPr>
          <w:rFonts w:ascii="Calibri" w:hAnsi="Calibri" w:cs="Calibri"/>
          <w:color w:val="auto"/>
          <w:sz w:val="22"/>
        </w:rPr>
        <w:t xml:space="preserve"> 6.1. SIWZ.</w:t>
      </w:r>
    </w:p>
    <w:p w:rsidR="00251C7A" w:rsidRPr="00FC7345" w:rsidRDefault="00251C7A" w:rsidP="00556BBC">
      <w:pPr>
        <w:numPr>
          <w:ilvl w:val="1"/>
          <w:numId w:val="1"/>
        </w:numPr>
        <w:spacing w:after="0" w:line="276" w:lineRule="auto"/>
        <w:ind w:left="993" w:right="194" w:hanging="426"/>
        <w:rPr>
          <w:rFonts w:ascii="Calibri" w:hAnsi="Calibri" w:cs="Calibri"/>
          <w:color w:val="auto"/>
          <w:sz w:val="22"/>
        </w:rPr>
      </w:pPr>
      <w:r w:rsidRPr="00FC7345">
        <w:rPr>
          <w:rFonts w:ascii="Calibri" w:hAnsi="Calibri" w:cs="Calibri"/>
          <w:color w:val="auto"/>
          <w:sz w:val="22"/>
        </w:rPr>
        <w:t xml:space="preserve">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r w:rsidRPr="00FC7345">
        <w:rPr>
          <w:rFonts w:ascii="Calibri" w:hAnsi="Calibri" w:cs="Calibri"/>
          <w:color w:val="auto"/>
          <w:sz w:val="22"/>
          <w:u w:val="single" w:color="000000"/>
        </w:rPr>
        <w:t>Zobowiązanie, o którym mowa w zdaniu poprzednim wykonawca zobowiązany jest złożyć wraz z ofertą</w:t>
      </w:r>
      <w:r w:rsidRPr="00FC7345">
        <w:rPr>
          <w:rFonts w:ascii="Calibri" w:hAnsi="Calibri" w:cs="Calibri"/>
          <w:color w:val="auto"/>
          <w:sz w:val="22"/>
        </w:rPr>
        <w:t>.</w:t>
      </w:r>
    </w:p>
    <w:p w:rsidR="00251C7A" w:rsidRPr="00FC7345" w:rsidRDefault="00251C7A" w:rsidP="00556BBC">
      <w:pPr>
        <w:numPr>
          <w:ilvl w:val="2"/>
          <w:numId w:val="1"/>
        </w:numPr>
        <w:spacing w:after="0" w:line="276" w:lineRule="auto"/>
        <w:ind w:left="1276" w:right="194" w:hanging="567"/>
        <w:rPr>
          <w:rFonts w:ascii="Calibri" w:hAnsi="Calibri" w:cs="Calibri"/>
          <w:color w:val="auto"/>
          <w:sz w:val="22"/>
        </w:rPr>
      </w:pPr>
      <w:r w:rsidRPr="00FC7345">
        <w:rPr>
          <w:rFonts w:ascii="Calibri" w:hAnsi="Calibri" w:cs="Calibri"/>
          <w:color w:val="auto"/>
          <w:sz w:val="22"/>
        </w:rPr>
        <w:t>Zamawiający oceni, czy udostępnienie wykonawcy przez inne podmioty zdolności techniczne lub zawodowe, pozwolą na wykazanie przez wykonawcę spełniania warunków udziału w postępowaniu oraz zbada, czy nie zachodzą wobec tego podmiotu podstawy wykluczenia, o których m</w:t>
      </w:r>
      <w:r w:rsidR="00FC0ABD">
        <w:rPr>
          <w:rFonts w:ascii="Calibri" w:hAnsi="Calibri" w:cs="Calibri"/>
          <w:color w:val="auto"/>
          <w:sz w:val="22"/>
        </w:rPr>
        <w:t>owa w art. 24 ust. 1 pkt. 13-22.</w:t>
      </w:r>
    </w:p>
    <w:p w:rsidR="00251C7A" w:rsidRPr="00FC7345" w:rsidRDefault="00251C7A" w:rsidP="00556BBC">
      <w:pPr>
        <w:numPr>
          <w:ilvl w:val="2"/>
          <w:numId w:val="1"/>
        </w:numPr>
        <w:spacing w:after="0" w:line="276" w:lineRule="auto"/>
        <w:ind w:left="1276" w:right="194" w:hanging="567"/>
        <w:rPr>
          <w:rFonts w:ascii="Calibri" w:hAnsi="Calibri" w:cs="Calibri"/>
          <w:color w:val="auto"/>
          <w:sz w:val="22"/>
        </w:rPr>
      </w:pPr>
      <w:r w:rsidRPr="00FC7345">
        <w:rPr>
          <w:rFonts w:ascii="Calibri" w:hAnsi="Calibri" w:cs="Calibri"/>
          <w:color w:val="auto"/>
          <w:sz w:val="22"/>
        </w:rPr>
        <w:t>W ramach niniejszego zobowiązania wykonawca zobowiązany jest wykazać, czy stosunek łączący wykonawcę z tymi podmiotami gwarantuje rzeczywisty dostęp do ich zasobów, w związku z tym, z oświadczenia powinno wynikać:</w:t>
      </w:r>
    </w:p>
    <w:p w:rsidR="00251C7A" w:rsidRPr="00FC7345" w:rsidRDefault="00251C7A" w:rsidP="00556BBC">
      <w:pPr>
        <w:numPr>
          <w:ilvl w:val="3"/>
          <w:numId w:val="1"/>
        </w:numPr>
        <w:spacing w:after="0" w:line="276" w:lineRule="auto"/>
        <w:ind w:left="1560" w:right="194" w:hanging="720"/>
        <w:rPr>
          <w:rFonts w:ascii="Calibri" w:hAnsi="Calibri" w:cs="Calibri"/>
          <w:color w:val="auto"/>
          <w:sz w:val="22"/>
        </w:rPr>
      </w:pPr>
      <w:r w:rsidRPr="00FC7345">
        <w:rPr>
          <w:rFonts w:ascii="Calibri" w:hAnsi="Calibri" w:cs="Calibri"/>
          <w:color w:val="auto"/>
          <w:sz w:val="22"/>
        </w:rPr>
        <w:t>zakres dostępnych wykonawcy zasobów innego podmiotu,</w:t>
      </w:r>
    </w:p>
    <w:p w:rsidR="00251C7A" w:rsidRPr="00FC7345" w:rsidRDefault="00251C7A" w:rsidP="00556BBC">
      <w:pPr>
        <w:numPr>
          <w:ilvl w:val="3"/>
          <w:numId w:val="1"/>
        </w:numPr>
        <w:spacing w:after="0" w:line="276" w:lineRule="auto"/>
        <w:ind w:left="1560" w:right="194" w:hanging="720"/>
        <w:rPr>
          <w:rFonts w:ascii="Calibri" w:hAnsi="Calibri" w:cs="Calibri"/>
          <w:color w:val="auto"/>
          <w:sz w:val="22"/>
        </w:rPr>
      </w:pPr>
      <w:r w:rsidRPr="00FC7345">
        <w:rPr>
          <w:rFonts w:ascii="Calibri" w:hAnsi="Calibri" w:cs="Calibri"/>
          <w:color w:val="auto"/>
          <w:sz w:val="22"/>
        </w:rPr>
        <w:t>sposób wykorzystania zasobów innego podmiotu, przez Wykonawcę, przy wykonywaniu zamówienia publicznego,</w:t>
      </w:r>
    </w:p>
    <w:p w:rsidR="00251C7A" w:rsidRPr="00FC7345" w:rsidRDefault="00251C7A" w:rsidP="00556BBC">
      <w:pPr>
        <w:numPr>
          <w:ilvl w:val="3"/>
          <w:numId w:val="1"/>
        </w:numPr>
        <w:spacing w:after="0" w:line="276" w:lineRule="auto"/>
        <w:ind w:left="1560" w:right="194" w:hanging="708"/>
        <w:rPr>
          <w:rFonts w:ascii="Calibri" w:hAnsi="Calibri" w:cs="Calibri"/>
          <w:color w:val="auto"/>
          <w:sz w:val="22"/>
        </w:rPr>
      </w:pPr>
      <w:r w:rsidRPr="00FC7345">
        <w:rPr>
          <w:rFonts w:ascii="Calibri" w:hAnsi="Calibri" w:cs="Calibri"/>
          <w:color w:val="auto"/>
          <w:sz w:val="22"/>
        </w:rPr>
        <w:t>zakres i okres udziału innego podmiotu przy wykonywaniu zamówienia publicznego,</w:t>
      </w:r>
    </w:p>
    <w:p w:rsidR="00251C7A" w:rsidRPr="00FC7345" w:rsidRDefault="00251C7A" w:rsidP="00556BBC">
      <w:pPr>
        <w:numPr>
          <w:ilvl w:val="3"/>
          <w:numId w:val="1"/>
        </w:numPr>
        <w:spacing w:after="0" w:line="276" w:lineRule="auto"/>
        <w:ind w:left="1560" w:right="194" w:hanging="720"/>
        <w:rPr>
          <w:rFonts w:ascii="Calibri" w:hAnsi="Calibri" w:cs="Calibri"/>
          <w:color w:val="auto"/>
          <w:sz w:val="22"/>
        </w:rPr>
      </w:pPr>
      <w:r w:rsidRPr="00FC7345">
        <w:rPr>
          <w:rFonts w:ascii="Calibri" w:hAnsi="Calibri" w:cs="Calibri"/>
          <w:color w:val="auto"/>
          <w:sz w:val="22"/>
        </w:rPr>
        <w:t>czy podmiot, na zdolnościach którego wykonawca polega w odniesieniu do warunków udziału w postępowaniu dotyczących doświadczenia, zrealizuje roboty budowlane lub usługi, których wskazane zdolności dotyczą.</w:t>
      </w:r>
    </w:p>
    <w:p w:rsidR="00251C7A" w:rsidRPr="00FC7345" w:rsidRDefault="00251C7A" w:rsidP="00556BBC">
      <w:pPr>
        <w:numPr>
          <w:ilvl w:val="1"/>
          <w:numId w:val="1"/>
        </w:numPr>
        <w:spacing w:after="0" w:line="276" w:lineRule="auto"/>
        <w:ind w:left="932" w:right="194" w:hanging="447"/>
        <w:rPr>
          <w:rFonts w:ascii="Calibri" w:hAnsi="Calibri" w:cs="Calibri"/>
          <w:color w:val="auto"/>
          <w:sz w:val="22"/>
        </w:rPr>
      </w:pPr>
      <w:r w:rsidRPr="00FC7345">
        <w:rPr>
          <w:rFonts w:ascii="Calibri" w:hAnsi="Calibri" w:cs="Calibri"/>
          <w:color w:val="auto"/>
          <w:sz w:val="22"/>
          <w:u w:val="single" w:color="000000"/>
        </w:rPr>
        <w:t xml:space="preserve">Wykonawca, w terminie 3 dni od dnia zamieszczenia na stronie internetowej informacji z otwarcia ofert, o której mowa w art. 86 ust. 5 PZP, przekazuje Zamawiającemu oświadczenie o przynależności lub braku przynależności do tej samej grupy kapitałowej, o której mowa w art. 24 ust. 1 </w:t>
      </w:r>
      <w:proofErr w:type="spellStart"/>
      <w:r w:rsidRPr="00FC7345">
        <w:rPr>
          <w:rFonts w:ascii="Calibri" w:hAnsi="Calibri" w:cs="Calibri"/>
          <w:color w:val="auto"/>
          <w:sz w:val="22"/>
          <w:u w:val="single" w:color="000000"/>
        </w:rPr>
        <w:t>pkt</w:t>
      </w:r>
      <w:proofErr w:type="spellEnd"/>
      <w:r w:rsidRPr="00FC7345">
        <w:rPr>
          <w:rFonts w:ascii="Calibri" w:hAnsi="Calibri" w:cs="Calibri"/>
          <w:color w:val="auto"/>
          <w:sz w:val="22"/>
          <w:u w:val="single" w:color="000000"/>
        </w:rPr>
        <w:t xml:space="preserve"> 23) PZP</w:t>
      </w:r>
      <w:r w:rsidRPr="00FC7345">
        <w:rPr>
          <w:rFonts w:ascii="Calibri" w:hAnsi="Calibri" w:cs="Calibri"/>
          <w:color w:val="auto"/>
          <w:sz w:val="22"/>
        </w:rPr>
        <w:t>. Wraz ze złożeniem oświadczenia, wykonawca może przedstawić dowody, że powiązania z innym wykonawcą nie prowadzą do zakłócenia konkurencji w postępowaniu o udzielenie zamówienia. Wzór oświadczenia będzie udostępniony przez Zamawiającego na stronie internetowej wraz z informacją z otwarcia ofert, o której mowa w art. 86 ust. 5 PZP.</w:t>
      </w:r>
    </w:p>
    <w:p w:rsidR="00251C7A" w:rsidRPr="00FD4ED7" w:rsidRDefault="00251C7A" w:rsidP="00556BBC">
      <w:pPr>
        <w:numPr>
          <w:ilvl w:val="1"/>
          <w:numId w:val="1"/>
        </w:numPr>
        <w:spacing w:after="0" w:line="276" w:lineRule="auto"/>
        <w:ind w:right="194" w:hanging="447"/>
        <w:rPr>
          <w:rFonts w:ascii="Calibri" w:hAnsi="Calibri" w:cs="Calibri"/>
          <w:sz w:val="22"/>
        </w:rPr>
      </w:pPr>
      <w:r>
        <w:rPr>
          <w:rFonts w:ascii="Calibri" w:hAnsi="Calibri" w:cs="Calibri"/>
          <w:sz w:val="22"/>
          <w:u w:val="single" w:color="000000"/>
        </w:rPr>
        <w:t xml:space="preserve"> Zamawiaj</w:t>
      </w:r>
      <w:r w:rsidRPr="00FD4ED7">
        <w:rPr>
          <w:rFonts w:ascii="Calibri" w:hAnsi="Calibri" w:cs="Calibri"/>
          <w:sz w:val="22"/>
          <w:u w:val="single" w:color="000000"/>
        </w:rPr>
        <w:t>ąc</w:t>
      </w:r>
      <w:r>
        <w:rPr>
          <w:rFonts w:ascii="Calibri" w:hAnsi="Calibri" w:cs="Calibri"/>
          <w:sz w:val="22"/>
          <w:u w:val="single" w:color="000000"/>
        </w:rPr>
        <w:t>y</w:t>
      </w:r>
      <w:r w:rsidRPr="00FD4ED7">
        <w:rPr>
          <w:rFonts w:ascii="Calibri" w:hAnsi="Calibri" w:cs="Calibri"/>
          <w:sz w:val="22"/>
          <w:u w:val="single" w:color="000000"/>
        </w:rPr>
        <w:t xml:space="preserve"> przed udzieleniem zamówienia wezwie wykon</w:t>
      </w:r>
      <w:r w:rsidRPr="00FD4ED7">
        <w:rPr>
          <w:rFonts w:ascii="Calibri" w:hAnsi="Calibri" w:cs="Calibri"/>
          <w:sz w:val="22"/>
          <w:u w:val="double" w:color="000000"/>
        </w:rPr>
        <w:t>a</w:t>
      </w:r>
      <w:r w:rsidRPr="00FD4ED7">
        <w:rPr>
          <w:rFonts w:ascii="Calibri" w:hAnsi="Calibri" w:cs="Calibri"/>
          <w:sz w:val="22"/>
          <w:u w:val="single" w:color="000000"/>
        </w:rPr>
        <w:t>wc</w:t>
      </w:r>
      <w:r>
        <w:rPr>
          <w:rFonts w:ascii="Calibri" w:hAnsi="Calibri" w:cs="Calibri"/>
          <w:sz w:val="22"/>
          <w:u w:val="single" w:color="000000"/>
        </w:rPr>
        <w:t>ę, którego oferta została najwyżej</w:t>
      </w:r>
      <w:r w:rsidRPr="00FD4ED7">
        <w:rPr>
          <w:rFonts w:ascii="Calibri" w:hAnsi="Calibri" w:cs="Calibri"/>
          <w:sz w:val="22"/>
          <w:u w:val="single" w:color="000000"/>
        </w:rPr>
        <w:t xml:space="preserve"> oc</w:t>
      </w:r>
      <w:r>
        <w:rPr>
          <w:rFonts w:ascii="Calibri" w:hAnsi="Calibri" w:cs="Calibri"/>
          <w:sz w:val="22"/>
          <w:u w:val="single" w:color="000000"/>
        </w:rPr>
        <w:t>eniona, do złożenia w wyznaczony</w:t>
      </w:r>
      <w:r w:rsidRPr="00FD4ED7">
        <w:rPr>
          <w:rFonts w:ascii="Calibri" w:hAnsi="Calibri" w:cs="Calibri"/>
          <w:sz w:val="22"/>
          <w:u w:val="single" w:color="000000"/>
        </w:rPr>
        <w:t xml:space="preserve">m, nie krótszym </w:t>
      </w:r>
      <w:r w:rsidRPr="00BC5BB5">
        <w:rPr>
          <w:rFonts w:ascii="Calibri" w:hAnsi="Calibri" w:cs="Calibri"/>
          <w:b/>
          <w:sz w:val="22"/>
          <w:u w:val="single" w:color="000000"/>
        </w:rPr>
        <w:t>niż 5 dni,</w:t>
      </w:r>
      <w:r w:rsidRPr="00FD4ED7">
        <w:rPr>
          <w:rFonts w:ascii="Calibri" w:hAnsi="Calibri" w:cs="Calibri"/>
          <w:sz w:val="22"/>
          <w:u w:val="single" w:color="000000"/>
        </w:rPr>
        <w:t xml:space="preserve"> terminie aktualnych na dzień złożenia oświa</w:t>
      </w:r>
      <w:r>
        <w:rPr>
          <w:rFonts w:ascii="Calibri" w:hAnsi="Calibri" w:cs="Calibri"/>
          <w:sz w:val="22"/>
          <w:u w:val="single" w:color="000000"/>
        </w:rPr>
        <w:t>dczeń lub dokumentów potwierdzają</w:t>
      </w:r>
      <w:r w:rsidRPr="00FD4ED7">
        <w:rPr>
          <w:rFonts w:ascii="Calibri" w:hAnsi="Calibri" w:cs="Calibri"/>
          <w:sz w:val="22"/>
          <w:u w:val="single" w:color="000000"/>
        </w:rPr>
        <w:t>cych okoliczności, o któr</w:t>
      </w:r>
      <w:r>
        <w:rPr>
          <w:rFonts w:ascii="Calibri" w:hAnsi="Calibri" w:cs="Calibri"/>
          <w:sz w:val="22"/>
          <w:u w:val="single" w:color="000000"/>
        </w:rPr>
        <w:t>y</w:t>
      </w:r>
      <w:r w:rsidRPr="00FD4ED7">
        <w:rPr>
          <w:rFonts w:ascii="Calibri" w:hAnsi="Calibri" w:cs="Calibri"/>
          <w:sz w:val="22"/>
          <w:u w:val="single" w:color="000000"/>
        </w:rPr>
        <w:t>ch mowa w art. 25 ust. 1 PZP, tj.</w:t>
      </w:r>
      <w:r w:rsidRPr="00FD4ED7">
        <w:rPr>
          <w:rFonts w:ascii="Calibri" w:hAnsi="Calibri" w:cs="Calibri"/>
          <w:sz w:val="22"/>
        </w:rPr>
        <w:t>.</w:t>
      </w:r>
    </w:p>
    <w:p w:rsidR="00251C7A" w:rsidRPr="00D663CE" w:rsidRDefault="00FC0ABD" w:rsidP="00251C7A">
      <w:pPr>
        <w:numPr>
          <w:ilvl w:val="2"/>
          <w:numId w:val="2"/>
        </w:numPr>
        <w:spacing w:after="0" w:line="276" w:lineRule="auto"/>
        <w:ind w:right="194"/>
        <w:rPr>
          <w:rFonts w:ascii="Calibri" w:hAnsi="Calibri" w:cs="Calibri"/>
          <w:color w:val="auto"/>
          <w:sz w:val="22"/>
        </w:rPr>
      </w:pPr>
      <w:r w:rsidRPr="00D663CE">
        <w:rPr>
          <w:rFonts w:ascii="Calibri" w:hAnsi="Calibri" w:cs="Calibri"/>
          <w:sz w:val="22"/>
          <w:u w:val="single"/>
        </w:rPr>
        <w:t xml:space="preserve">W zakresie </w:t>
      </w:r>
      <w:r w:rsidR="00251C7A" w:rsidRPr="00D663CE">
        <w:rPr>
          <w:rFonts w:ascii="Calibri" w:hAnsi="Calibri" w:cs="Calibri"/>
          <w:sz w:val="22"/>
          <w:u w:val="single"/>
        </w:rPr>
        <w:t>świadczeń i dokumentów na potwierdzenie spełniania warunków udziału w postępowaniu</w:t>
      </w:r>
      <w:r w:rsidR="00251C7A" w:rsidRPr="00520B6B">
        <w:rPr>
          <w:rFonts w:ascii="Calibri" w:hAnsi="Calibri" w:cs="Calibri"/>
          <w:sz w:val="22"/>
        </w:rPr>
        <w:t>:</w:t>
      </w:r>
      <w:r w:rsidR="00251C7A" w:rsidRPr="00520B6B">
        <w:rPr>
          <w:rFonts w:ascii="Calibri" w:hAnsi="Calibri" w:cs="Calibri"/>
          <w:color w:val="auto"/>
          <w:sz w:val="22"/>
        </w:rPr>
        <w:t xml:space="preserve"> </w:t>
      </w:r>
      <w:r w:rsidR="00251C7A" w:rsidRPr="00D663CE">
        <w:rPr>
          <w:rFonts w:ascii="Calibri" w:hAnsi="Calibri" w:cs="Calibri"/>
          <w:color w:val="auto"/>
          <w:sz w:val="22"/>
        </w:rPr>
        <w:t>nie dotyczy.</w:t>
      </w:r>
    </w:p>
    <w:p w:rsidR="00D663CE" w:rsidRPr="00D663CE" w:rsidRDefault="00251C7A" w:rsidP="00D663CE">
      <w:pPr>
        <w:numPr>
          <w:ilvl w:val="2"/>
          <w:numId w:val="2"/>
        </w:numPr>
        <w:spacing w:after="0" w:line="276" w:lineRule="auto"/>
        <w:ind w:right="194"/>
        <w:rPr>
          <w:rFonts w:ascii="Calibri" w:hAnsi="Calibri" w:cs="Calibri"/>
          <w:color w:val="auto"/>
          <w:sz w:val="22"/>
        </w:rPr>
      </w:pPr>
      <w:r w:rsidRPr="00D663CE">
        <w:rPr>
          <w:rFonts w:ascii="Calibri" w:hAnsi="Calibri" w:cs="Calibri"/>
          <w:color w:val="auto"/>
          <w:sz w:val="22"/>
          <w:u w:val="single"/>
        </w:rPr>
        <w:t xml:space="preserve"> W zakresie potwierdzenia braku podstaw wykluczenia o których mowa w art. 24 ust. </w:t>
      </w:r>
      <w:r w:rsidR="000320E1" w:rsidRPr="00D663CE">
        <w:rPr>
          <w:rFonts w:ascii="Calibri" w:hAnsi="Calibri" w:cs="Calibri"/>
          <w:color w:val="auto"/>
          <w:sz w:val="22"/>
          <w:u w:val="single"/>
        </w:rPr>
        <w:t>1</w:t>
      </w:r>
      <w:r w:rsidRPr="00D663CE">
        <w:rPr>
          <w:rFonts w:ascii="Calibri" w:hAnsi="Calibri" w:cs="Calibri"/>
          <w:color w:val="auto"/>
          <w:sz w:val="22"/>
          <w:u w:val="single"/>
        </w:rPr>
        <w:t>:</w:t>
      </w:r>
      <w:r w:rsidRPr="00D663CE">
        <w:rPr>
          <w:rFonts w:ascii="Calibri" w:hAnsi="Calibri" w:cs="Calibri"/>
          <w:color w:val="auto"/>
          <w:sz w:val="22"/>
        </w:rPr>
        <w:t xml:space="preserve"> Zamawiający nie będzie żądał od wykonawcy przedłożenia oświadczeń i dokumentów na potwierdzenie braku podstaw do wykluczenia wykonawcy. </w:t>
      </w:r>
    </w:p>
    <w:p w:rsidR="000920B6" w:rsidRPr="000920B6" w:rsidRDefault="00FC0ABD" w:rsidP="000920B6">
      <w:pPr>
        <w:numPr>
          <w:ilvl w:val="2"/>
          <w:numId w:val="2"/>
        </w:numPr>
        <w:spacing w:after="0" w:line="276" w:lineRule="auto"/>
        <w:ind w:left="709" w:right="194" w:firstLine="0"/>
        <w:rPr>
          <w:rFonts w:asciiTheme="minorHAnsi" w:hAnsiTheme="minorHAnsi" w:cs="Calibri"/>
          <w:color w:val="FF0000"/>
          <w:sz w:val="22"/>
        </w:rPr>
      </w:pPr>
      <w:r w:rsidRPr="000920B6">
        <w:rPr>
          <w:rFonts w:asciiTheme="minorHAnsi" w:hAnsiTheme="minorHAnsi" w:cs="Calibri"/>
          <w:color w:val="auto"/>
          <w:sz w:val="22"/>
          <w:u w:val="single"/>
        </w:rPr>
        <w:t xml:space="preserve">W zakresie </w:t>
      </w:r>
      <w:r w:rsidRPr="000920B6">
        <w:rPr>
          <w:rFonts w:asciiTheme="minorHAnsi" w:hAnsiTheme="minorHAnsi" w:cs="Times New Roman"/>
          <w:color w:val="auto"/>
          <w:sz w:val="22"/>
          <w:u w:val="single"/>
        </w:rPr>
        <w:t>spełnienia przez oferowane dostawy wymagań określonych przez zamawiającego, o których mowa w art. 25 ust. 1 pkt</w:t>
      </w:r>
      <w:r w:rsidR="00D663CE" w:rsidRPr="000920B6">
        <w:rPr>
          <w:rFonts w:asciiTheme="minorHAnsi" w:hAnsiTheme="minorHAnsi" w:cs="Times New Roman"/>
          <w:color w:val="auto"/>
          <w:sz w:val="22"/>
          <w:u w:val="single"/>
        </w:rPr>
        <w:t>.</w:t>
      </w:r>
      <w:r w:rsidRPr="000920B6">
        <w:rPr>
          <w:rFonts w:asciiTheme="minorHAnsi" w:hAnsiTheme="minorHAnsi" w:cs="Times New Roman"/>
          <w:color w:val="auto"/>
          <w:sz w:val="22"/>
          <w:u w:val="single"/>
        </w:rPr>
        <w:t xml:space="preserve"> 2 </w:t>
      </w:r>
      <w:proofErr w:type="spellStart"/>
      <w:r w:rsidRPr="000920B6">
        <w:rPr>
          <w:rFonts w:asciiTheme="minorHAnsi" w:hAnsiTheme="minorHAnsi" w:cs="Times New Roman"/>
          <w:color w:val="auto"/>
          <w:sz w:val="22"/>
          <w:u w:val="single"/>
        </w:rPr>
        <w:t>Pzp</w:t>
      </w:r>
      <w:proofErr w:type="spellEnd"/>
      <w:r w:rsidRPr="000920B6">
        <w:rPr>
          <w:rFonts w:asciiTheme="minorHAnsi" w:hAnsiTheme="minorHAnsi" w:cs="Times New Roman"/>
          <w:color w:val="auto"/>
          <w:sz w:val="22"/>
          <w:u w:val="single"/>
        </w:rPr>
        <w:t>:</w:t>
      </w:r>
      <w:r w:rsidRPr="000920B6">
        <w:rPr>
          <w:rFonts w:asciiTheme="minorHAnsi" w:hAnsiTheme="minorHAnsi" w:cs="Times New Roman"/>
          <w:color w:val="auto"/>
          <w:sz w:val="22"/>
        </w:rPr>
        <w:t xml:space="preserve"> </w:t>
      </w:r>
      <w:r w:rsidR="00D663CE" w:rsidRPr="000920B6">
        <w:rPr>
          <w:rFonts w:asciiTheme="minorHAnsi" w:hAnsiTheme="minorHAnsi" w:cs="Times New Roman"/>
          <w:color w:val="auto"/>
          <w:sz w:val="22"/>
        </w:rPr>
        <w:t xml:space="preserve"> </w:t>
      </w:r>
    </w:p>
    <w:p w:rsidR="000920B6" w:rsidRPr="000920B6" w:rsidRDefault="000920B6" w:rsidP="000920B6">
      <w:pPr>
        <w:pStyle w:val="Bodytext20"/>
        <w:shd w:val="clear" w:color="auto" w:fill="auto"/>
        <w:tabs>
          <w:tab w:val="left" w:pos="400"/>
        </w:tabs>
        <w:spacing w:before="0" w:after="0" w:line="240" w:lineRule="auto"/>
        <w:ind w:left="825" w:firstLine="0"/>
        <w:jc w:val="both"/>
        <w:rPr>
          <w:rFonts w:asciiTheme="minorHAnsi" w:hAnsiTheme="minorHAnsi"/>
        </w:rPr>
      </w:pPr>
      <w:r w:rsidRPr="000920B6">
        <w:rPr>
          <w:rFonts w:asciiTheme="minorHAnsi" w:hAnsiTheme="minorHAnsi"/>
          <w:snapToGrid w:val="0"/>
        </w:rPr>
        <w:t xml:space="preserve">Zgodnie z ustawą z dnia 20.05.2010 r. o </w:t>
      </w:r>
      <w:r w:rsidRPr="000920B6">
        <w:rPr>
          <w:rFonts w:asciiTheme="minorHAnsi" w:hAnsiTheme="minorHAnsi"/>
          <w:snapToGrid w:val="0"/>
          <w:u w:val="single"/>
        </w:rPr>
        <w:t>wyrobach medycznych</w:t>
      </w:r>
      <w:r w:rsidRPr="000920B6">
        <w:rPr>
          <w:rFonts w:asciiTheme="minorHAnsi" w:hAnsiTheme="minorHAnsi"/>
          <w:snapToGrid w:val="0"/>
        </w:rPr>
        <w:t xml:space="preserve"> (tj. Dz. U. z 2017 r. poz. 211 </w:t>
      </w:r>
      <w:r w:rsidRPr="000920B6">
        <w:rPr>
          <w:rFonts w:asciiTheme="minorHAnsi" w:hAnsiTheme="minorHAnsi"/>
          <w:snapToGrid w:val="0"/>
        </w:rPr>
        <w:lastRenderedPageBreak/>
        <w:t xml:space="preserve">ze zm.), </w:t>
      </w:r>
      <w:r w:rsidRPr="0000680E">
        <w:rPr>
          <w:rFonts w:asciiTheme="minorHAnsi" w:hAnsiTheme="minorHAnsi"/>
        </w:rPr>
        <w:t xml:space="preserve">Zamawiający </w:t>
      </w:r>
      <w:r w:rsidRPr="000920B6">
        <w:rPr>
          <w:rFonts w:asciiTheme="minorHAnsi" w:hAnsiTheme="minorHAnsi"/>
          <w:snapToGrid w:val="0"/>
        </w:rPr>
        <w:t xml:space="preserve">żąda oświadczenia Wykonawcy </w:t>
      </w:r>
      <w:r w:rsidRPr="000920B6">
        <w:rPr>
          <w:rFonts w:asciiTheme="minorHAnsi" w:hAnsiTheme="minorHAnsi"/>
          <w:b/>
        </w:rPr>
        <w:t>(wg wzoru stanowiącego załącznik nr 5 do SIWZ)</w:t>
      </w:r>
      <w:r w:rsidRPr="000920B6">
        <w:rPr>
          <w:rFonts w:asciiTheme="minorHAnsi" w:hAnsiTheme="minorHAnsi"/>
        </w:rPr>
        <w:t>,</w:t>
      </w:r>
      <w:r w:rsidRPr="000920B6">
        <w:rPr>
          <w:rFonts w:asciiTheme="minorHAnsi" w:hAnsiTheme="minorHAnsi"/>
          <w:snapToGrid w:val="0"/>
        </w:rPr>
        <w:t xml:space="preserve"> że będzie posiadał aktualne i ważne przez cały okres trwania umowy dopuszczenia do obrotu </w:t>
      </w:r>
      <w:r w:rsidRPr="000920B6">
        <w:rPr>
          <w:rFonts w:asciiTheme="minorHAnsi" w:hAnsiTheme="minorHAnsi"/>
          <w:snapToGrid w:val="0"/>
          <w:u w:val="single"/>
        </w:rPr>
        <w:t>na oferowany produkt</w:t>
      </w:r>
      <w:r w:rsidRPr="000920B6">
        <w:rPr>
          <w:rFonts w:asciiTheme="minorHAnsi" w:hAnsiTheme="minorHAnsi"/>
          <w:snapToGrid w:val="0"/>
        </w:rPr>
        <w:t xml:space="preserve"> (w postaci Deklaracji Zgodności wydanej przez producenta, Certyfikatu CE wydanego przez jednostkę notyfikowaną oraz Formularz Powiadomienia/Zgłoszenia do Prezesa Urzędu </w:t>
      </w:r>
      <w:r w:rsidRPr="000920B6">
        <w:rPr>
          <w:rFonts w:asciiTheme="minorHAnsi" w:hAnsiTheme="minorHAnsi"/>
          <w:snapToGrid w:val="0"/>
        </w:rPr>
        <w:noBreakHyphen/>
        <w:t xml:space="preserve">jeżeli dotyczy). </w:t>
      </w:r>
    </w:p>
    <w:p w:rsidR="00251C7A" w:rsidRPr="00FD4ED7" w:rsidRDefault="00251C7A" w:rsidP="00251C7A">
      <w:pPr>
        <w:numPr>
          <w:ilvl w:val="1"/>
          <w:numId w:val="2"/>
        </w:numPr>
        <w:spacing w:after="0" w:line="276" w:lineRule="auto"/>
        <w:ind w:left="993" w:right="194" w:hanging="426"/>
        <w:rPr>
          <w:rFonts w:ascii="Calibri" w:hAnsi="Calibri" w:cs="Calibri"/>
          <w:sz w:val="22"/>
        </w:rPr>
      </w:pPr>
      <w:r w:rsidRPr="00D663CE">
        <w:rPr>
          <w:rFonts w:ascii="Calibri" w:hAnsi="Calibri" w:cs="Calibri"/>
          <w:sz w:val="22"/>
        </w:rPr>
        <w:t xml:space="preserve">Wykonawca nie jest obowiązany do złożenia oświadczeń lub dokumentów potwierdzających okoliczności, o których mowa w art. 25 ust. 1 </w:t>
      </w:r>
      <w:proofErr w:type="spellStart"/>
      <w:r w:rsidRPr="00D663CE">
        <w:rPr>
          <w:rFonts w:ascii="Calibri" w:hAnsi="Calibri" w:cs="Calibri"/>
          <w:sz w:val="22"/>
        </w:rPr>
        <w:t>pkt</w:t>
      </w:r>
      <w:proofErr w:type="spellEnd"/>
      <w:r w:rsidRPr="00D663CE">
        <w:rPr>
          <w:rFonts w:ascii="Calibri" w:hAnsi="Calibri" w:cs="Calibri"/>
          <w:sz w:val="22"/>
        </w:rPr>
        <w:t xml:space="preserve"> 1) i 3) PZP,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251C7A" w:rsidRPr="00FD4ED7" w:rsidRDefault="00251C7A" w:rsidP="00251C7A">
      <w:pPr>
        <w:numPr>
          <w:ilvl w:val="1"/>
          <w:numId w:val="2"/>
        </w:numPr>
        <w:spacing w:after="0" w:line="276" w:lineRule="auto"/>
        <w:ind w:left="993" w:right="194" w:hanging="426"/>
        <w:rPr>
          <w:rFonts w:ascii="Calibri" w:hAnsi="Calibri" w:cs="Calibri"/>
          <w:sz w:val="22"/>
        </w:rPr>
      </w:pPr>
      <w:r>
        <w:rPr>
          <w:rFonts w:ascii="Calibri" w:hAnsi="Calibri" w:cs="Calibri"/>
          <w:sz w:val="22"/>
        </w:rPr>
        <w:t xml:space="preserve"> </w:t>
      </w:r>
      <w:r w:rsidRPr="00FD4ED7">
        <w:rPr>
          <w:rFonts w:ascii="Calibri" w:hAnsi="Calibri" w:cs="Calibri"/>
          <w:sz w:val="22"/>
        </w:rPr>
        <w:t xml:space="preserve">Jeżeli będzie to niezbędne do zapewnienia odpowiedniego przebiegu postępowania o udzielenie zamówienia, Zamawiający może na każdym etapie postępowania wezwać Wykonawców do złożenia wszystkich lub niektórych </w:t>
      </w:r>
      <w:r>
        <w:rPr>
          <w:rFonts w:ascii="Calibri" w:hAnsi="Calibri" w:cs="Calibri"/>
          <w:sz w:val="22"/>
        </w:rPr>
        <w:t>oświadcz</w:t>
      </w:r>
      <w:r w:rsidRPr="00FD4ED7">
        <w:rPr>
          <w:rFonts w:ascii="Calibri" w:hAnsi="Calibri" w:cs="Calibri"/>
          <w:sz w:val="22"/>
        </w:rPr>
        <w:t xml:space="preserve">eń lub dokumentów o których mowa w </w:t>
      </w:r>
      <w:proofErr w:type="spellStart"/>
      <w:r w:rsidRPr="00FD4ED7">
        <w:rPr>
          <w:rFonts w:ascii="Calibri" w:hAnsi="Calibri" w:cs="Calibri"/>
          <w:sz w:val="22"/>
        </w:rPr>
        <w:t>pkt</w:t>
      </w:r>
      <w:proofErr w:type="spellEnd"/>
      <w:r w:rsidRPr="00FD4ED7">
        <w:rPr>
          <w:rFonts w:ascii="Calibri" w:hAnsi="Calibri" w:cs="Calibri"/>
          <w:sz w:val="22"/>
        </w:rPr>
        <w:t xml:space="preserve"> 6.4 SIWZ, a jeżeli zachodzą uzasadnione podstawy do uznania, że złożone uprzednio oświadczenia lub dokumenty nie są już aktualne, do złożenia aktualnych oświadczeń lub dokumentów.</w:t>
      </w:r>
    </w:p>
    <w:p w:rsidR="00251C7A" w:rsidRDefault="00251C7A" w:rsidP="00251C7A">
      <w:pPr>
        <w:numPr>
          <w:ilvl w:val="1"/>
          <w:numId w:val="2"/>
        </w:numPr>
        <w:spacing w:after="0" w:line="276" w:lineRule="auto"/>
        <w:ind w:left="993" w:right="194" w:hanging="426"/>
        <w:rPr>
          <w:rFonts w:ascii="Calibri" w:hAnsi="Calibri" w:cs="Calibri"/>
          <w:sz w:val="22"/>
        </w:rPr>
      </w:pPr>
      <w:r w:rsidRPr="00FD4ED7">
        <w:rPr>
          <w:rFonts w:ascii="Calibri" w:hAnsi="Calibri" w:cs="Calibri"/>
          <w:sz w:val="22"/>
        </w:rPr>
        <w:t xml:space="preserve">Stosownie do </w:t>
      </w:r>
      <w:r>
        <w:rPr>
          <w:rFonts w:ascii="Calibri" w:hAnsi="Calibri" w:cs="Calibri"/>
          <w:sz w:val="22"/>
        </w:rPr>
        <w:t>§</w:t>
      </w:r>
      <w:r w:rsidRPr="00FD4ED7">
        <w:rPr>
          <w:rFonts w:ascii="Calibri" w:hAnsi="Calibri" w:cs="Calibri"/>
          <w:sz w:val="22"/>
        </w:rPr>
        <w:t xml:space="preserve"> 16 Rozporządzenia Ministra Rozwoju z dnia 26 lipca 2016 r. sprawie rodzajów dokumentów, jakich może żądać zamawiający od wykonawcy w postępowaniu o udzielenie zamówienia, dokumenty sporządzone w języku obcym są składane wraz z tłumaczeniem na język polski. Interpretacja treści dokumentów składnych w języku obcym wraz z tłumaczeniem na język polski, będzie realizowana w oparciu o przedmiotowe tłumaczenie.</w:t>
      </w:r>
    </w:p>
    <w:p w:rsidR="00251C7A" w:rsidRPr="00FD4ED7" w:rsidRDefault="00251C7A" w:rsidP="00251C7A">
      <w:pPr>
        <w:spacing w:after="0" w:line="276" w:lineRule="auto"/>
        <w:ind w:left="1014" w:right="194" w:firstLine="0"/>
        <w:rPr>
          <w:rFonts w:ascii="Calibri" w:hAnsi="Calibri" w:cs="Calibri"/>
          <w:sz w:val="22"/>
        </w:rPr>
      </w:pPr>
    </w:p>
    <w:p w:rsidR="00251C7A" w:rsidRPr="005407DC" w:rsidRDefault="00251C7A" w:rsidP="00251C7A">
      <w:pPr>
        <w:numPr>
          <w:ilvl w:val="0"/>
          <w:numId w:val="2"/>
        </w:numPr>
        <w:spacing w:after="0" w:line="276" w:lineRule="auto"/>
        <w:ind w:left="591" w:right="194" w:hanging="307"/>
        <w:rPr>
          <w:rFonts w:ascii="Calibri" w:hAnsi="Calibri" w:cs="Calibri"/>
          <w:b/>
          <w:sz w:val="22"/>
        </w:rPr>
      </w:pPr>
      <w:r w:rsidRPr="005407DC">
        <w:rPr>
          <w:rFonts w:ascii="Calibri" w:hAnsi="Calibri" w:cs="Calibri"/>
          <w:b/>
          <w:sz w:val="22"/>
        </w:rPr>
        <w:t>Informacje o sposobie porozumiewania się Zamawiającego z wykonawcami oraz przekazywania oświadczeń i dokumentów, a także wskazanie osób uprawnionych do porozumiewania się z wykonawcami</w:t>
      </w:r>
    </w:p>
    <w:p w:rsidR="00251C7A" w:rsidRPr="00FD4ED7" w:rsidRDefault="00251C7A" w:rsidP="00251C7A">
      <w:pPr>
        <w:numPr>
          <w:ilvl w:val="1"/>
          <w:numId w:val="3"/>
        </w:numPr>
        <w:spacing w:after="0" w:line="276" w:lineRule="auto"/>
        <w:ind w:left="993" w:right="194"/>
        <w:rPr>
          <w:rFonts w:ascii="Calibri" w:hAnsi="Calibri" w:cs="Calibri"/>
          <w:sz w:val="22"/>
        </w:rPr>
      </w:pPr>
      <w:r w:rsidRPr="00FD4ED7">
        <w:rPr>
          <w:rFonts w:ascii="Calibri" w:hAnsi="Calibri" w:cs="Calibri"/>
          <w:sz w:val="22"/>
        </w:rPr>
        <w:t xml:space="preserve">Zamawiający dopuszcza, aby komunikacja między Zamawiającym a wykonawcami odbywała się za pośrednictwem operatora pocztowego w rozumieniu ustawy z dnia 23 listopada 2012 r. Prawo pocztowe (Dz.U.2016.1113), osobiście, za pośrednictwem posłańca lub przy użyciu środków komunikacji elektronicznej w rozumieniu ustawy z dnia 18 lipca 2002 r. o świadczeniu usług drogą elektroniczną - pocztą elektroniczną (Dz.U.2016.1030 </w:t>
      </w:r>
      <w:proofErr w:type="spellStart"/>
      <w:r w:rsidRPr="00FD4ED7">
        <w:rPr>
          <w:rFonts w:ascii="Calibri" w:hAnsi="Calibri" w:cs="Calibri"/>
          <w:sz w:val="22"/>
        </w:rPr>
        <w:t>j.t</w:t>
      </w:r>
      <w:proofErr w:type="spellEnd"/>
      <w:r w:rsidRPr="00FD4ED7">
        <w:rPr>
          <w:rFonts w:ascii="Calibri" w:hAnsi="Calibri" w:cs="Calibri"/>
          <w:sz w:val="22"/>
        </w:rPr>
        <w:t>. ze zm.).</w:t>
      </w:r>
    </w:p>
    <w:p w:rsidR="00251C7A" w:rsidRPr="00FD4ED7" w:rsidRDefault="00251C7A" w:rsidP="00251C7A">
      <w:pPr>
        <w:numPr>
          <w:ilvl w:val="1"/>
          <w:numId w:val="3"/>
        </w:numPr>
        <w:spacing w:after="0" w:line="276" w:lineRule="auto"/>
        <w:ind w:left="993" w:right="194"/>
        <w:rPr>
          <w:rFonts w:ascii="Calibri" w:hAnsi="Calibri" w:cs="Calibri"/>
          <w:sz w:val="22"/>
        </w:rPr>
      </w:pPr>
      <w:r w:rsidRPr="00FD4ED7">
        <w:rPr>
          <w:rFonts w:ascii="Calibri" w:hAnsi="Calibri" w:cs="Calibri"/>
          <w:sz w:val="22"/>
        </w:rPr>
        <w:t>Adres do korespondencji Zamawiającego, adres poczty elektronicznej, zostały podane w pkt</w:t>
      </w:r>
      <w:r w:rsidR="0000680E">
        <w:rPr>
          <w:rFonts w:ascii="Calibri" w:hAnsi="Calibri" w:cs="Calibri"/>
          <w:sz w:val="22"/>
        </w:rPr>
        <w:t>.</w:t>
      </w:r>
      <w:r w:rsidRPr="00FD4ED7">
        <w:rPr>
          <w:rFonts w:ascii="Calibri" w:hAnsi="Calibri" w:cs="Calibri"/>
          <w:sz w:val="22"/>
        </w:rPr>
        <w:t xml:space="preserve"> 1 SIWZ.</w:t>
      </w:r>
    </w:p>
    <w:p w:rsidR="00251C7A" w:rsidRPr="00FD4ED7" w:rsidRDefault="00251C7A" w:rsidP="00251C7A">
      <w:pPr>
        <w:numPr>
          <w:ilvl w:val="1"/>
          <w:numId w:val="3"/>
        </w:numPr>
        <w:spacing w:after="0" w:line="276" w:lineRule="auto"/>
        <w:ind w:left="993" w:right="194" w:hanging="426"/>
        <w:rPr>
          <w:rFonts w:ascii="Calibri" w:hAnsi="Calibri" w:cs="Calibri"/>
          <w:sz w:val="22"/>
        </w:rPr>
      </w:pPr>
      <w:r w:rsidRPr="00FD4ED7">
        <w:rPr>
          <w:rFonts w:ascii="Calibri" w:hAnsi="Calibri" w:cs="Calibri"/>
          <w:sz w:val="22"/>
        </w:rPr>
        <w:t xml:space="preserve">Jeżeli Zamawiający lub wykonawca przekazują oświadczenia, wnioski, zawiadomienia oraz informacje przy użyciu środków komunikacji elektronicznej w rozumieniu ustawy z dnia 18 lipca 2002 r. o świadczeniu usług drogą elektroniczną (Dz.U.2016.1030 </w:t>
      </w:r>
      <w:proofErr w:type="spellStart"/>
      <w:r w:rsidRPr="00FD4ED7">
        <w:rPr>
          <w:rFonts w:ascii="Calibri" w:hAnsi="Calibri" w:cs="Calibri"/>
          <w:sz w:val="22"/>
        </w:rPr>
        <w:t>j.t</w:t>
      </w:r>
      <w:proofErr w:type="spellEnd"/>
      <w:r w:rsidRPr="00FD4ED7">
        <w:rPr>
          <w:rFonts w:ascii="Calibri" w:hAnsi="Calibri" w:cs="Calibri"/>
          <w:sz w:val="22"/>
        </w:rPr>
        <w:t>. ze zm.), każda ze stron na żądanie drugiej strony niezwłocznie potwierdza fakt ich otrzymania.</w:t>
      </w:r>
    </w:p>
    <w:p w:rsidR="00251C7A" w:rsidRPr="00FD4ED7" w:rsidRDefault="00251C7A" w:rsidP="00251C7A">
      <w:pPr>
        <w:numPr>
          <w:ilvl w:val="1"/>
          <w:numId w:val="3"/>
        </w:numPr>
        <w:spacing w:after="0" w:line="276" w:lineRule="auto"/>
        <w:ind w:left="993" w:right="194" w:hanging="447"/>
        <w:rPr>
          <w:rFonts w:ascii="Calibri" w:hAnsi="Calibri" w:cs="Calibri"/>
          <w:sz w:val="22"/>
        </w:rPr>
      </w:pPr>
      <w:r>
        <w:rPr>
          <w:rFonts w:ascii="Calibri" w:hAnsi="Calibri" w:cs="Calibri"/>
          <w:sz w:val="22"/>
        </w:rPr>
        <w:t xml:space="preserve"> </w:t>
      </w:r>
      <w:r w:rsidRPr="00FD4ED7">
        <w:rPr>
          <w:rFonts w:ascii="Calibri" w:hAnsi="Calibri" w:cs="Calibri"/>
          <w:sz w:val="22"/>
        </w:rPr>
        <w:t>W przypadku wezwania przez Zamawiającego do złożenia, uzupełnienia lub poprawienia oświadczeń, dokumentów lub pełnomocnictw, w trybie art. 26 ust. 2, ust. 3 lub 3a PZP, oświadczenia, dokumenty lub pełnomocnictwa należy przedłożyć (złożyć/uzupe</w:t>
      </w:r>
      <w:r>
        <w:rPr>
          <w:rFonts w:ascii="Calibri" w:hAnsi="Calibri" w:cs="Calibri"/>
          <w:sz w:val="22"/>
        </w:rPr>
        <w:t>ł</w:t>
      </w:r>
      <w:r w:rsidRPr="00FD4ED7">
        <w:rPr>
          <w:rFonts w:ascii="Calibri" w:hAnsi="Calibri" w:cs="Calibri"/>
          <w:sz w:val="22"/>
        </w:rPr>
        <w:t>nić/ poprawić) w formie wskazanej przez Zamawiającego w wezwaniu. Forma ta winna odpowiadać wymogom wynikającym ze stosownych przepisów.</w:t>
      </w:r>
    </w:p>
    <w:p w:rsidR="00251C7A" w:rsidRPr="00FD4ED7" w:rsidRDefault="00251C7A" w:rsidP="00251C7A">
      <w:pPr>
        <w:numPr>
          <w:ilvl w:val="1"/>
          <w:numId w:val="3"/>
        </w:numPr>
        <w:spacing w:after="0" w:line="276" w:lineRule="auto"/>
        <w:ind w:left="993" w:right="194" w:hanging="447"/>
        <w:rPr>
          <w:rFonts w:ascii="Calibri" w:hAnsi="Calibri" w:cs="Calibri"/>
          <w:sz w:val="22"/>
        </w:rPr>
      </w:pPr>
      <w:r w:rsidRPr="00FD4ED7">
        <w:rPr>
          <w:rFonts w:ascii="Calibri" w:hAnsi="Calibri" w:cs="Calibri"/>
          <w:sz w:val="22"/>
        </w:rPr>
        <w:lastRenderedPageBreak/>
        <w:t>Osoby upoważnione przez Zamawiającego do kontaktowania się z wykonawcami:</w:t>
      </w:r>
      <w:r>
        <w:rPr>
          <w:rFonts w:ascii="Calibri" w:hAnsi="Calibri" w:cs="Calibri"/>
          <w:noProof/>
          <w:sz w:val="22"/>
        </w:rPr>
        <w:drawing>
          <wp:inline distT="0" distB="0" distL="0" distR="0">
            <wp:extent cx="9525" cy="9525"/>
            <wp:effectExtent l="19050" t="0" r="9525" b="0"/>
            <wp:docPr id="3" name="Picture 15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28"/>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251C7A" w:rsidRPr="00520B6B" w:rsidRDefault="00251C7A" w:rsidP="00251C7A">
      <w:pPr>
        <w:numPr>
          <w:ilvl w:val="2"/>
          <w:numId w:val="3"/>
        </w:numPr>
        <w:spacing w:after="0" w:line="276" w:lineRule="auto"/>
        <w:ind w:left="1276" w:right="194" w:hanging="578"/>
        <w:rPr>
          <w:rFonts w:ascii="Calibri" w:hAnsi="Calibri" w:cs="Calibri"/>
          <w:color w:val="FF0000"/>
          <w:sz w:val="22"/>
        </w:rPr>
      </w:pPr>
      <w:r w:rsidRPr="00FD4ED7">
        <w:rPr>
          <w:rFonts w:ascii="Calibri" w:hAnsi="Calibri" w:cs="Calibri"/>
          <w:sz w:val="22"/>
        </w:rPr>
        <w:t>Osobą ze strony Zamawiającego upoważnioną do kontaktowania się z wykonawcami oraz potwierdzenia dostarczenia oświadczeń, wniosków, zawiadomień oraz innych informacji przekazanych za pomocą poczty elektronicznej jest</w:t>
      </w:r>
      <w:r w:rsidRPr="008C03B8">
        <w:rPr>
          <w:rFonts w:ascii="Calibri" w:hAnsi="Calibri" w:cs="Calibri"/>
          <w:color w:val="auto"/>
          <w:sz w:val="22"/>
        </w:rPr>
        <w:t>:</w:t>
      </w:r>
      <w:r w:rsidR="00FC7345" w:rsidRPr="008C03B8">
        <w:rPr>
          <w:rFonts w:ascii="Calibri" w:hAnsi="Calibri" w:cs="Calibri"/>
          <w:color w:val="auto"/>
          <w:sz w:val="22"/>
        </w:rPr>
        <w:t xml:space="preserve"> K</w:t>
      </w:r>
      <w:r w:rsidR="00647AB2" w:rsidRPr="008C03B8">
        <w:rPr>
          <w:rFonts w:ascii="Calibri" w:hAnsi="Calibri" w:cs="Calibri"/>
          <w:color w:val="auto"/>
          <w:sz w:val="22"/>
        </w:rPr>
        <w:t>rystyna Kulig.</w:t>
      </w:r>
    </w:p>
    <w:p w:rsidR="00251C7A" w:rsidRPr="00520B6B" w:rsidRDefault="00251C7A" w:rsidP="00251C7A">
      <w:pPr>
        <w:spacing w:after="0" w:line="276" w:lineRule="auto"/>
        <w:ind w:left="1276" w:right="194" w:firstLine="0"/>
        <w:rPr>
          <w:rFonts w:ascii="Calibri" w:hAnsi="Calibri" w:cs="Calibri"/>
          <w:color w:val="FF0000"/>
          <w:sz w:val="22"/>
        </w:rPr>
      </w:pPr>
    </w:p>
    <w:p w:rsidR="00251C7A" w:rsidRPr="005407DC" w:rsidRDefault="00251C7A" w:rsidP="00251C7A">
      <w:pPr>
        <w:numPr>
          <w:ilvl w:val="0"/>
          <w:numId w:val="2"/>
        </w:numPr>
        <w:spacing w:after="0" w:line="276" w:lineRule="auto"/>
        <w:ind w:left="567" w:right="194" w:hanging="283"/>
        <w:rPr>
          <w:rFonts w:ascii="Calibri" w:hAnsi="Calibri" w:cs="Calibri"/>
          <w:b/>
          <w:sz w:val="22"/>
        </w:rPr>
      </w:pPr>
      <w:r w:rsidRPr="005407DC">
        <w:rPr>
          <w:rFonts w:ascii="Calibri" w:hAnsi="Calibri" w:cs="Calibri"/>
          <w:b/>
          <w:sz w:val="22"/>
        </w:rPr>
        <w:t>Wymagania dotyczące wadium</w:t>
      </w:r>
    </w:p>
    <w:p w:rsidR="00251C7A" w:rsidRDefault="00251C7A" w:rsidP="00251C7A">
      <w:pPr>
        <w:numPr>
          <w:ilvl w:val="1"/>
          <w:numId w:val="4"/>
        </w:numPr>
        <w:spacing w:after="0" w:line="276" w:lineRule="auto"/>
        <w:ind w:left="851" w:right="194"/>
        <w:rPr>
          <w:rFonts w:ascii="Calibri" w:hAnsi="Calibri" w:cs="Calibri"/>
          <w:sz w:val="22"/>
        </w:rPr>
      </w:pPr>
      <w:r w:rsidRPr="00FD4ED7">
        <w:rPr>
          <w:rFonts w:ascii="Calibri" w:hAnsi="Calibri" w:cs="Calibri"/>
          <w:sz w:val="22"/>
        </w:rPr>
        <w:t xml:space="preserve">Wykonawca przystępujący do niniejszego postępowania </w:t>
      </w:r>
      <w:r>
        <w:rPr>
          <w:rFonts w:ascii="Calibri" w:hAnsi="Calibri" w:cs="Calibri"/>
          <w:sz w:val="22"/>
        </w:rPr>
        <w:t xml:space="preserve">nie </w:t>
      </w:r>
      <w:r w:rsidRPr="00FD4ED7">
        <w:rPr>
          <w:rFonts w:ascii="Calibri" w:hAnsi="Calibri" w:cs="Calibri"/>
          <w:sz w:val="22"/>
        </w:rPr>
        <w:t>jest obowiązany wnieść wadium</w:t>
      </w:r>
      <w:r>
        <w:rPr>
          <w:rFonts w:ascii="Calibri" w:hAnsi="Calibri" w:cs="Calibri"/>
          <w:sz w:val="22"/>
        </w:rPr>
        <w:t>.</w:t>
      </w:r>
      <w:r w:rsidRPr="00FD4ED7">
        <w:rPr>
          <w:rFonts w:ascii="Calibri" w:hAnsi="Calibri" w:cs="Calibri"/>
          <w:sz w:val="22"/>
        </w:rPr>
        <w:t xml:space="preserve"> </w:t>
      </w:r>
    </w:p>
    <w:p w:rsidR="00251C7A" w:rsidRPr="00FD4ED7" w:rsidRDefault="00251C7A" w:rsidP="00251C7A">
      <w:pPr>
        <w:spacing w:after="0" w:line="276" w:lineRule="auto"/>
        <w:ind w:left="851" w:right="194" w:firstLine="0"/>
        <w:rPr>
          <w:rFonts w:ascii="Calibri" w:hAnsi="Calibri" w:cs="Calibri"/>
          <w:sz w:val="22"/>
        </w:rPr>
      </w:pPr>
    </w:p>
    <w:p w:rsidR="00251C7A" w:rsidRPr="00EE6E9E" w:rsidRDefault="00251C7A" w:rsidP="00251C7A">
      <w:pPr>
        <w:numPr>
          <w:ilvl w:val="0"/>
          <w:numId w:val="4"/>
        </w:numPr>
        <w:spacing w:after="0" w:line="276" w:lineRule="auto"/>
        <w:ind w:left="591" w:right="194" w:hanging="307"/>
        <w:rPr>
          <w:rFonts w:ascii="Calibri" w:hAnsi="Calibri" w:cs="Calibri"/>
          <w:b/>
          <w:sz w:val="22"/>
        </w:rPr>
      </w:pPr>
      <w:r w:rsidRPr="00EE6E9E">
        <w:rPr>
          <w:rFonts w:ascii="Calibri" w:hAnsi="Calibri" w:cs="Calibri"/>
          <w:b/>
          <w:sz w:val="22"/>
        </w:rPr>
        <w:t>Termin związania ofertą</w:t>
      </w:r>
    </w:p>
    <w:p w:rsidR="00251C7A" w:rsidRDefault="00251C7A" w:rsidP="00251C7A">
      <w:pPr>
        <w:numPr>
          <w:ilvl w:val="1"/>
          <w:numId w:val="4"/>
        </w:numPr>
        <w:spacing w:after="0" w:line="276" w:lineRule="auto"/>
        <w:ind w:right="194" w:hanging="447"/>
        <w:rPr>
          <w:rFonts w:ascii="Calibri" w:hAnsi="Calibri" w:cs="Calibri"/>
          <w:sz w:val="22"/>
        </w:rPr>
      </w:pPr>
      <w:r w:rsidRPr="00FD4ED7">
        <w:rPr>
          <w:rFonts w:ascii="Calibri" w:hAnsi="Calibri" w:cs="Calibri"/>
          <w:sz w:val="22"/>
        </w:rPr>
        <w:t xml:space="preserve">Wykonawca składający ofertę pozostaje nią związany przez </w:t>
      </w:r>
      <w:r w:rsidRPr="004C6493">
        <w:rPr>
          <w:rFonts w:ascii="Calibri" w:hAnsi="Calibri" w:cs="Calibri"/>
          <w:sz w:val="22"/>
        </w:rPr>
        <w:t xml:space="preserve">okres </w:t>
      </w:r>
      <w:r w:rsidRPr="004C6493">
        <w:rPr>
          <w:rFonts w:ascii="Calibri" w:hAnsi="Calibri" w:cs="Calibri"/>
          <w:b/>
          <w:sz w:val="22"/>
        </w:rPr>
        <w:t>30 dni,</w:t>
      </w:r>
      <w:r w:rsidRPr="00FD4ED7">
        <w:rPr>
          <w:rFonts w:ascii="Calibri" w:hAnsi="Calibri" w:cs="Calibri"/>
          <w:sz w:val="22"/>
        </w:rPr>
        <w:t xml:space="preserve"> licząc od dnia wyznaczonego jako dzień składania ofert.</w:t>
      </w:r>
    </w:p>
    <w:p w:rsidR="00251C7A" w:rsidRDefault="00251C7A" w:rsidP="00251C7A">
      <w:pPr>
        <w:numPr>
          <w:ilvl w:val="1"/>
          <w:numId w:val="4"/>
        </w:numPr>
        <w:spacing w:after="0" w:line="276" w:lineRule="auto"/>
        <w:ind w:right="194" w:hanging="447"/>
        <w:rPr>
          <w:rFonts w:ascii="Calibri" w:hAnsi="Calibri" w:cs="Calibri"/>
          <w:sz w:val="22"/>
        </w:rPr>
      </w:pPr>
      <w:r w:rsidRPr="00EE6E9E">
        <w:rPr>
          <w:rFonts w:ascii="Calibri" w:hAnsi="Calibri" w:cs="Calibri"/>
          <w:sz w:val="22"/>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niż 60 dni.</w:t>
      </w:r>
    </w:p>
    <w:p w:rsidR="00251C7A" w:rsidRPr="00EE6E9E" w:rsidRDefault="00251C7A" w:rsidP="00251C7A">
      <w:pPr>
        <w:spacing w:after="0" w:line="276" w:lineRule="auto"/>
        <w:ind w:left="1014" w:right="194" w:firstLine="0"/>
        <w:rPr>
          <w:rFonts w:ascii="Calibri" w:hAnsi="Calibri" w:cs="Calibri"/>
          <w:sz w:val="22"/>
        </w:rPr>
      </w:pPr>
    </w:p>
    <w:p w:rsidR="00251C7A" w:rsidRPr="00EE6E9E" w:rsidRDefault="00251C7A" w:rsidP="00251C7A">
      <w:pPr>
        <w:numPr>
          <w:ilvl w:val="0"/>
          <w:numId w:val="4"/>
        </w:numPr>
        <w:spacing w:after="0" w:line="276" w:lineRule="auto"/>
        <w:ind w:left="591" w:right="194" w:hanging="307"/>
        <w:rPr>
          <w:rFonts w:ascii="Calibri" w:hAnsi="Calibri" w:cs="Calibri"/>
          <w:b/>
          <w:sz w:val="22"/>
        </w:rPr>
      </w:pPr>
      <w:r w:rsidRPr="00EE6E9E">
        <w:rPr>
          <w:rFonts w:ascii="Calibri" w:hAnsi="Calibri" w:cs="Calibri"/>
          <w:b/>
          <w:sz w:val="22"/>
        </w:rPr>
        <w:t>Opis sposobu przygotowania oferty</w:t>
      </w:r>
    </w:p>
    <w:p w:rsidR="00251C7A" w:rsidRPr="00FD4ED7" w:rsidRDefault="00251C7A" w:rsidP="00251C7A">
      <w:pPr>
        <w:numPr>
          <w:ilvl w:val="1"/>
          <w:numId w:val="4"/>
        </w:numPr>
        <w:spacing w:after="0" w:line="276" w:lineRule="auto"/>
        <w:ind w:left="1134" w:right="194" w:hanging="567"/>
        <w:rPr>
          <w:rFonts w:ascii="Calibri" w:hAnsi="Calibri" w:cs="Calibri"/>
          <w:sz w:val="22"/>
        </w:rPr>
      </w:pPr>
      <w:r w:rsidRPr="00FD4ED7">
        <w:rPr>
          <w:rFonts w:ascii="Calibri" w:hAnsi="Calibri" w:cs="Calibri"/>
          <w:sz w:val="22"/>
        </w:rPr>
        <w:t>Oferta musi spełniać następujące wymogi:</w:t>
      </w:r>
    </w:p>
    <w:p w:rsidR="00251C7A" w:rsidRPr="00FD4ED7" w:rsidRDefault="00251C7A" w:rsidP="00251C7A">
      <w:pPr>
        <w:numPr>
          <w:ilvl w:val="2"/>
          <w:numId w:val="4"/>
        </w:numPr>
        <w:spacing w:after="0" w:line="276" w:lineRule="auto"/>
        <w:ind w:left="1418" w:right="194"/>
        <w:rPr>
          <w:rFonts w:ascii="Calibri" w:hAnsi="Calibri" w:cs="Calibri"/>
          <w:sz w:val="22"/>
        </w:rPr>
      </w:pPr>
      <w:r w:rsidRPr="00FD4ED7">
        <w:rPr>
          <w:rFonts w:ascii="Calibri" w:hAnsi="Calibri" w:cs="Calibri"/>
          <w:sz w:val="22"/>
        </w:rPr>
        <w:t>Wykonawca może złożyć tylko jedną ofertę. Ofertę składa się pod rygorem nieważności w formie pisemnej. Zamawiający nie wyraża zgody na złożenie oferty w formie elektronicznej.</w:t>
      </w:r>
    </w:p>
    <w:p w:rsidR="00251C7A" w:rsidRPr="00FD4ED7" w:rsidRDefault="00251C7A" w:rsidP="00251C7A">
      <w:pPr>
        <w:numPr>
          <w:ilvl w:val="2"/>
          <w:numId w:val="4"/>
        </w:numPr>
        <w:spacing w:after="0" w:line="276" w:lineRule="auto"/>
        <w:ind w:left="1418" w:right="194"/>
        <w:rPr>
          <w:rFonts w:ascii="Calibri" w:hAnsi="Calibri" w:cs="Calibri"/>
          <w:sz w:val="22"/>
        </w:rPr>
      </w:pPr>
      <w:r w:rsidRPr="00FD4ED7">
        <w:rPr>
          <w:rFonts w:ascii="Calibri" w:hAnsi="Calibri" w:cs="Calibri"/>
          <w:sz w:val="22"/>
        </w:rPr>
        <w:t>Oferta ma być sporządzona w języku polskim. Zamawiający nie wyraża zgody na złożenie oferty oraz innych dokumentów w jednym z języków powszechnie używanych w handlu międzynarodowym. Dokumenty sporządzone w języku obcym są składane wraz z tłumaczeniem na język polski.</w:t>
      </w:r>
    </w:p>
    <w:p w:rsidR="00251C7A" w:rsidRPr="00FD4ED7" w:rsidRDefault="00251C7A" w:rsidP="00251C7A">
      <w:pPr>
        <w:numPr>
          <w:ilvl w:val="2"/>
          <w:numId w:val="4"/>
        </w:numPr>
        <w:spacing w:after="0" w:line="276" w:lineRule="auto"/>
        <w:ind w:left="1418" w:right="194"/>
        <w:rPr>
          <w:rFonts w:ascii="Calibri" w:hAnsi="Calibri" w:cs="Calibri"/>
          <w:sz w:val="22"/>
        </w:rPr>
      </w:pPr>
      <w:r w:rsidRPr="00FD4ED7">
        <w:rPr>
          <w:rFonts w:ascii="Calibri" w:hAnsi="Calibri" w:cs="Calibri"/>
          <w:sz w:val="22"/>
        </w:rPr>
        <w:t>Treść oferty musi odpowiadać treści SIWZ.</w:t>
      </w:r>
    </w:p>
    <w:p w:rsidR="00251C7A" w:rsidRPr="00FD4ED7" w:rsidRDefault="00251C7A" w:rsidP="00251C7A">
      <w:pPr>
        <w:numPr>
          <w:ilvl w:val="2"/>
          <w:numId w:val="4"/>
        </w:numPr>
        <w:spacing w:after="0" w:line="276" w:lineRule="auto"/>
        <w:ind w:left="1418" w:right="194"/>
        <w:rPr>
          <w:rFonts w:ascii="Calibri" w:hAnsi="Calibri" w:cs="Calibri"/>
          <w:sz w:val="22"/>
        </w:rPr>
      </w:pPr>
      <w:r w:rsidRPr="00FD4ED7">
        <w:rPr>
          <w:rFonts w:ascii="Calibri" w:hAnsi="Calibri" w:cs="Calibri"/>
          <w:sz w:val="22"/>
        </w:rPr>
        <w:t>Oferta musi być podpisana przez osoby upoważnione do reprezentowania Wykonawcy (Wykonawców wspólnie ubiegających się o udzielenie zamówienia). Oznacza to, iż jeżeli z dokumentu(ów) określającego(</w:t>
      </w:r>
      <w:proofErr w:type="spellStart"/>
      <w:r w:rsidRPr="00FD4ED7">
        <w:rPr>
          <w:rFonts w:ascii="Calibri" w:hAnsi="Calibri" w:cs="Calibri"/>
          <w:sz w:val="22"/>
        </w:rPr>
        <w:t>ych</w:t>
      </w:r>
      <w:proofErr w:type="spellEnd"/>
      <w:r w:rsidRPr="00FD4ED7">
        <w:rPr>
          <w:rFonts w:ascii="Calibri" w:hAnsi="Calibri" w:cs="Calibri"/>
          <w:sz w:val="22"/>
        </w:rPr>
        <w:t>) status prawny wykonawcy(ów) lub pełnomocnictwa (pełnomocnictw) wynika, iż do reprezentowania wykonawcy(ów) upoważnionych jest łącznie kilka osób dokumenty wchodzące w skład oferty oraz dokumenty lub oświadczenia uzupełniane w wyniku wezwania lub samodzielnie przez Wykonawcę muszą być podpisane przez wszystkie te osoby,</w:t>
      </w:r>
    </w:p>
    <w:p w:rsidR="00251C7A" w:rsidRPr="00FD4ED7" w:rsidRDefault="00251C7A" w:rsidP="00251C7A">
      <w:pPr>
        <w:numPr>
          <w:ilvl w:val="2"/>
          <w:numId w:val="4"/>
        </w:numPr>
        <w:spacing w:after="0" w:line="276" w:lineRule="auto"/>
        <w:ind w:left="1418" w:right="194"/>
        <w:rPr>
          <w:rFonts w:ascii="Calibri" w:hAnsi="Calibri" w:cs="Calibri"/>
          <w:sz w:val="22"/>
        </w:rPr>
      </w:pPr>
      <w:r w:rsidRPr="00FD4ED7">
        <w:rPr>
          <w:rFonts w:ascii="Calibri" w:hAnsi="Calibri" w:cs="Calibri"/>
          <w:sz w:val="22"/>
        </w:rPr>
        <w:t>Upoważnienie osób podpisujących ofertę do jej podpisania musi wynikać z właściwego rejestru. Oznacza to, że jeżeli upoważnienie takie nie wynika wprost z właściwego rejestru stwierdzającego status prawny Wykonawcy, to do oferty należy dołączyć pełnomocnictwo w formie oryginału wystawione przez osoby do tego upoważnione lub potwierdzoną notarialnie kopię pełnomocnictwa.</w:t>
      </w:r>
    </w:p>
    <w:p w:rsidR="00251C7A" w:rsidRPr="00FD4ED7" w:rsidRDefault="00251C7A" w:rsidP="00251C7A">
      <w:pPr>
        <w:numPr>
          <w:ilvl w:val="2"/>
          <w:numId w:val="4"/>
        </w:numPr>
        <w:spacing w:after="0" w:line="276" w:lineRule="auto"/>
        <w:ind w:left="1418" w:right="194"/>
        <w:rPr>
          <w:rFonts w:ascii="Calibri" w:hAnsi="Calibri" w:cs="Calibri"/>
          <w:sz w:val="22"/>
        </w:rPr>
      </w:pPr>
      <w:r w:rsidRPr="00FD4ED7">
        <w:rPr>
          <w:rFonts w:ascii="Calibri" w:hAnsi="Calibri" w:cs="Calibri"/>
          <w:sz w:val="22"/>
        </w:rPr>
        <w:t>Oświadczenia sporządzone wg wzorów dołączonych do niniejszej SIWZ oraz według wzorów udostępnionych/przekazywanych przez Zamawiającego powinny zostać wypełnione i podpisane przez osoby uprawnione do reprezentacji wykonawcy.</w:t>
      </w:r>
    </w:p>
    <w:p w:rsidR="00251C7A" w:rsidRPr="00FD4ED7" w:rsidRDefault="00251C7A" w:rsidP="00251C7A">
      <w:pPr>
        <w:numPr>
          <w:ilvl w:val="2"/>
          <w:numId w:val="4"/>
        </w:numPr>
        <w:spacing w:after="0" w:line="276" w:lineRule="auto"/>
        <w:ind w:left="1418" w:right="194"/>
        <w:rPr>
          <w:rFonts w:ascii="Calibri" w:hAnsi="Calibri" w:cs="Calibri"/>
          <w:sz w:val="22"/>
        </w:rPr>
      </w:pPr>
      <w:r w:rsidRPr="00FD4ED7">
        <w:rPr>
          <w:rFonts w:ascii="Calibri" w:hAnsi="Calibri" w:cs="Calibri"/>
          <w:sz w:val="22"/>
        </w:rPr>
        <w:lastRenderedPageBreak/>
        <w:t>We wszystkich przypadkach, gdzie mowa jest o pieczątkach, Zamawiający dopuszcza złożenie czytelnego zapisu o treści pieczęci firmowej wykonawcy.</w:t>
      </w:r>
    </w:p>
    <w:p w:rsidR="00251C7A" w:rsidRPr="00FD4ED7" w:rsidRDefault="00251C7A" w:rsidP="00251C7A">
      <w:pPr>
        <w:numPr>
          <w:ilvl w:val="2"/>
          <w:numId w:val="4"/>
        </w:numPr>
        <w:spacing w:after="0" w:line="276" w:lineRule="auto"/>
        <w:ind w:left="1418" w:right="194"/>
        <w:rPr>
          <w:rFonts w:ascii="Calibri" w:hAnsi="Calibri" w:cs="Calibri"/>
          <w:sz w:val="22"/>
        </w:rPr>
      </w:pPr>
      <w:r w:rsidRPr="00FD4ED7">
        <w:rPr>
          <w:rFonts w:ascii="Calibri" w:hAnsi="Calibri" w:cs="Calibri"/>
          <w:sz w:val="22"/>
        </w:rPr>
        <w:t>Wykonawca ponosi wszelkie koszty związane z przygotowaniem i złożeniem oferty.</w:t>
      </w:r>
    </w:p>
    <w:p w:rsidR="00251C7A" w:rsidRPr="00EE6E9E" w:rsidRDefault="00251C7A" w:rsidP="00251C7A">
      <w:pPr>
        <w:numPr>
          <w:ilvl w:val="1"/>
          <w:numId w:val="4"/>
        </w:numPr>
        <w:spacing w:after="0" w:line="276" w:lineRule="auto"/>
        <w:ind w:left="851" w:right="194" w:hanging="567"/>
        <w:rPr>
          <w:rFonts w:ascii="Calibri" w:hAnsi="Calibri" w:cs="Calibri"/>
          <w:sz w:val="22"/>
        </w:rPr>
      </w:pPr>
      <w:r w:rsidRPr="00EE6E9E">
        <w:rPr>
          <w:rFonts w:ascii="Calibri" w:hAnsi="Calibri" w:cs="Calibri"/>
          <w:sz w:val="22"/>
        </w:rPr>
        <w:t>Forma oferty:</w:t>
      </w:r>
    </w:p>
    <w:p w:rsidR="00251C7A" w:rsidRPr="00FD4ED7" w:rsidRDefault="00251C7A" w:rsidP="00251C7A">
      <w:pPr>
        <w:numPr>
          <w:ilvl w:val="2"/>
          <w:numId w:val="4"/>
        </w:numPr>
        <w:spacing w:after="0" w:line="276" w:lineRule="auto"/>
        <w:ind w:left="1418" w:right="194"/>
        <w:rPr>
          <w:rFonts w:ascii="Calibri" w:hAnsi="Calibri" w:cs="Calibri"/>
          <w:sz w:val="22"/>
        </w:rPr>
      </w:pPr>
      <w:r w:rsidRPr="00FD4ED7">
        <w:rPr>
          <w:rFonts w:ascii="Calibri" w:hAnsi="Calibri" w:cs="Calibri"/>
          <w:sz w:val="22"/>
        </w:rPr>
        <w:t>Wypełnienia we wzorach dokumentów stanowiących załączniki do SIWZ oraz udostępnionych/przekazywanych przez Zamawiającego mogą być dokonane komputerowo, maszynowo lub ręcznie.</w:t>
      </w:r>
    </w:p>
    <w:p w:rsidR="00251C7A" w:rsidRPr="00FD4ED7" w:rsidRDefault="00251C7A" w:rsidP="00251C7A">
      <w:pPr>
        <w:numPr>
          <w:ilvl w:val="2"/>
          <w:numId w:val="4"/>
        </w:numPr>
        <w:spacing w:after="0" w:line="276" w:lineRule="auto"/>
        <w:ind w:left="1418" w:right="194"/>
        <w:rPr>
          <w:rFonts w:ascii="Calibri" w:hAnsi="Calibri" w:cs="Calibri"/>
          <w:sz w:val="22"/>
        </w:rPr>
      </w:pPr>
      <w:r w:rsidRPr="00FD4ED7">
        <w:rPr>
          <w:rFonts w:ascii="Calibri" w:hAnsi="Calibri" w:cs="Calibri"/>
          <w:sz w:val="22"/>
        </w:rPr>
        <w:t>Dokumenty przygotowywane samodzielnie przez wykonawcę na podstawie wzorów stanowiących załączniki do niniejszej SIWZ oraz udostępnionych/przekazywanych przez Zamawiającego powinny mieć formę wydruku komputerowego, maszynopisu lub uzupełnionych ręcznie dokumentów oraz odpowiadać co do treści wzorom załączonym do SIWZ oraz udostępnionym/przekazanym przez Zamawiającego.</w:t>
      </w:r>
    </w:p>
    <w:p w:rsidR="00251C7A" w:rsidRPr="00FD4ED7" w:rsidRDefault="00251C7A" w:rsidP="00251C7A">
      <w:pPr>
        <w:numPr>
          <w:ilvl w:val="2"/>
          <w:numId w:val="4"/>
        </w:numPr>
        <w:spacing w:after="0" w:line="276" w:lineRule="auto"/>
        <w:ind w:left="1418" w:right="194"/>
        <w:rPr>
          <w:rFonts w:ascii="Calibri" w:hAnsi="Calibri" w:cs="Calibri"/>
          <w:sz w:val="22"/>
        </w:rPr>
      </w:pPr>
      <w:r w:rsidRPr="00FD4ED7">
        <w:rPr>
          <w:rFonts w:ascii="Calibri" w:hAnsi="Calibri" w:cs="Calibri"/>
          <w:sz w:val="22"/>
        </w:rPr>
        <w:t>Zaleca się, aby całość oferty oraz dokumentów lub oświadczeń składanych przez Wykonawcę samodzielnie lub w odpowiedzi na wezwanie Zamawiającego była złożona w formie uniemożliwiającej jej przypadkowe zdekompletowanie.</w:t>
      </w:r>
    </w:p>
    <w:p w:rsidR="00251C7A" w:rsidRPr="00FD4ED7" w:rsidRDefault="00251C7A" w:rsidP="00251C7A">
      <w:pPr>
        <w:numPr>
          <w:ilvl w:val="2"/>
          <w:numId w:val="4"/>
        </w:numPr>
        <w:spacing w:after="0" w:line="276" w:lineRule="auto"/>
        <w:ind w:left="1418" w:right="194"/>
        <w:rPr>
          <w:rFonts w:ascii="Calibri" w:hAnsi="Calibri" w:cs="Calibri"/>
          <w:sz w:val="22"/>
        </w:rPr>
      </w:pPr>
      <w:r w:rsidRPr="00FD4ED7">
        <w:rPr>
          <w:rFonts w:ascii="Calibri" w:hAnsi="Calibri" w:cs="Calibri"/>
          <w:sz w:val="22"/>
        </w:rPr>
        <w:t>Zaleca się, by wszystkie zapisane strony oferty były ponumerowane oraz parafowane przez osobę (lub osoby, jeżeli do reprezentowania wykonawcy uprawnione/ upoważnione są dwie lub więcej osoby) podpisującą (podpisujące) ofertę zgodnie z treścią właściwego rejestru określającego status prawny Wykonawcy lub treścią załączonego do oferty pełnomocnictwa.</w:t>
      </w:r>
    </w:p>
    <w:p w:rsidR="00251C7A" w:rsidRPr="00FD4ED7" w:rsidRDefault="00251C7A" w:rsidP="00251C7A">
      <w:pPr>
        <w:numPr>
          <w:ilvl w:val="2"/>
          <w:numId w:val="4"/>
        </w:numPr>
        <w:spacing w:after="0" w:line="276" w:lineRule="auto"/>
        <w:ind w:left="1418" w:right="194"/>
        <w:rPr>
          <w:rFonts w:ascii="Calibri" w:hAnsi="Calibri" w:cs="Calibri"/>
          <w:sz w:val="22"/>
        </w:rPr>
      </w:pPr>
      <w:r w:rsidRPr="00FD4ED7">
        <w:rPr>
          <w:rFonts w:ascii="Calibri" w:hAnsi="Calibri" w:cs="Calibri"/>
          <w:sz w:val="22"/>
        </w:rPr>
        <w:t>Zaleca się załączenie do oferty spisu treści z wyszczególnieniem ilości stron wchodzących w skład oferty.</w:t>
      </w:r>
    </w:p>
    <w:p w:rsidR="00251C7A" w:rsidRPr="00FD4ED7" w:rsidRDefault="00251C7A" w:rsidP="00251C7A">
      <w:pPr>
        <w:numPr>
          <w:ilvl w:val="2"/>
          <w:numId w:val="4"/>
        </w:numPr>
        <w:spacing w:after="0" w:line="276" w:lineRule="auto"/>
        <w:ind w:left="1418" w:right="194"/>
        <w:rPr>
          <w:rFonts w:ascii="Calibri" w:hAnsi="Calibri" w:cs="Calibri"/>
          <w:sz w:val="22"/>
        </w:rPr>
      </w:pPr>
      <w:r w:rsidRPr="00FD4ED7">
        <w:rPr>
          <w:rFonts w:ascii="Calibri" w:hAnsi="Calibri" w:cs="Calibri"/>
          <w:sz w:val="22"/>
        </w:rPr>
        <w:t>Wszelkie miejsca w ofercie oraz w dokumentach lub oświadczeniach składanych przez Wykonawcę samodzielnie lub w odpowiedzi na wezwanie Zamawiającego, w których wykonawca naniósł poprawki lub zmiany wpisywanej przez siebie treści (czyli wyłącznie w miejscach, w których jest to dopuszczone przez Zamawiającego) powinny być parafowane przez wykonawcę.</w:t>
      </w:r>
    </w:p>
    <w:p w:rsidR="00251C7A" w:rsidRPr="005F7CD4" w:rsidRDefault="00251C7A" w:rsidP="00251C7A">
      <w:pPr>
        <w:numPr>
          <w:ilvl w:val="2"/>
          <w:numId w:val="4"/>
        </w:numPr>
        <w:spacing w:after="0" w:line="276" w:lineRule="auto"/>
        <w:ind w:left="1418" w:right="194" w:hanging="709"/>
        <w:rPr>
          <w:rFonts w:ascii="Calibri" w:hAnsi="Calibri" w:cs="Calibri"/>
          <w:sz w:val="22"/>
        </w:rPr>
      </w:pPr>
      <w:r w:rsidRPr="005F7CD4">
        <w:rPr>
          <w:rFonts w:ascii="Calibri" w:hAnsi="Calibri" w:cs="Calibri"/>
          <w:sz w:val="22"/>
        </w:rPr>
        <w:t>Oświadczenia, o których mowa w Rozporządzeniu Prezesa Rady Ministrów z dnia 26 lipca 2016 roku w sprawie rodzajów dokumentów, jakich może żądać zamawiający od wykonawcy w postępowaniu o udzielenie zamówienia, dotyczące wykonawcy i innych podmiotów, na których zdolnościach lub sytuacji polega wykonawca na zasadach określonych w art. 22a ustawy oraz dotyczące podwykonawców, składane są w oryginale.</w:t>
      </w:r>
    </w:p>
    <w:p w:rsidR="00251C7A" w:rsidRPr="00FD4ED7" w:rsidRDefault="00251C7A" w:rsidP="00251C7A">
      <w:pPr>
        <w:numPr>
          <w:ilvl w:val="3"/>
          <w:numId w:val="4"/>
        </w:numPr>
        <w:spacing w:after="0" w:line="276" w:lineRule="auto"/>
        <w:ind w:left="1843" w:right="194" w:hanging="862"/>
        <w:rPr>
          <w:rFonts w:ascii="Calibri" w:hAnsi="Calibri" w:cs="Calibri"/>
          <w:sz w:val="22"/>
        </w:rPr>
      </w:pPr>
      <w:r w:rsidRPr="00FD4ED7">
        <w:rPr>
          <w:rFonts w:ascii="Calibri" w:hAnsi="Calibri" w:cs="Calibri"/>
          <w:sz w:val="22"/>
        </w:rPr>
        <w:t xml:space="preserve">Dokumenty, o których mowa w rozporządzeniu, inne niż oświadczenia, o których mowa w </w:t>
      </w:r>
      <w:proofErr w:type="spellStart"/>
      <w:r w:rsidRPr="00FD4ED7">
        <w:rPr>
          <w:rFonts w:ascii="Calibri" w:hAnsi="Calibri" w:cs="Calibri"/>
          <w:sz w:val="22"/>
        </w:rPr>
        <w:t>pkt</w:t>
      </w:r>
      <w:proofErr w:type="spellEnd"/>
      <w:r w:rsidRPr="00FD4ED7">
        <w:rPr>
          <w:rFonts w:ascii="Calibri" w:hAnsi="Calibri" w:cs="Calibri"/>
          <w:sz w:val="22"/>
        </w:rPr>
        <w:t xml:space="preserve"> 10.2.7, składane są w oryginale lub kopii poświadczonej za zgodność z oryginałem.</w:t>
      </w:r>
    </w:p>
    <w:p w:rsidR="00251C7A" w:rsidRPr="00FD4ED7" w:rsidRDefault="00251C7A" w:rsidP="00251C7A">
      <w:pPr>
        <w:numPr>
          <w:ilvl w:val="3"/>
          <w:numId w:val="4"/>
        </w:numPr>
        <w:spacing w:after="0" w:line="276" w:lineRule="auto"/>
        <w:ind w:left="1843" w:right="194" w:hanging="862"/>
        <w:rPr>
          <w:rFonts w:ascii="Calibri" w:hAnsi="Calibri" w:cs="Calibri"/>
          <w:sz w:val="22"/>
        </w:rPr>
      </w:pPr>
      <w:r w:rsidRPr="00FD4ED7">
        <w:rPr>
          <w:rFonts w:ascii="Calibri" w:hAnsi="Calibri" w:cs="Calibri"/>
          <w:sz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251C7A" w:rsidRPr="00FD4ED7" w:rsidRDefault="00251C7A" w:rsidP="00251C7A">
      <w:pPr>
        <w:numPr>
          <w:ilvl w:val="3"/>
          <w:numId w:val="4"/>
        </w:numPr>
        <w:spacing w:after="0" w:line="276" w:lineRule="auto"/>
        <w:ind w:left="1843" w:right="194" w:hanging="862"/>
        <w:rPr>
          <w:rFonts w:ascii="Calibri" w:hAnsi="Calibri" w:cs="Calibri"/>
          <w:sz w:val="22"/>
        </w:rPr>
      </w:pPr>
      <w:r w:rsidRPr="00FD4ED7">
        <w:rPr>
          <w:rFonts w:ascii="Calibri" w:hAnsi="Calibri" w:cs="Calibri"/>
          <w:sz w:val="22"/>
        </w:rPr>
        <w:t>Poświadczenie za zgodność z oryginałem następuje w formie pisemnej lub w formie elektronicznej.</w:t>
      </w:r>
    </w:p>
    <w:p w:rsidR="00251C7A" w:rsidRPr="00FD4ED7" w:rsidRDefault="00251C7A" w:rsidP="00251C7A">
      <w:pPr>
        <w:numPr>
          <w:ilvl w:val="2"/>
          <w:numId w:val="4"/>
        </w:numPr>
        <w:spacing w:after="0" w:line="276" w:lineRule="auto"/>
        <w:ind w:left="1418" w:right="194" w:hanging="719"/>
        <w:rPr>
          <w:rFonts w:ascii="Calibri" w:hAnsi="Calibri" w:cs="Calibri"/>
          <w:sz w:val="22"/>
        </w:rPr>
      </w:pPr>
      <w:r w:rsidRPr="00FD4ED7">
        <w:rPr>
          <w:rFonts w:ascii="Calibri" w:hAnsi="Calibri" w:cs="Calibri"/>
          <w:sz w:val="22"/>
        </w:rPr>
        <w:lastRenderedPageBreak/>
        <w:t xml:space="preserve">Wykonawca może zastrzec informacje stanowiące tajemnicę przedsiębiorstwa w rozumieniu przepisów ustawy o zwalczaniu nieuczciwej konkurencji. Przez tajemnicę przedsiębiorstwa w rozumieniu art. 11 ust. 4 ustawy z dnia 16 kwietnia 1993 r. o zwalczaniu nieuczciwej konkurencji (Dz.U.2003.1503 </w:t>
      </w:r>
      <w:proofErr w:type="spellStart"/>
      <w:r w:rsidRPr="00FD4ED7">
        <w:rPr>
          <w:rFonts w:ascii="Calibri" w:hAnsi="Calibri" w:cs="Calibri"/>
          <w:sz w:val="22"/>
        </w:rPr>
        <w:t>j.t</w:t>
      </w:r>
      <w:proofErr w:type="spellEnd"/>
      <w:r w:rsidRPr="00FD4ED7">
        <w:rPr>
          <w:rFonts w:ascii="Calibri" w:hAnsi="Calibri" w:cs="Calibri"/>
          <w:sz w:val="22"/>
        </w:rPr>
        <w:t>. ze zm.) rozumie się nieujawnione do wiadomości publicznej informacje techniczne, technologiczne, organizacyjne przedsiębiorstwa lub inne informacje posiadające wartość gospodarczą, co do których przedsiębiorca podjął niezbędne działania w celu zachowania ich poufności. Wykonawca zobowiązany jest wykazać, nie później niż w terminie składania ofert, iż zastrzeżone informacje stanowią tajemnicę przedsiębiorstwa w rozumieniu przepisów wskazanych powyżej.</w:t>
      </w:r>
    </w:p>
    <w:p w:rsidR="00251C7A" w:rsidRPr="00FD4ED7" w:rsidRDefault="00251C7A" w:rsidP="00251C7A">
      <w:pPr>
        <w:numPr>
          <w:ilvl w:val="2"/>
          <w:numId w:val="4"/>
        </w:numPr>
        <w:spacing w:after="0" w:line="276" w:lineRule="auto"/>
        <w:ind w:left="1418" w:right="194" w:hanging="719"/>
        <w:rPr>
          <w:rFonts w:ascii="Calibri" w:hAnsi="Calibri" w:cs="Calibri"/>
          <w:sz w:val="22"/>
        </w:rPr>
      </w:pPr>
      <w:r w:rsidRPr="00FD4ED7">
        <w:rPr>
          <w:rFonts w:ascii="Calibri" w:hAnsi="Calibri" w:cs="Calibri"/>
          <w:sz w:val="22"/>
        </w:rPr>
        <w:t>Informacje zastrzeżone jako tajemnica przedsiębiorstwa winny być przez wykonawcę złożone w oddzielnej kopercie z oznakowaniem „TAJEMNICA PRZEDSIĘBIORSTWA” lub zszyte oddzielnie od pozostałych, jawnych elementów oferty.</w:t>
      </w:r>
    </w:p>
    <w:p w:rsidR="00251C7A" w:rsidRPr="00FD4ED7" w:rsidRDefault="00251C7A" w:rsidP="00251C7A">
      <w:pPr>
        <w:numPr>
          <w:ilvl w:val="1"/>
          <w:numId w:val="4"/>
        </w:numPr>
        <w:spacing w:after="0" w:line="276" w:lineRule="auto"/>
        <w:ind w:left="851" w:right="194" w:hanging="567"/>
        <w:rPr>
          <w:rFonts w:ascii="Calibri" w:hAnsi="Calibri" w:cs="Calibri"/>
          <w:sz w:val="22"/>
        </w:rPr>
      </w:pPr>
      <w:r w:rsidRPr="00FD4ED7">
        <w:rPr>
          <w:rFonts w:ascii="Calibri" w:hAnsi="Calibri" w:cs="Calibri"/>
          <w:sz w:val="22"/>
        </w:rPr>
        <w:t>Na zawartość oferty składa się:</w:t>
      </w:r>
    </w:p>
    <w:p w:rsidR="00251C7A" w:rsidRPr="00320272" w:rsidRDefault="00251C7A" w:rsidP="00251C7A">
      <w:pPr>
        <w:numPr>
          <w:ilvl w:val="2"/>
          <w:numId w:val="4"/>
        </w:numPr>
        <w:spacing w:after="0" w:line="276" w:lineRule="auto"/>
        <w:ind w:left="1418" w:right="194"/>
        <w:rPr>
          <w:rFonts w:ascii="Calibri" w:hAnsi="Calibri" w:cs="Calibri"/>
          <w:sz w:val="22"/>
        </w:rPr>
      </w:pPr>
      <w:r w:rsidRPr="00FD4ED7">
        <w:rPr>
          <w:rFonts w:ascii="Calibri" w:hAnsi="Calibri" w:cs="Calibri"/>
          <w:sz w:val="22"/>
        </w:rPr>
        <w:t xml:space="preserve">Wypełniony i podpisany </w:t>
      </w:r>
      <w:r w:rsidRPr="00A43F31">
        <w:rPr>
          <w:rFonts w:ascii="Calibri" w:hAnsi="Calibri" w:cs="Calibri"/>
          <w:b/>
          <w:sz w:val="22"/>
        </w:rPr>
        <w:t>Formularz oferty</w:t>
      </w:r>
      <w:r w:rsidRPr="00FD4ED7">
        <w:rPr>
          <w:rFonts w:ascii="Calibri" w:hAnsi="Calibri" w:cs="Calibri"/>
          <w:sz w:val="22"/>
        </w:rPr>
        <w:t xml:space="preserve"> - wzór druku formularza </w:t>
      </w:r>
      <w:r w:rsidRPr="00037018">
        <w:rPr>
          <w:rFonts w:ascii="Calibri" w:hAnsi="Calibri" w:cs="Calibri"/>
          <w:color w:val="auto"/>
          <w:sz w:val="22"/>
        </w:rPr>
        <w:t>stanowi załącznik nr 1</w:t>
      </w:r>
      <w:r>
        <w:rPr>
          <w:rFonts w:ascii="Calibri" w:hAnsi="Calibri" w:cs="Calibri"/>
          <w:color w:val="FF0000"/>
          <w:sz w:val="22"/>
        </w:rPr>
        <w:t xml:space="preserve"> </w:t>
      </w:r>
      <w:r w:rsidRPr="00320272">
        <w:rPr>
          <w:rFonts w:ascii="Calibri" w:hAnsi="Calibri" w:cs="Calibri"/>
          <w:sz w:val="22"/>
        </w:rPr>
        <w:t>do SIWZ,</w:t>
      </w:r>
    </w:p>
    <w:p w:rsidR="00251C7A" w:rsidRDefault="00251C7A" w:rsidP="00251C7A">
      <w:pPr>
        <w:numPr>
          <w:ilvl w:val="2"/>
          <w:numId w:val="4"/>
        </w:numPr>
        <w:spacing w:after="0" w:line="276" w:lineRule="auto"/>
        <w:ind w:left="1418" w:right="194"/>
        <w:rPr>
          <w:rFonts w:ascii="Calibri" w:hAnsi="Calibri" w:cs="Calibri"/>
          <w:sz w:val="22"/>
        </w:rPr>
      </w:pPr>
      <w:r w:rsidRPr="00320272">
        <w:rPr>
          <w:rFonts w:ascii="Calibri" w:hAnsi="Calibri" w:cs="Calibri"/>
          <w:sz w:val="22"/>
        </w:rPr>
        <w:t xml:space="preserve">Wypełnione i podpisane </w:t>
      </w:r>
      <w:r w:rsidRPr="00320272">
        <w:rPr>
          <w:rFonts w:ascii="Calibri" w:hAnsi="Calibri" w:cs="Calibri"/>
          <w:b/>
          <w:sz w:val="22"/>
        </w:rPr>
        <w:t>oświadczenie</w:t>
      </w:r>
      <w:r w:rsidRPr="00320272">
        <w:rPr>
          <w:rFonts w:ascii="Calibri" w:hAnsi="Calibri" w:cs="Calibri"/>
          <w:sz w:val="22"/>
        </w:rPr>
        <w:t>, o którym mowa w pkt</w:t>
      </w:r>
      <w:r w:rsidR="00647AB2">
        <w:rPr>
          <w:rFonts w:ascii="Calibri" w:hAnsi="Calibri" w:cs="Calibri"/>
          <w:sz w:val="22"/>
        </w:rPr>
        <w:t>.</w:t>
      </w:r>
      <w:r w:rsidRPr="00320272">
        <w:rPr>
          <w:rFonts w:ascii="Calibri" w:hAnsi="Calibri" w:cs="Calibri"/>
          <w:sz w:val="22"/>
        </w:rPr>
        <w:t xml:space="preserve"> 6.1 SIWZ</w:t>
      </w:r>
      <w:r w:rsidR="00647AB2">
        <w:rPr>
          <w:rFonts w:ascii="Calibri" w:hAnsi="Calibri" w:cs="Calibri"/>
          <w:sz w:val="22"/>
        </w:rPr>
        <w:t xml:space="preserve"> – załącznik nr 2</w:t>
      </w:r>
      <w:r w:rsidRPr="00320272">
        <w:rPr>
          <w:rFonts w:ascii="Calibri" w:hAnsi="Calibri" w:cs="Calibri"/>
          <w:sz w:val="22"/>
        </w:rPr>
        <w:t>,</w:t>
      </w:r>
    </w:p>
    <w:p w:rsidR="00647AB2" w:rsidRPr="00647AB2" w:rsidRDefault="00647AB2" w:rsidP="00647AB2">
      <w:pPr>
        <w:numPr>
          <w:ilvl w:val="2"/>
          <w:numId w:val="4"/>
        </w:numPr>
        <w:spacing w:after="0" w:line="276" w:lineRule="auto"/>
        <w:ind w:left="1418" w:right="194"/>
        <w:rPr>
          <w:rFonts w:ascii="Calibri" w:hAnsi="Calibri" w:cs="Calibri"/>
          <w:sz w:val="22"/>
        </w:rPr>
      </w:pPr>
      <w:r w:rsidRPr="00FD4ED7">
        <w:rPr>
          <w:rFonts w:ascii="Calibri" w:hAnsi="Calibri" w:cs="Calibri"/>
          <w:sz w:val="22"/>
        </w:rPr>
        <w:t xml:space="preserve">Wypełniony i podpisany </w:t>
      </w:r>
      <w:r w:rsidR="007C520A" w:rsidRPr="007C520A">
        <w:rPr>
          <w:rFonts w:ascii="Calibri" w:hAnsi="Calibri" w:cs="Calibri"/>
          <w:b/>
          <w:color w:val="auto"/>
          <w:sz w:val="22"/>
        </w:rPr>
        <w:t>Opis przedmiotu zamówienia</w:t>
      </w:r>
      <w:r w:rsidRPr="007C520A">
        <w:rPr>
          <w:rFonts w:ascii="Calibri" w:hAnsi="Calibri" w:cs="Calibri"/>
          <w:color w:val="auto"/>
          <w:sz w:val="22"/>
        </w:rPr>
        <w:t xml:space="preserve"> -</w:t>
      </w:r>
      <w:r w:rsidRPr="00FD4ED7">
        <w:rPr>
          <w:rFonts w:ascii="Calibri" w:hAnsi="Calibri" w:cs="Calibri"/>
          <w:sz w:val="22"/>
        </w:rPr>
        <w:t xml:space="preserve"> wzór druku </w:t>
      </w:r>
      <w:r w:rsidRPr="00037018">
        <w:rPr>
          <w:rFonts w:ascii="Calibri" w:hAnsi="Calibri" w:cs="Calibri"/>
          <w:color w:val="auto"/>
          <w:sz w:val="22"/>
        </w:rPr>
        <w:t xml:space="preserve">stanowi załącznik nr </w:t>
      </w:r>
      <w:r w:rsidR="005356C3">
        <w:rPr>
          <w:rFonts w:ascii="Calibri" w:hAnsi="Calibri" w:cs="Calibri"/>
          <w:color w:val="auto"/>
          <w:sz w:val="22"/>
        </w:rPr>
        <w:t>3</w:t>
      </w:r>
      <w:r>
        <w:rPr>
          <w:rFonts w:ascii="Calibri" w:hAnsi="Calibri" w:cs="Calibri"/>
          <w:color w:val="FF0000"/>
          <w:sz w:val="22"/>
        </w:rPr>
        <w:t xml:space="preserve"> </w:t>
      </w:r>
      <w:r w:rsidRPr="00320272">
        <w:rPr>
          <w:rFonts w:ascii="Calibri" w:hAnsi="Calibri" w:cs="Calibri"/>
          <w:sz w:val="22"/>
        </w:rPr>
        <w:t>do SIWZ,</w:t>
      </w:r>
    </w:p>
    <w:p w:rsidR="00251C7A" w:rsidRPr="00FD4ED7" w:rsidRDefault="00251C7A" w:rsidP="00251C7A">
      <w:pPr>
        <w:numPr>
          <w:ilvl w:val="2"/>
          <w:numId w:val="4"/>
        </w:numPr>
        <w:spacing w:after="0" w:line="276" w:lineRule="auto"/>
        <w:ind w:left="1418" w:right="194"/>
        <w:rPr>
          <w:rFonts w:ascii="Calibri" w:hAnsi="Calibri" w:cs="Calibri"/>
          <w:sz w:val="22"/>
        </w:rPr>
      </w:pPr>
      <w:r w:rsidRPr="00FD4ED7">
        <w:rPr>
          <w:rFonts w:ascii="Calibri" w:hAnsi="Calibri" w:cs="Calibri"/>
          <w:sz w:val="22"/>
        </w:rPr>
        <w:t xml:space="preserve">Stosowne </w:t>
      </w:r>
      <w:r w:rsidRPr="00A43F31">
        <w:rPr>
          <w:rFonts w:ascii="Calibri" w:hAnsi="Calibri" w:cs="Calibri"/>
          <w:b/>
          <w:sz w:val="22"/>
        </w:rPr>
        <w:t>pełnomocnictwo(a)</w:t>
      </w:r>
      <w:r w:rsidRPr="00FD4ED7">
        <w:rPr>
          <w:rFonts w:ascii="Calibri" w:hAnsi="Calibri" w:cs="Calibri"/>
          <w:sz w:val="22"/>
        </w:rPr>
        <w:t xml:space="preserve"> - w przypadku, gdy Upoważnienie do podpisania oferty nie wynika bezpośrednio z właściwego rejestru,</w:t>
      </w:r>
    </w:p>
    <w:p w:rsidR="00251C7A" w:rsidRDefault="00251C7A" w:rsidP="00251C7A">
      <w:pPr>
        <w:numPr>
          <w:ilvl w:val="2"/>
          <w:numId w:val="4"/>
        </w:numPr>
        <w:spacing w:after="0" w:line="276" w:lineRule="auto"/>
        <w:ind w:left="1418" w:right="194"/>
        <w:rPr>
          <w:rFonts w:ascii="Calibri" w:hAnsi="Calibri" w:cs="Calibri"/>
          <w:sz w:val="22"/>
        </w:rPr>
      </w:pPr>
      <w:r w:rsidRPr="00FD4ED7">
        <w:rPr>
          <w:rFonts w:ascii="Calibri" w:hAnsi="Calibri" w:cs="Calibri"/>
          <w:sz w:val="22"/>
        </w:rPr>
        <w:t xml:space="preserve">W przypadku Wykonawców wspólnie ubiegających się o udzielenie zamówienia, dokument ustanawiający </w:t>
      </w:r>
      <w:r w:rsidRPr="00A43F31">
        <w:rPr>
          <w:rFonts w:ascii="Calibri" w:hAnsi="Calibri" w:cs="Calibri"/>
          <w:b/>
          <w:sz w:val="22"/>
        </w:rPr>
        <w:t>Pełnomocnika</w:t>
      </w:r>
      <w:r w:rsidRPr="00FD4ED7">
        <w:rPr>
          <w:rFonts w:ascii="Calibri" w:hAnsi="Calibri" w:cs="Calibri"/>
          <w:sz w:val="22"/>
        </w:rPr>
        <w:t xml:space="preserve"> do reprezentowania ich w postępowaniu o udzielenie zamówienia albo reprezentowania w postępowaniu i zawarcia umowy w sprawie niniejszego zamówienia publicznego,</w:t>
      </w:r>
    </w:p>
    <w:p w:rsidR="00251C7A" w:rsidRPr="0072050F" w:rsidRDefault="00251C7A" w:rsidP="0072050F">
      <w:pPr>
        <w:pStyle w:val="Podtytu"/>
        <w:rPr>
          <w:sz w:val="22"/>
          <w:szCs w:val="22"/>
        </w:rPr>
      </w:pPr>
      <w:r w:rsidRPr="0072050F">
        <w:rPr>
          <w:sz w:val="22"/>
          <w:szCs w:val="22"/>
        </w:rPr>
        <w:t>Zobowiązanie, o którym mowa w pkt. 6.2. SIWZ (jeśli dotyczy).</w:t>
      </w:r>
    </w:p>
    <w:p w:rsidR="00251C7A" w:rsidRPr="0011280D" w:rsidRDefault="00251C7A" w:rsidP="00251C7A">
      <w:pPr>
        <w:numPr>
          <w:ilvl w:val="0"/>
          <w:numId w:val="4"/>
        </w:numPr>
        <w:spacing w:after="0" w:line="276" w:lineRule="auto"/>
        <w:ind w:left="709" w:right="194" w:hanging="425"/>
        <w:rPr>
          <w:rFonts w:ascii="Calibri" w:hAnsi="Calibri" w:cs="Calibri"/>
          <w:b/>
          <w:sz w:val="22"/>
        </w:rPr>
      </w:pPr>
      <w:r w:rsidRPr="0011280D">
        <w:rPr>
          <w:rFonts w:ascii="Calibri" w:hAnsi="Calibri" w:cs="Calibri"/>
          <w:b/>
          <w:sz w:val="22"/>
        </w:rPr>
        <w:t>Miejsce oraz termin składania i otwarcia ofert</w:t>
      </w:r>
    </w:p>
    <w:p w:rsidR="00251C7A" w:rsidRPr="005356C3" w:rsidRDefault="00251C7A" w:rsidP="005356C3">
      <w:pPr>
        <w:numPr>
          <w:ilvl w:val="1"/>
          <w:numId w:val="4"/>
        </w:numPr>
        <w:spacing w:after="0" w:line="276" w:lineRule="auto"/>
        <w:ind w:left="993" w:right="194" w:firstLine="0"/>
        <w:rPr>
          <w:rFonts w:ascii="Calibri" w:hAnsi="Calibri" w:cs="Calibri"/>
          <w:color w:val="auto"/>
          <w:sz w:val="22"/>
        </w:rPr>
      </w:pPr>
      <w:r w:rsidRPr="005356C3">
        <w:rPr>
          <w:rFonts w:ascii="Calibri" w:hAnsi="Calibri" w:cs="Calibri"/>
          <w:sz w:val="22"/>
        </w:rPr>
        <w:t xml:space="preserve">Miejsce oraz termin składania ofert: ofertę należy złożyć w sekretariacie </w:t>
      </w:r>
      <w:r w:rsidR="005356C3" w:rsidRPr="005356C3">
        <w:rPr>
          <w:rFonts w:ascii="Calibri" w:hAnsi="Calibri" w:cs="Calibri"/>
          <w:sz w:val="22"/>
        </w:rPr>
        <w:t>Samodzielnego Publicznego Miejsko - Gminnego Zakładu Opieki Zdrowotnej ul. Mickiewicza 4, 38-200 Jasło</w:t>
      </w:r>
      <w:r w:rsidRPr="005356C3">
        <w:rPr>
          <w:rFonts w:ascii="Calibri" w:hAnsi="Calibri" w:cs="Calibri"/>
          <w:color w:val="auto"/>
          <w:sz w:val="22"/>
        </w:rPr>
        <w:t xml:space="preserve">, w nieprzekraczalnym terminie do dnia </w:t>
      </w:r>
      <w:r w:rsidR="005356C3">
        <w:rPr>
          <w:rFonts w:ascii="Calibri" w:hAnsi="Calibri" w:cs="Calibri"/>
          <w:color w:val="auto"/>
          <w:sz w:val="22"/>
        </w:rPr>
        <w:t>2</w:t>
      </w:r>
      <w:r w:rsidR="006633C9">
        <w:rPr>
          <w:rFonts w:ascii="Calibri" w:hAnsi="Calibri" w:cs="Calibri"/>
          <w:color w:val="auto"/>
          <w:sz w:val="22"/>
        </w:rPr>
        <w:t>7</w:t>
      </w:r>
      <w:r w:rsidR="00FC7345" w:rsidRPr="005356C3">
        <w:rPr>
          <w:rFonts w:ascii="Calibri" w:hAnsi="Calibri" w:cs="Calibri"/>
          <w:color w:val="auto"/>
          <w:sz w:val="22"/>
        </w:rPr>
        <w:t>.0</w:t>
      </w:r>
      <w:r w:rsidR="006633C9">
        <w:rPr>
          <w:rFonts w:ascii="Calibri" w:hAnsi="Calibri" w:cs="Calibri"/>
          <w:color w:val="auto"/>
          <w:sz w:val="22"/>
        </w:rPr>
        <w:t>2</w:t>
      </w:r>
      <w:r w:rsidRPr="005356C3">
        <w:rPr>
          <w:rFonts w:ascii="Calibri" w:hAnsi="Calibri" w:cs="Calibri"/>
          <w:color w:val="auto"/>
          <w:sz w:val="22"/>
        </w:rPr>
        <w:t>.201</w:t>
      </w:r>
      <w:r w:rsidR="006633C9">
        <w:rPr>
          <w:rFonts w:ascii="Calibri" w:hAnsi="Calibri" w:cs="Calibri"/>
          <w:color w:val="auto"/>
          <w:sz w:val="22"/>
        </w:rPr>
        <w:t>8</w:t>
      </w:r>
      <w:r w:rsidRPr="005356C3">
        <w:rPr>
          <w:rFonts w:ascii="Calibri" w:hAnsi="Calibri" w:cs="Calibri"/>
          <w:color w:val="auto"/>
          <w:sz w:val="22"/>
        </w:rPr>
        <w:t>r. do godziny 1</w:t>
      </w:r>
      <w:r w:rsidR="007C520A">
        <w:rPr>
          <w:rFonts w:ascii="Calibri" w:hAnsi="Calibri" w:cs="Calibri"/>
          <w:color w:val="auto"/>
          <w:sz w:val="22"/>
        </w:rPr>
        <w:t>3</w:t>
      </w:r>
      <w:r w:rsidRPr="005356C3">
        <w:rPr>
          <w:rFonts w:ascii="Calibri" w:hAnsi="Calibri" w:cs="Calibri"/>
          <w:color w:val="auto"/>
          <w:sz w:val="22"/>
        </w:rPr>
        <w:t>:00</w:t>
      </w:r>
      <w:r w:rsidR="007C520A">
        <w:rPr>
          <w:rFonts w:ascii="Calibri" w:hAnsi="Calibri" w:cs="Calibri"/>
          <w:color w:val="auto"/>
          <w:sz w:val="22"/>
        </w:rPr>
        <w:t>.</w:t>
      </w:r>
    </w:p>
    <w:p w:rsidR="00251C7A" w:rsidRPr="00FD4ED7" w:rsidRDefault="00251C7A" w:rsidP="00251C7A">
      <w:pPr>
        <w:numPr>
          <w:ilvl w:val="2"/>
          <w:numId w:val="4"/>
        </w:numPr>
        <w:spacing w:after="0" w:line="276" w:lineRule="auto"/>
        <w:ind w:left="1418" w:right="194"/>
        <w:rPr>
          <w:rFonts w:ascii="Calibri" w:hAnsi="Calibri" w:cs="Calibri"/>
          <w:sz w:val="22"/>
        </w:rPr>
      </w:pPr>
      <w:r w:rsidRPr="00FD4ED7">
        <w:rPr>
          <w:rFonts w:ascii="Calibri" w:hAnsi="Calibri" w:cs="Calibri"/>
          <w:sz w:val="22"/>
        </w:rPr>
        <w:t>Ofertę należy umieścić w zamkniętym opakowaniu (koperta, paczka) uniemożliwiającym odczytanie jego zawartości bez uszkodzenia tego opakowania.</w:t>
      </w:r>
    </w:p>
    <w:p w:rsidR="00251C7A" w:rsidRPr="00FD4ED7" w:rsidRDefault="00251C7A" w:rsidP="00251C7A">
      <w:pPr>
        <w:numPr>
          <w:ilvl w:val="2"/>
          <w:numId w:val="4"/>
        </w:numPr>
        <w:spacing w:after="0" w:line="276" w:lineRule="auto"/>
        <w:ind w:left="1418" w:right="194"/>
        <w:rPr>
          <w:rFonts w:ascii="Calibri" w:hAnsi="Calibri" w:cs="Calibri"/>
          <w:sz w:val="22"/>
        </w:rPr>
      </w:pPr>
      <w:r w:rsidRPr="00FD4ED7">
        <w:rPr>
          <w:rFonts w:ascii="Calibri" w:hAnsi="Calibri" w:cs="Calibri"/>
          <w:sz w:val="22"/>
        </w:rPr>
        <w:t>Kopertę (paczkę) należy opisać następująco:</w:t>
      </w:r>
    </w:p>
    <w:p w:rsidR="005356C3" w:rsidRDefault="00251C7A" w:rsidP="005356C3">
      <w:pPr>
        <w:jc w:val="center"/>
        <w:rPr>
          <w:rFonts w:asciiTheme="minorHAnsi" w:hAnsiTheme="minorHAnsi"/>
          <w:color w:val="auto"/>
          <w:sz w:val="22"/>
        </w:rPr>
      </w:pPr>
      <w:r w:rsidRPr="00055195">
        <w:rPr>
          <w:rFonts w:asciiTheme="minorHAnsi" w:hAnsiTheme="minorHAnsi" w:cs="Calibri"/>
          <w:i/>
          <w:color w:val="auto"/>
          <w:sz w:val="22"/>
        </w:rPr>
        <w:t>„</w:t>
      </w:r>
      <w:r w:rsidR="005356C3" w:rsidRPr="005356C3">
        <w:rPr>
          <w:rFonts w:asciiTheme="minorHAnsi" w:hAnsiTheme="minorHAnsi"/>
          <w:color w:val="auto"/>
          <w:sz w:val="22"/>
        </w:rPr>
        <w:t xml:space="preserve">Samodzielny Publiczny Miejsko - Gminny Zakład Opieki Zdrowotnej </w:t>
      </w:r>
    </w:p>
    <w:p w:rsidR="005356C3" w:rsidRPr="005356C3" w:rsidRDefault="005356C3" w:rsidP="005356C3">
      <w:pPr>
        <w:jc w:val="center"/>
        <w:rPr>
          <w:rFonts w:asciiTheme="minorHAnsi" w:hAnsiTheme="minorHAnsi"/>
          <w:color w:val="auto"/>
          <w:sz w:val="22"/>
        </w:rPr>
      </w:pPr>
      <w:r w:rsidRPr="005356C3">
        <w:rPr>
          <w:rFonts w:asciiTheme="minorHAnsi" w:hAnsiTheme="minorHAnsi"/>
          <w:color w:val="auto"/>
          <w:sz w:val="22"/>
        </w:rPr>
        <w:t>ul. Mickiewicza 4, 38-200 Jasło</w:t>
      </w:r>
    </w:p>
    <w:p w:rsidR="00251C7A" w:rsidRPr="005356C3" w:rsidRDefault="00251C7A" w:rsidP="005356C3">
      <w:pPr>
        <w:jc w:val="center"/>
        <w:rPr>
          <w:rFonts w:asciiTheme="minorHAnsi" w:hAnsiTheme="minorHAnsi"/>
          <w:color w:val="auto"/>
          <w:sz w:val="22"/>
        </w:rPr>
      </w:pPr>
      <w:r w:rsidRPr="005356C3">
        <w:rPr>
          <w:rFonts w:asciiTheme="minorHAnsi" w:hAnsiTheme="minorHAnsi"/>
          <w:color w:val="auto"/>
          <w:sz w:val="22"/>
        </w:rPr>
        <w:t>Oferta na wykonanie zadania pn.:</w:t>
      </w:r>
    </w:p>
    <w:p w:rsidR="00251C7A" w:rsidRPr="005356C3" w:rsidRDefault="007C520A" w:rsidP="005356C3">
      <w:pPr>
        <w:jc w:val="center"/>
        <w:rPr>
          <w:rFonts w:asciiTheme="minorHAnsi" w:hAnsiTheme="minorHAnsi"/>
          <w:bCs/>
          <w:color w:val="auto"/>
          <w:sz w:val="22"/>
        </w:rPr>
      </w:pPr>
      <w:r w:rsidRPr="007C520A">
        <w:rPr>
          <w:rFonts w:asciiTheme="minorHAnsi" w:hAnsiTheme="minorHAnsi"/>
          <w:color w:val="auto"/>
          <w:sz w:val="22"/>
        </w:rPr>
        <w:t>dostawa</w:t>
      </w:r>
      <w:r w:rsidRPr="00995679">
        <w:rPr>
          <w:rFonts w:asciiTheme="minorHAnsi" w:hAnsiTheme="minorHAnsi"/>
          <w:b/>
          <w:szCs w:val="24"/>
        </w:rPr>
        <w:t xml:space="preserve"> </w:t>
      </w:r>
      <w:r w:rsidRPr="007C520A">
        <w:rPr>
          <w:rFonts w:ascii="Calibri" w:hAnsi="Calibri" w:cs="Calibri"/>
          <w:sz w:val="22"/>
        </w:rPr>
        <w:t>aparatu USG z kompatybilnymi głowicami dla Samodzielnego Publicznego Miejsko-Gminnego Zakładu Opieki Zdrowotnej w Jaśle</w:t>
      </w:r>
      <w:r w:rsidR="00251C7A" w:rsidRPr="00055195">
        <w:rPr>
          <w:rFonts w:asciiTheme="minorHAnsi" w:hAnsiTheme="minorHAnsi"/>
          <w:bCs/>
          <w:color w:val="auto"/>
          <w:sz w:val="22"/>
        </w:rPr>
        <w:t>”</w:t>
      </w:r>
    </w:p>
    <w:p w:rsidR="005356C3" w:rsidRDefault="00251C7A" w:rsidP="00251C7A">
      <w:pPr>
        <w:spacing w:after="0" w:line="276" w:lineRule="auto"/>
        <w:ind w:left="24" w:hanging="10"/>
        <w:jc w:val="center"/>
        <w:rPr>
          <w:rFonts w:ascii="Calibri" w:hAnsi="Calibri" w:cs="Calibri"/>
          <w:color w:val="auto"/>
          <w:sz w:val="22"/>
        </w:rPr>
      </w:pPr>
      <w:r w:rsidRPr="00FC7345">
        <w:rPr>
          <w:rFonts w:ascii="Calibri" w:hAnsi="Calibri" w:cs="Calibri"/>
          <w:color w:val="auto"/>
          <w:sz w:val="22"/>
        </w:rPr>
        <w:t xml:space="preserve">Nie otwierać przed dniem: </w:t>
      </w:r>
    </w:p>
    <w:p w:rsidR="00251C7A" w:rsidRPr="0041667B" w:rsidRDefault="006633C9" w:rsidP="00251C7A">
      <w:pPr>
        <w:spacing w:after="0" w:line="276" w:lineRule="auto"/>
        <w:ind w:left="24" w:hanging="10"/>
        <w:jc w:val="center"/>
        <w:rPr>
          <w:rFonts w:ascii="Calibri" w:hAnsi="Calibri" w:cs="Calibri"/>
          <w:color w:val="FF0000"/>
          <w:sz w:val="22"/>
        </w:rPr>
      </w:pPr>
      <w:r>
        <w:rPr>
          <w:rFonts w:ascii="Calibri" w:hAnsi="Calibri" w:cs="Calibri"/>
          <w:color w:val="auto"/>
          <w:sz w:val="22"/>
        </w:rPr>
        <w:t>27</w:t>
      </w:r>
      <w:r w:rsidRPr="005356C3">
        <w:rPr>
          <w:rFonts w:ascii="Calibri" w:hAnsi="Calibri" w:cs="Calibri"/>
          <w:color w:val="auto"/>
          <w:sz w:val="22"/>
        </w:rPr>
        <w:t>.0</w:t>
      </w:r>
      <w:r>
        <w:rPr>
          <w:rFonts w:ascii="Calibri" w:hAnsi="Calibri" w:cs="Calibri"/>
          <w:color w:val="auto"/>
          <w:sz w:val="22"/>
        </w:rPr>
        <w:t>2</w:t>
      </w:r>
      <w:r w:rsidRPr="005356C3">
        <w:rPr>
          <w:rFonts w:ascii="Calibri" w:hAnsi="Calibri" w:cs="Calibri"/>
          <w:color w:val="auto"/>
          <w:sz w:val="22"/>
        </w:rPr>
        <w:t>.201</w:t>
      </w:r>
      <w:r>
        <w:rPr>
          <w:rFonts w:ascii="Calibri" w:hAnsi="Calibri" w:cs="Calibri"/>
          <w:color w:val="auto"/>
          <w:sz w:val="22"/>
        </w:rPr>
        <w:t>8</w:t>
      </w:r>
      <w:r w:rsidRPr="005356C3">
        <w:rPr>
          <w:rFonts w:ascii="Calibri" w:hAnsi="Calibri" w:cs="Calibri"/>
          <w:color w:val="auto"/>
          <w:sz w:val="22"/>
        </w:rPr>
        <w:t>r.</w:t>
      </w:r>
      <w:r w:rsidR="00251C7A" w:rsidRPr="0041667B">
        <w:rPr>
          <w:rFonts w:ascii="Calibri" w:hAnsi="Calibri" w:cs="Calibri"/>
          <w:color w:val="FF0000"/>
          <w:sz w:val="22"/>
        </w:rPr>
        <w:t xml:space="preserve"> </w:t>
      </w:r>
      <w:r w:rsidR="00251C7A" w:rsidRPr="007C520A">
        <w:rPr>
          <w:rFonts w:ascii="Calibri" w:hAnsi="Calibri" w:cs="Calibri"/>
          <w:color w:val="auto"/>
          <w:sz w:val="22"/>
        </w:rPr>
        <w:t>godz. 1</w:t>
      </w:r>
      <w:r w:rsidR="007C520A" w:rsidRPr="007C520A">
        <w:rPr>
          <w:rFonts w:ascii="Calibri" w:hAnsi="Calibri" w:cs="Calibri"/>
          <w:color w:val="auto"/>
          <w:sz w:val="22"/>
        </w:rPr>
        <w:t>3</w:t>
      </w:r>
      <w:r w:rsidR="002470F4" w:rsidRPr="007C520A">
        <w:rPr>
          <w:rFonts w:ascii="Calibri" w:hAnsi="Calibri" w:cs="Calibri"/>
          <w:color w:val="auto"/>
          <w:sz w:val="22"/>
        </w:rPr>
        <w:t>:15</w:t>
      </w:r>
      <w:r w:rsidR="00251C7A" w:rsidRPr="007C520A">
        <w:rPr>
          <w:rFonts w:ascii="Calibri" w:hAnsi="Calibri" w:cs="Calibri"/>
          <w:color w:val="auto"/>
          <w:sz w:val="22"/>
        </w:rPr>
        <w:t>”</w:t>
      </w:r>
    </w:p>
    <w:p w:rsidR="00251C7A" w:rsidRPr="00FD4ED7" w:rsidRDefault="00251C7A" w:rsidP="00251C7A">
      <w:pPr>
        <w:numPr>
          <w:ilvl w:val="2"/>
          <w:numId w:val="4"/>
        </w:numPr>
        <w:spacing w:after="0" w:line="276" w:lineRule="auto"/>
        <w:ind w:left="1418" w:right="194"/>
        <w:rPr>
          <w:rFonts w:ascii="Calibri" w:hAnsi="Calibri" w:cs="Calibri"/>
          <w:sz w:val="22"/>
        </w:rPr>
      </w:pPr>
      <w:r w:rsidRPr="00FD4ED7">
        <w:rPr>
          <w:rFonts w:ascii="Calibri" w:hAnsi="Calibri" w:cs="Calibri"/>
          <w:sz w:val="22"/>
        </w:rPr>
        <w:t>Na kopercie (paczce) oprócz opisu jw. należy umieścić nazwę i adres wykonawcy.</w:t>
      </w:r>
    </w:p>
    <w:p w:rsidR="00251C7A" w:rsidRPr="00FD4ED7" w:rsidRDefault="00251C7A" w:rsidP="00251C7A">
      <w:pPr>
        <w:numPr>
          <w:ilvl w:val="2"/>
          <w:numId w:val="4"/>
        </w:numPr>
        <w:spacing w:after="0" w:line="276" w:lineRule="auto"/>
        <w:ind w:left="1418" w:right="194"/>
        <w:rPr>
          <w:rFonts w:ascii="Calibri" w:hAnsi="Calibri" w:cs="Calibri"/>
          <w:sz w:val="22"/>
        </w:rPr>
      </w:pPr>
      <w:r w:rsidRPr="00FD4ED7">
        <w:rPr>
          <w:rFonts w:ascii="Calibri" w:hAnsi="Calibri" w:cs="Calibri"/>
          <w:sz w:val="22"/>
        </w:rPr>
        <w:t>Każda złożona oferta otrzyma numer, zgodnie z kolejnością wpływu ofert.</w:t>
      </w:r>
    </w:p>
    <w:p w:rsidR="00251C7A" w:rsidRPr="00FD4ED7" w:rsidRDefault="00251C7A" w:rsidP="00251C7A">
      <w:pPr>
        <w:numPr>
          <w:ilvl w:val="2"/>
          <w:numId w:val="4"/>
        </w:numPr>
        <w:spacing w:after="0" w:line="276" w:lineRule="auto"/>
        <w:ind w:left="1418" w:right="194"/>
        <w:rPr>
          <w:rFonts w:ascii="Calibri" w:hAnsi="Calibri" w:cs="Calibri"/>
          <w:sz w:val="22"/>
        </w:rPr>
      </w:pPr>
      <w:r w:rsidRPr="00FD4ED7">
        <w:rPr>
          <w:rFonts w:ascii="Calibri" w:hAnsi="Calibri" w:cs="Calibri"/>
          <w:sz w:val="22"/>
        </w:rPr>
        <w:lastRenderedPageBreak/>
        <w:t>Wykonawca może wprowadzić zmiany lub wycofać złożoną przez siebie ofertę. Zmiany lub wycofanie złożonej oferty są skuteczne tylko wówczas, gdy zostały dokonane przed upływem terminu składania ofert.</w:t>
      </w:r>
    </w:p>
    <w:p w:rsidR="00251C7A" w:rsidRPr="00FD4ED7" w:rsidRDefault="00251C7A" w:rsidP="00251C7A">
      <w:pPr>
        <w:numPr>
          <w:ilvl w:val="2"/>
          <w:numId w:val="4"/>
        </w:numPr>
        <w:spacing w:after="0" w:line="276" w:lineRule="auto"/>
        <w:ind w:left="1418" w:right="194"/>
        <w:rPr>
          <w:rFonts w:ascii="Calibri" w:hAnsi="Calibri" w:cs="Calibri"/>
          <w:sz w:val="22"/>
        </w:rPr>
      </w:pPr>
      <w:r w:rsidRPr="00FD4ED7">
        <w:rPr>
          <w:rFonts w:ascii="Calibri" w:hAnsi="Calibri" w:cs="Calibri"/>
          <w:sz w:val="22"/>
        </w:rPr>
        <w:t>Zmiany, poprawki lub modyfikacje złożonej oferty muszą być złożone w miejscu i według zasad obowiązujących przy składaniu oferty. Odpowiednio opisane koperty (paczki) zawierające zmiany należy dodatkowo opatrzyć dopiskiem „ZMIANA”. W przypadku złożenia kilku „ZMIAN” kopertę (paczkę) każdej „ZMIANY” należy dodatkowo opatrzyć napisem „zmiana nr .....”.</w:t>
      </w:r>
    </w:p>
    <w:p w:rsidR="00251C7A" w:rsidRPr="00702673" w:rsidRDefault="00251C7A" w:rsidP="00251C7A">
      <w:pPr>
        <w:numPr>
          <w:ilvl w:val="2"/>
          <w:numId w:val="4"/>
        </w:numPr>
        <w:spacing w:after="0" w:line="276" w:lineRule="auto"/>
        <w:ind w:left="1418" w:right="194"/>
        <w:rPr>
          <w:rFonts w:ascii="Calibri" w:hAnsi="Calibri" w:cs="Calibri"/>
          <w:sz w:val="22"/>
        </w:rPr>
      </w:pPr>
      <w:r w:rsidRPr="00FD4ED7">
        <w:rPr>
          <w:rFonts w:ascii="Calibri" w:hAnsi="Calibri" w:cs="Calibri"/>
          <w:sz w:val="22"/>
        </w:rPr>
        <w:t xml:space="preserve">Wycofanie złożonej oferty następuje poprzez złożenie powiadomienia podpisanego przez wykonawcę. Wycofanie należy złożyć w miejscu i według zasad obowiązujących przy składaniu oferty. Odpowiednio opisaną kopertę (paczkę) zawierającą powiadomienie </w:t>
      </w:r>
      <w:r w:rsidRPr="00702673">
        <w:rPr>
          <w:rFonts w:ascii="Calibri" w:hAnsi="Calibri" w:cs="Calibri"/>
          <w:sz w:val="22"/>
        </w:rPr>
        <w:t>należy dodatkowo opatrzyć dopiskiem „WYCOFANIE”.</w:t>
      </w:r>
    </w:p>
    <w:p w:rsidR="00251C7A" w:rsidRPr="00FB12C5" w:rsidRDefault="00251C7A" w:rsidP="00251C7A">
      <w:pPr>
        <w:numPr>
          <w:ilvl w:val="1"/>
          <w:numId w:val="4"/>
        </w:numPr>
        <w:spacing w:after="0" w:line="276" w:lineRule="auto"/>
        <w:ind w:left="993" w:right="194" w:hanging="567"/>
        <w:rPr>
          <w:rFonts w:ascii="Calibri" w:hAnsi="Calibri" w:cs="Calibri"/>
          <w:sz w:val="22"/>
        </w:rPr>
      </w:pPr>
      <w:r w:rsidRPr="00FB12C5">
        <w:rPr>
          <w:rFonts w:ascii="Calibri" w:hAnsi="Calibri" w:cs="Calibri"/>
          <w:sz w:val="22"/>
        </w:rPr>
        <w:t>Miejsce oraz termin otwarcia ofert.</w:t>
      </w:r>
    </w:p>
    <w:p w:rsidR="005356C3" w:rsidRDefault="00251C7A" w:rsidP="00251C7A">
      <w:pPr>
        <w:numPr>
          <w:ilvl w:val="2"/>
          <w:numId w:val="4"/>
        </w:numPr>
        <w:spacing w:after="0" w:line="276" w:lineRule="auto"/>
        <w:ind w:right="194"/>
        <w:rPr>
          <w:rFonts w:ascii="Calibri" w:hAnsi="Calibri" w:cs="Calibri"/>
          <w:color w:val="auto"/>
          <w:sz w:val="22"/>
        </w:rPr>
      </w:pPr>
      <w:r w:rsidRPr="00FB12C5">
        <w:rPr>
          <w:rFonts w:ascii="Calibri" w:hAnsi="Calibri" w:cs="Calibri"/>
          <w:sz w:val="22"/>
        </w:rPr>
        <w:t xml:space="preserve">Otwarcie ofert nastąpi w siedzibie </w:t>
      </w:r>
      <w:r w:rsidRPr="00F9083F">
        <w:rPr>
          <w:rFonts w:ascii="Calibri" w:hAnsi="Calibri" w:cs="Calibri"/>
          <w:color w:val="auto"/>
          <w:sz w:val="22"/>
        </w:rPr>
        <w:t xml:space="preserve">Zamawiającego tj. ul. </w:t>
      </w:r>
      <w:r w:rsidR="005356C3" w:rsidRPr="005356C3">
        <w:rPr>
          <w:rFonts w:asciiTheme="minorHAnsi" w:hAnsiTheme="minorHAnsi"/>
          <w:color w:val="auto"/>
          <w:sz w:val="22"/>
        </w:rPr>
        <w:t>Mickiewicza 4</w:t>
      </w:r>
      <w:r w:rsidRPr="00F9083F">
        <w:rPr>
          <w:rFonts w:ascii="Calibri" w:hAnsi="Calibri" w:cs="Calibri"/>
          <w:color w:val="auto"/>
          <w:sz w:val="22"/>
        </w:rPr>
        <w:t xml:space="preserve">, w dniu </w:t>
      </w:r>
    </w:p>
    <w:p w:rsidR="00251C7A" w:rsidRPr="0041667B" w:rsidRDefault="006633C9" w:rsidP="00647A7E">
      <w:pPr>
        <w:spacing w:after="0" w:line="276" w:lineRule="auto"/>
        <w:ind w:left="1571" w:right="194" w:firstLine="0"/>
        <w:rPr>
          <w:rFonts w:ascii="Calibri" w:hAnsi="Calibri" w:cs="Calibri"/>
          <w:color w:val="FF0000"/>
          <w:sz w:val="22"/>
        </w:rPr>
      </w:pPr>
      <w:r>
        <w:rPr>
          <w:rFonts w:ascii="Calibri" w:hAnsi="Calibri" w:cs="Calibri"/>
          <w:color w:val="auto"/>
          <w:sz w:val="22"/>
        </w:rPr>
        <w:t>27</w:t>
      </w:r>
      <w:r w:rsidRPr="005356C3">
        <w:rPr>
          <w:rFonts w:ascii="Calibri" w:hAnsi="Calibri" w:cs="Calibri"/>
          <w:color w:val="auto"/>
          <w:sz w:val="22"/>
        </w:rPr>
        <w:t>.0</w:t>
      </w:r>
      <w:r>
        <w:rPr>
          <w:rFonts w:ascii="Calibri" w:hAnsi="Calibri" w:cs="Calibri"/>
          <w:color w:val="auto"/>
          <w:sz w:val="22"/>
        </w:rPr>
        <w:t>2</w:t>
      </w:r>
      <w:r w:rsidRPr="005356C3">
        <w:rPr>
          <w:rFonts w:ascii="Calibri" w:hAnsi="Calibri" w:cs="Calibri"/>
          <w:color w:val="auto"/>
          <w:sz w:val="22"/>
        </w:rPr>
        <w:t>.201</w:t>
      </w:r>
      <w:r w:rsidRPr="007C520A">
        <w:rPr>
          <w:rFonts w:ascii="Calibri" w:hAnsi="Calibri" w:cs="Calibri"/>
          <w:color w:val="auto"/>
          <w:sz w:val="22"/>
        </w:rPr>
        <w:t xml:space="preserve">8r. </w:t>
      </w:r>
      <w:r w:rsidR="00251C7A" w:rsidRPr="007C520A">
        <w:rPr>
          <w:rFonts w:ascii="Calibri" w:hAnsi="Calibri" w:cs="Calibri"/>
          <w:color w:val="auto"/>
          <w:sz w:val="22"/>
        </w:rPr>
        <w:t>o godzinie 1</w:t>
      </w:r>
      <w:r w:rsidR="007C520A" w:rsidRPr="007C520A">
        <w:rPr>
          <w:rFonts w:ascii="Calibri" w:hAnsi="Calibri" w:cs="Calibri"/>
          <w:color w:val="auto"/>
          <w:sz w:val="22"/>
        </w:rPr>
        <w:t>3</w:t>
      </w:r>
      <w:r w:rsidR="00251C7A" w:rsidRPr="007C520A">
        <w:rPr>
          <w:rFonts w:ascii="Calibri" w:hAnsi="Calibri" w:cs="Calibri"/>
          <w:color w:val="auto"/>
          <w:sz w:val="22"/>
        </w:rPr>
        <w:t>:</w:t>
      </w:r>
      <w:r w:rsidR="002470F4" w:rsidRPr="007C520A">
        <w:rPr>
          <w:rFonts w:ascii="Calibri" w:hAnsi="Calibri" w:cs="Calibri"/>
          <w:color w:val="auto"/>
          <w:sz w:val="22"/>
        </w:rPr>
        <w:t>15</w:t>
      </w:r>
      <w:r w:rsidR="007C520A" w:rsidRPr="007C520A">
        <w:rPr>
          <w:rFonts w:ascii="Calibri" w:hAnsi="Calibri" w:cs="Calibri"/>
          <w:color w:val="auto"/>
          <w:sz w:val="22"/>
        </w:rPr>
        <w:t>.</w:t>
      </w:r>
    </w:p>
    <w:p w:rsidR="00251C7A" w:rsidRPr="00FB12C5" w:rsidRDefault="00251C7A" w:rsidP="00251C7A">
      <w:pPr>
        <w:numPr>
          <w:ilvl w:val="2"/>
          <w:numId w:val="4"/>
        </w:numPr>
        <w:spacing w:after="0" w:line="276" w:lineRule="auto"/>
        <w:ind w:left="1418" w:right="194"/>
        <w:rPr>
          <w:rFonts w:ascii="Calibri" w:hAnsi="Calibri" w:cs="Calibri"/>
          <w:sz w:val="22"/>
        </w:rPr>
      </w:pPr>
      <w:r w:rsidRPr="00F9083F">
        <w:rPr>
          <w:rFonts w:ascii="Calibri" w:hAnsi="Calibri" w:cs="Calibri"/>
          <w:color w:val="auto"/>
          <w:sz w:val="22"/>
        </w:rPr>
        <w:t>Bezpośrednio przed otwarciem ofert Zamawiający</w:t>
      </w:r>
      <w:r w:rsidRPr="00FB12C5">
        <w:rPr>
          <w:rFonts w:ascii="Calibri" w:hAnsi="Calibri" w:cs="Calibri"/>
          <w:sz w:val="22"/>
        </w:rPr>
        <w:t xml:space="preserve"> poda kwotę, jaką zamierza przeznaczyć na sfinansowanie zamówienia.</w:t>
      </w:r>
    </w:p>
    <w:p w:rsidR="00251C7A" w:rsidRPr="00FD4ED7" w:rsidRDefault="00251C7A" w:rsidP="00251C7A">
      <w:pPr>
        <w:numPr>
          <w:ilvl w:val="2"/>
          <w:numId w:val="4"/>
        </w:numPr>
        <w:spacing w:after="0" w:line="276" w:lineRule="auto"/>
        <w:ind w:left="1418" w:right="194"/>
        <w:rPr>
          <w:rFonts w:ascii="Calibri" w:hAnsi="Calibri" w:cs="Calibri"/>
          <w:sz w:val="22"/>
        </w:rPr>
      </w:pPr>
      <w:r w:rsidRPr="00FB12C5">
        <w:rPr>
          <w:rFonts w:ascii="Calibri" w:hAnsi="Calibri" w:cs="Calibri"/>
          <w:sz w:val="22"/>
        </w:rPr>
        <w:t>W trakcie publicznej sesji otwarcia</w:t>
      </w:r>
      <w:r w:rsidRPr="00FD4ED7">
        <w:rPr>
          <w:rFonts w:ascii="Calibri" w:hAnsi="Calibri" w:cs="Calibri"/>
          <w:sz w:val="22"/>
        </w:rPr>
        <w:t xml:space="preserve"> ofert nie będą otwierane koperty (paczki) zawierające oferty, których dotyczy „WYCOFANIE”. Takie oferty zostaną odesłane wykonawcom bez otwierania.</w:t>
      </w:r>
    </w:p>
    <w:p w:rsidR="00251C7A" w:rsidRPr="00FD4ED7" w:rsidRDefault="00251C7A" w:rsidP="00251C7A">
      <w:pPr>
        <w:numPr>
          <w:ilvl w:val="2"/>
          <w:numId w:val="4"/>
        </w:numPr>
        <w:spacing w:after="0" w:line="276" w:lineRule="auto"/>
        <w:ind w:left="1418" w:right="194"/>
        <w:rPr>
          <w:rFonts w:ascii="Calibri" w:hAnsi="Calibri" w:cs="Calibri"/>
          <w:sz w:val="22"/>
        </w:rPr>
      </w:pPr>
      <w:r w:rsidRPr="00FD4ED7">
        <w:rPr>
          <w:rFonts w:ascii="Calibri" w:hAnsi="Calibri" w:cs="Calibri"/>
          <w:sz w:val="22"/>
        </w:rPr>
        <w:t>Koperty (paczki) oznakowane dopiskiem „ZMIANA” zostaną otwarte przed otwarciem kopert (paczek) zawierających oferty, których dotyczą te zmiany. Po stwierdzeniu poprawności procedury dokonania zmian, zmiany zostaną dołączone do oferty.</w:t>
      </w:r>
    </w:p>
    <w:p w:rsidR="00251C7A" w:rsidRPr="00FD4ED7" w:rsidRDefault="00251C7A" w:rsidP="00251C7A">
      <w:pPr>
        <w:numPr>
          <w:ilvl w:val="2"/>
          <w:numId w:val="4"/>
        </w:numPr>
        <w:spacing w:after="0" w:line="276" w:lineRule="auto"/>
        <w:ind w:left="1418" w:right="194"/>
        <w:rPr>
          <w:rFonts w:ascii="Calibri" w:hAnsi="Calibri" w:cs="Calibri"/>
          <w:sz w:val="22"/>
        </w:rPr>
      </w:pPr>
      <w:r w:rsidRPr="00FD4ED7">
        <w:rPr>
          <w:rFonts w:ascii="Calibri" w:hAnsi="Calibri" w:cs="Calibri"/>
          <w:sz w:val="22"/>
        </w:rPr>
        <w:t>W trakcie otwierania kopert (paczek) z ofertami Zamawiający ogłosi obecnym:</w:t>
      </w:r>
    </w:p>
    <w:p w:rsidR="00251C7A" w:rsidRPr="00FD4ED7" w:rsidRDefault="00251C7A" w:rsidP="00251C7A">
      <w:pPr>
        <w:numPr>
          <w:ilvl w:val="3"/>
          <w:numId w:val="4"/>
        </w:numPr>
        <w:spacing w:after="0" w:line="276" w:lineRule="auto"/>
        <w:ind w:left="1843" w:right="194" w:hanging="862"/>
        <w:rPr>
          <w:rFonts w:ascii="Calibri" w:hAnsi="Calibri" w:cs="Calibri"/>
          <w:sz w:val="22"/>
        </w:rPr>
      </w:pPr>
      <w:r w:rsidRPr="00FD4ED7">
        <w:rPr>
          <w:rFonts w:ascii="Calibri" w:hAnsi="Calibri" w:cs="Calibri"/>
          <w:sz w:val="22"/>
        </w:rPr>
        <w:t>kwotę, jaką zamierza przeznaczyć na sfinansowanie zamówienia,</w:t>
      </w:r>
    </w:p>
    <w:p w:rsidR="00251C7A" w:rsidRPr="00FD4ED7" w:rsidRDefault="00251C7A" w:rsidP="00251C7A">
      <w:pPr>
        <w:numPr>
          <w:ilvl w:val="3"/>
          <w:numId w:val="4"/>
        </w:numPr>
        <w:spacing w:after="0" w:line="276" w:lineRule="auto"/>
        <w:ind w:left="1843" w:right="194" w:hanging="862"/>
        <w:rPr>
          <w:rFonts w:ascii="Calibri" w:hAnsi="Calibri" w:cs="Calibri"/>
          <w:sz w:val="22"/>
        </w:rPr>
      </w:pPr>
      <w:r w:rsidRPr="00FD4ED7">
        <w:rPr>
          <w:rFonts w:ascii="Calibri" w:hAnsi="Calibri" w:cs="Calibri"/>
          <w:sz w:val="22"/>
        </w:rPr>
        <w:t>firmy oraz adresy wykonawców, którzy złożyli oferty w terminie,</w:t>
      </w:r>
    </w:p>
    <w:p w:rsidR="00251C7A" w:rsidRPr="00FD4ED7" w:rsidRDefault="00251C7A" w:rsidP="00251C7A">
      <w:pPr>
        <w:numPr>
          <w:ilvl w:val="3"/>
          <w:numId w:val="4"/>
        </w:numPr>
        <w:spacing w:after="0" w:line="276" w:lineRule="auto"/>
        <w:ind w:left="1843" w:right="194" w:hanging="862"/>
        <w:rPr>
          <w:rFonts w:ascii="Calibri" w:hAnsi="Calibri" w:cs="Calibri"/>
          <w:sz w:val="22"/>
        </w:rPr>
      </w:pPr>
      <w:r w:rsidRPr="00FD4ED7">
        <w:rPr>
          <w:rFonts w:ascii="Calibri" w:hAnsi="Calibri" w:cs="Calibri"/>
          <w:sz w:val="22"/>
        </w:rPr>
        <w:t>ceny, termin wykonania zamówienia, okres gwarancji i warunki płatności zawarte w ofertach.</w:t>
      </w:r>
    </w:p>
    <w:p w:rsidR="00251C7A" w:rsidRPr="00FD4ED7" w:rsidRDefault="00251C7A" w:rsidP="00251C7A">
      <w:pPr>
        <w:numPr>
          <w:ilvl w:val="2"/>
          <w:numId w:val="4"/>
        </w:numPr>
        <w:spacing w:after="0" w:line="276" w:lineRule="auto"/>
        <w:ind w:left="1418" w:right="194"/>
        <w:rPr>
          <w:rFonts w:ascii="Calibri" w:hAnsi="Calibri" w:cs="Calibri"/>
          <w:sz w:val="22"/>
        </w:rPr>
      </w:pPr>
      <w:r w:rsidRPr="00FD4ED7">
        <w:rPr>
          <w:rFonts w:ascii="Calibri" w:hAnsi="Calibri" w:cs="Calibri"/>
          <w:sz w:val="22"/>
        </w:rPr>
        <w:t>Niezwłocznie po otwarciu ofert Zamawiający zamieszcza na stronie internetowej informacje, o których mowa w pkt</w:t>
      </w:r>
      <w:r w:rsidR="005356C3">
        <w:rPr>
          <w:rFonts w:ascii="Calibri" w:hAnsi="Calibri" w:cs="Calibri"/>
          <w:sz w:val="22"/>
        </w:rPr>
        <w:t>.</w:t>
      </w:r>
      <w:r w:rsidRPr="00FD4ED7">
        <w:rPr>
          <w:rFonts w:ascii="Calibri" w:hAnsi="Calibri" w:cs="Calibri"/>
          <w:sz w:val="22"/>
        </w:rPr>
        <w:t xml:space="preserve"> 11.2.5 SIWZ.</w:t>
      </w:r>
    </w:p>
    <w:p w:rsidR="00251C7A" w:rsidRDefault="00251C7A" w:rsidP="00251C7A">
      <w:pPr>
        <w:numPr>
          <w:ilvl w:val="2"/>
          <w:numId w:val="4"/>
        </w:numPr>
        <w:spacing w:after="0" w:line="276" w:lineRule="auto"/>
        <w:ind w:left="1418" w:right="194"/>
        <w:rPr>
          <w:rFonts w:ascii="Calibri" w:hAnsi="Calibri" w:cs="Calibri"/>
          <w:sz w:val="22"/>
        </w:rPr>
      </w:pPr>
      <w:r w:rsidRPr="00FD4ED7">
        <w:rPr>
          <w:rFonts w:ascii="Calibri" w:hAnsi="Calibri" w:cs="Calibri"/>
          <w:sz w:val="22"/>
        </w:rPr>
        <w:t>Ofertę złożoną po terminie Zamawiający zwróci niezwłocznie wykonawcy.</w:t>
      </w:r>
    </w:p>
    <w:p w:rsidR="00251C7A" w:rsidRPr="00FD4ED7" w:rsidRDefault="00251C7A" w:rsidP="00251C7A">
      <w:pPr>
        <w:spacing w:after="0" w:line="276" w:lineRule="auto"/>
        <w:ind w:left="1418" w:right="194" w:firstLine="0"/>
        <w:rPr>
          <w:rFonts w:ascii="Calibri" w:hAnsi="Calibri" w:cs="Calibri"/>
          <w:sz w:val="22"/>
        </w:rPr>
      </w:pPr>
    </w:p>
    <w:p w:rsidR="00251C7A" w:rsidRPr="00A05FAA" w:rsidRDefault="00251C7A" w:rsidP="00251C7A">
      <w:pPr>
        <w:numPr>
          <w:ilvl w:val="0"/>
          <w:numId w:val="4"/>
        </w:numPr>
        <w:spacing w:after="0" w:line="276" w:lineRule="auto"/>
        <w:ind w:left="591" w:right="194" w:hanging="307"/>
        <w:rPr>
          <w:rFonts w:ascii="Calibri" w:hAnsi="Calibri" w:cs="Calibri"/>
          <w:b/>
          <w:sz w:val="22"/>
        </w:rPr>
      </w:pPr>
      <w:r w:rsidRPr="00A05FAA">
        <w:rPr>
          <w:rFonts w:ascii="Calibri" w:hAnsi="Calibri" w:cs="Calibri"/>
          <w:b/>
          <w:sz w:val="22"/>
        </w:rPr>
        <w:t>Opis sposobu obliczenia ceny</w:t>
      </w:r>
    </w:p>
    <w:p w:rsidR="00251C7A" w:rsidRPr="00FD4ED7" w:rsidRDefault="00251C7A" w:rsidP="00251C7A">
      <w:pPr>
        <w:numPr>
          <w:ilvl w:val="1"/>
          <w:numId w:val="4"/>
        </w:numPr>
        <w:spacing w:after="0" w:line="276" w:lineRule="auto"/>
        <w:ind w:left="993" w:right="194" w:hanging="502"/>
        <w:rPr>
          <w:rFonts w:ascii="Calibri" w:hAnsi="Calibri" w:cs="Calibri"/>
          <w:sz w:val="22"/>
        </w:rPr>
      </w:pPr>
      <w:r w:rsidRPr="00320272">
        <w:rPr>
          <w:rFonts w:ascii="Calibri" w:hAnsi="Calibri" w:cs="Calibri"/>
          <w:sz w:val="22"/>
        </w:rPr>
        <w:t xml:space="preserve">Cena oferty jest kwotą brutto </w:t>
      </w:r>
      <w:r w:rsidRPr="007C520A">
        <w:rPr>
          <w:rFonts w:ascii="Calibri" w:hAnsi="Calibri" w:cs="Calibri"/>
          <w:color w:val="auto"/>
          <w:sz w:val="22"/>
        </w:rPr>
        <w:t>wymienioną w formularzu oferty stanowiącym załącznik nr 1 do SIWZ. W cenie oferty należy uwzględnić</w:t>
      </w:r>
      <w:r w:rsidRPr="00FD4ED7">
        <w:rPr>
          <w:rFonts w:ascii="Calibri" w:hAnsi="Calibri" w:cs="Calibri"/>
          <w:sz w:val="22"/>
        </w:rPr>
        <w:t xml:space="preserve"> należny podatek VAT, zgodny z obowiązującymi przepisami podatkowymi wg stawki na dzień składania ofert.</w:t>
      </w:r>
    </w:p>
    <w:p w:rsidR="00251C7A" w:rsidRDefault="00251C7A" w:rsidP="00251C7A">
      <w:pPr>
        <w:numPr>
          <w:ilvl w:val="1"/>
          <w:numId w:val="4"/>
        </w:numPr>
        <w:spacing w:after="0" w:line="276" w:lineRule="auto"/>
        <w:ind w:left="993" w:right="194" w:hanging="502"/>
        <w:rPr>
          <w:rFonts w:ascii="Calibri" w:hAnsi="Calibri" w:cs="Calibri"/>
          <w:sz w:val="22"/>
        </w:rPr>
      </w:pPr>
      <w:r w:rsidRPr="00F83945">
        <w:rPr>
          <w:rFonts w:ascii="Calibri" w:hAnsi="Calibri" w:cs="Calibri"/>
          <w:sz w:val="22"/>
        </w:rPr>
        <w:t>Cena oferty musi</w:t>
      </w:r>
      <w:r w:rsidRPr="00F83945">
        <w:rPr>
          <w:rFonts w:ascii="Calibri" w:hAnsi="Calibri" w:cs="Calibri"/>
          <w:b/>
          <w:sz w:val="22"/>
        </w:rPr>
        <w:t xml:space="preserve"> </w:t>
      </w:r>
      <w:r w:rsidRPr="00F83945">
        <w:rPr>
          <w:rFonts w:ascii="Calibri" w:hAnsi="Calibri" w:cs="Calibri"/>
          <w:sz w:val="22"/>
        </w:rPr>
        <w:t>zawierać wszystkie koszty niezbę</w:t>
      </w:r>
      <w:r>
        <w:rPr>
          <w:rFonts w:ascii="Calibri" w:hAnsi="Calibri" w:cs="Calibri"/>
          <w:sz w:val="22"/>
        </w:rPr>
        <w:t>dne do zrealizowania zamówienia.</w:t>
      </w:r>
    </w:p>
    <w:p w:rsidR="00251C7A" w:rsidRPr="00FD4ED7" w:rsidRDefault="00251C7A" w:rsidP="00251C7A">
      <w:pPr>
        <w:numPr>
          <w:ilvl w:val="1"/>
          <w:numId w:val="4"/>
        </w:numPr>
        <w:spacing w:after="0" w:line="276" w:lineRule="auto"/>
        <w:ind w:left="993" w:right="194" w:hanging="502"/>
        <w:rPr>
          <w:rFonts w:ascii="Calibri" w:hAnsi="Calibri" w:cs="Calibri"/>
          <w:sz w:val="22"/>
        </w:rPr>
      </w:pPr>
      <w:r w:rsidRPr="00FD4ED7">
        <w:rPr>
          <w:rFonts w:ascii="Calibri" w:hAnsi="Calibri" w:cs="Calibri"/>
          <w:sz w:val="22"/>
        </w:rPr>
        <w:t>Podana w ofercie cena musi być wyrażona w PLN (z dokładnością do dwóch miejsc po przecinku), jeżeli obliczana cena ma więcej miejsc po przecinku należy ją zaokrąglić w ten sposób, że cyfry od 1 do 4 należy zaokrąglić w dół, natomiast cyfry od 5 do 9 należy zaokrąglić w górę.</w:t>
      </w:r>
    </w:p>
    <w:p w:rsidR="00251C7A" w:rsidRPr="00FD4ED7" w:rsidRDefault="00251C7A" w:rsidP="00251C7A">
      <w:pPr>
        <w:numPr>
          <w:ilvl w:val="1"/>
          <w:numId w:val="4"/>
        </w:numPr>
        <w:spacing w:after="0" w:line="276" w:lineRule="auto"/>
        <w:ind w:left="993" w:right="194" w:hanging="502"/>
        <w:rPr>
          <w:rFonts w:ascii="Calibri" w:hAnsi="Calibri" w:cs="Calibri"/>
          <w:sz w:val="22"/>
        </w:rPr>
      </w:pPr>
      <w:r w:rsidRPr="00FD4ED7">
        <w:rPr>
          <w:rFonts w:ascii="Calibri" w:hAnsi="Calibri" w:cs="Calibri"/>
          <w:sz w:val="22"/>
        </w:rPr>
        <w:t xml:space="preserve">W przypadku wykonawcy zagranicznego, który nie jest zarejestrowany w Polsce, </w:t>
      </w:r>
      <w:r>
        <w:rPr>
          <w:rFonts w:ascii="Calibri" w:hAnsi="Calibri" w:cs="Calibri"/>
          <w:noProof/>
          <w:sz w:val="22"/>
        </w:rPr>
        <w:drawing>
          <wp:inline distT="0" distB="0" distL="0" distR="0">
            <wp:extent cx="9525" cy="9525"/>
            <wp:effectExtent l="19050" t="0" r="9525" b="0"/>
            <wp:docPr id="4" name="Picture 26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57"/>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D4ED7">
        <w:rPr>
          <w:rFonts w:ascii="Calibri" w:hAnsi="Calibri" w:cs="Calibri"/>
          <w:sz w:val="22"/>
        </w:rPr>
        <w:t xml:space="preserve">Zamawiający w celu dokonania oceny oferty doliczy do przedstawionej w niej ceny </w:t>
      </w:r>
      <w:r w:rsidRPr="00FD4ED7">
        <w:rPr>
          <w:rFonts w:ascii="Calibri" w:hAnsi="Calibri" w:cs="Calibri"/>
          <w:sz w:val="22"/>
        </w:rPr>
        <w:lastRenderedPageBreak/>
        <w:t>/wartości netto podatek od towarów i usług, który Zamawiający zgodnie z obowiązującymi przepisami zobowiązany jest wpłacić.</w:t>
      </w:r>
    </w:p>
    <w:p w:rsidR="00251C7A" w:rsidRPr="00320272" w:rsidRDefault="00251C7A" w:rsidP="00251C7A">
      <w:pPr>
        <w:numPr>
          <w:ilvl w:val="1"/>
          <w:numId w:val="4"/>
        </w:numPr>
        <w:spacing w:after="0" w:line="276" w:lineRule="auto"/>
        <w:ind w:left="993" w:right="194" w:hanging="502"/>
        <w:rPr>
          <w:rFonts w:ascii="Calibri" w:hAnsi="Calibri" w:cs="Calibri"/>
          <w:sz w:val="22"/>
        </w:rPr>
      </w:pPr>
      <w:r w:rsidRPr="00320272">
        <w:rPr>
          <w:rFonts w:ascii="Calibri" w:hAnsi="Calibri" w:cs="Calibri"/>
          <w:sz w:val="22"/>
        </w:rPr>
        <w:t xml:space="preserve">Wykonawca, składając ofertę, zobowiązany jest zgodnie z art. 91 ust. 3a PZP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 Stosowne oświadczenie wykonawca jest zobowiązany złożyć w Formularzu </w:t>
      </w:r>
      <w:r w:rsidRPr="00037018">
        <w:rPr>
          <w:rFonts w:ascii="Calibri" w:hAnsi="Calibri" w:cs="Calibri"/>
          <w:color w:val="auto"/>
          <w:sz w:val="22"/>
        </w:rPr>
        <w:t>oferty — załącznik nr 1</w:t>
      </w:r>
      <w:r w:rsidRPr="00320272">
        <w:rPr>
          <w:rFonts w:ascii="Calibri" w:hAnsi="Calibri" w:cs="Calibri"/>
          <w:sz w:val="22"/>
        </w:rPr>
        <w:t xml:space="preserve"> do SIWZ.</w:t>
      </w:r>
    </w:p>
    <w:p w:rsidR="00251C7A" w:rsidRDefault="00251C7A" w:rsidP="00251C7A">
      <w:pPr>
        <w:numPr>
          <w:ilvl w:val="1"/>
          <w:numId w:val="4"/>
        </w:numPr>
        <w:spacing w:after="0" w:line="276" w:lineRule="auto"/>
        <w:ind w:left="993" w:right="194" w:hanging="502"/>
        <w:rPr>
          <w:rFonts w:ascii="Calibri" w:hAnsi="Calibri" w:cs="Calibri"/>
          <w:sz w:val="22"/>
        </w:rPr>
      </w:pPr>
      <w:r w:rsidRPr="00FD4ED7">
        <w:rPr>
          <w:rFonts w:ascii="Calibri" w:hAnsi="Calibri" w:cs="Calibri"/>
          <w:sz w:val="22"/>
        </w:rPr>
        <w:t>Zamawiający, zgodnie z art. 91 ust. 3a PZP, w celu oceny oferty, której wybór prowadziłby do powstania obowiązku podatkowego Zamawiającego zgodnie z przepisami o podatku od towarów i usług doliczy do przedstawionej w ofercie ceny podatek od towarów i usług, który Zamawiający miałby obowiązek wpłacić zgodnie z obowiązującymi przepisami.</w:t>
      </w:r>
    </w:p>
    <w:p w:rsidR="00251C7A" w:rsidRPr="00FD4ED7" w:rsidRDefault="00251C7A" w:rsidP="00251C7A">
      <w:pPr>
        <w:spacing w:after="0" w:line="276" w:lineRule="auto"/>
        <w:ind w:left="993" w:right="194" w:firstLine="0"/>
        <w:rPr>
          <w:rFonts w:ascii="Calibri" w:hAnsi="Calibri" w:cs="Calibri"/>
          <w:sz w:val="22"/>
        </w:rPr>
      </w:pPr>
    </w:p>
    <w:p w:rsidR="00251C7A" w:rsidRDefault="00251C7A" w:rsidP="00251C7A">
      <w:pPr>
        <w:numPr>
          <w:ilvl w:val="0"/>
          <w:numId w:val="4"/>
        </w:numPr>
        <w:spacing w:after="0" w:line="276" w:lineRule="auto"/>
        <w:ind w:left="591" w:right="194" w:hanging="307"/>
        <w:rPr>
          <w:rFonts w:ascii="Calibri" w:hAnsi="Calibri" w:cs="Calibri"/>
          <w:b/>
          <w:sz w:val="22"/>
        </w:rPr>
      </w:pPr>
      <w:r w:rsidRPr="00221F73">
        <w:rPr>
          <w:rFonts w:ascii="Calibri" w:hAnsi="Calibri" w:cs="Calibri"/>
          <w:b/>
          <w:sz w:val="22"/>
        </w:rPr>
        <w:t>Opis kryteriów, którymi Zamawiający będzie się kierował przy wyborze oferty wraz z podaniem wag tych kryteriów i sposobu oceny ofert</w:t>
      </w:r>
    </w:p>
    <w:p w:rsidR="00251C7A" w:rsidRPr="00221F73" w:rsidRDefault="00251C7A" w:rsidP="00251C7A">
      <w:pPr>
        <w:numPr>
          <w:ilvl w:val="1"/>
          <w:numId w:val="4"/>
        </w:numPr>
        <w:spacing w:after="0" w:line="276" w:lineRule="auto"/>
        <w:ind w:left="1134" w:hanging="501"/>
        <w:rPr>
          <w:rFonts w:ascii="Calibri" w:hAnsi="Calibri" w:cs="Calibri"/>
          <w:sz w:val="22"/>
        </w:rPr>
      </w:pPr>
      <w:r w:rsidRPr="00221F73">
        <w:rPr>
          <w:rFonts w:ascii="Calibri" w:hAnsi="Calibri" w:cs="Calibri"/>
          <w:sz w:val="22"/>
        </w:rPr>
        <w:t xml:space="preserve">Do porównania ofert Zamawiający przyjmuje ceny ofert z podatkiem VAT .   </w:t>
      </w:r>
    </w:p>
    <w:p w:rsidR="00251C7A" w:rsidRPr="00221F73" w:rsidRDefault="00251C7A" w:rsidP="00251C7A">
      <w:pPr>
        <w:numPr>
          <w:ilvl w:val="1"/>
          <w:numId w:val="4"/>
        </w:numPr>
        <w:spacing w:after="0" w:line="276" w:lineRule="auto"/>
        <w:ind w:left="1134" w:hanging="501"/>
        <w:rPr>
          <w:rFonts w:ascii="Calibri" w:hAnsi="Calibri" w:cs="Calibri"/>
          <w:sz w:val="22"/>
        </w:rPr>
      </w:pPr>
      <w:r w:rsidRPr="00221F73">
        <w:rPr>
          <w:rFonts w:ascii="Calibri" w:hAnsi="Calibri" w:cs="Calibri"/>
          <w:sz w:val="22"/>
        </w:rPr>
        <w:t>Zamawiający oceni i porówna jedynie te oferty, które nie zostaną odrzucone przez Zamawiającego.</w:t>
      </w:r>
    </w:p>
    <w:p w:rsidR="00251C7A" w:rsidRPr="00221F73" w:rsidRDefault="00251C7A" w:rsidP="00251C7A">
      <w:pPr>
        <w:numPr>
          <w:ilvl w:val="1"/>
          <w:numId w:val="4"/>
        </w:numPr>
        <w:spacing w:after="0" w:line="276" w:lineRule="auto"/>
        <w:ind w:left="1134" w:hanging="567"/>
        <w:rPr>
          <w:rFonts w:ascii="Calibri" w:hAnsi="Calibri"/>
          <w:sz w:val="22"/>
        </w:rPr>
      </w:pPr>
      <w:r w:rsidRPr="00221F73">
        <w:rPr>
          <w:rFonts w:ascii="Calibri" w:hAnsi="Calibri"/>
          <w:sz w:val="22"/>
        </w:rPr>
        <w:t xml:space="preserve">Kryteria wyboru oferty najkorzystniejszej </w:t>
      </w:r>
    </w:p>
    <w:p w:rsidR="00251C7A" w:rsidRPr="00226C0E" w:rsidRDefault="00251C7A" w:rsidP="00251C7A">
      <w:pPr>
        <w:numPr>
          <w:ilvl w:val="2"/>
          <w:numId w:val="4"/>
        </w:numPr>
        <w:spacing w:after="0" w:line="276" w:lineRule="auto"/>
        <w:ind w:left="1701"/>
        <w:rPr>
          <w:rFonts w:ascii="Calibri" w:hAnsi="Calibri"/>
          <w:color w:val="auto"/>
          <w:sz w:val="22"/>
        </w:rPr>
      </w:pPr>
      <w:r w:rsidRPr="00226C0E">
        <w:rPr>
          <w:rFonts w:ascii="Calibri" w:hAnsi="Calibri"/>
          <w:color w:val="auto"/>
          <w:sz w:val="22"/>
        </w:rPr>
        <w:t>Kryterium nr 1:</w:t>
      </w:r>
      <w:r w:rsidRPr="00226C0E">
        <w:rPr>
          <w:rFonts w:ascii="Calibri" w:hAnsi="Calibri"/>
          <w:b/>
          <w:color w:val="auto"/>
          <w:sz w:val="22"/>
        </w:rPr>
        <w:t xml:space="preserve"> Cena </w:t>
      </w:r>
      <w:r w:rsidRPr="00226C0E">
        <w:rPr>
          <w:rFonts w:ascii="Calibri" w:hAnsi="Calibri"/>
          <w:color w:val="auto"/>
          <w:sz w:val="22"/>
        </w:rPr>
        <w:t>- waga kryterium: 60%</w:t>
      </w:r>
    </w:p>
    <w:p w:rsidR="00251C7A" w:rsidRPr="00647A7E" w:rsidRDefault="00251C7A" w:rsidP="00251C7A">
      <w:pPr>
        <w:numPr>
          <w:ilvl w:val="2"/>
          <w:numId w:val="4"/>
        </w:numPr>
        <w:spacing w:after="0" w:line="276" w:lineRule="auto"/>
        <w:ind w:left="1701"/>
        <w:rPr>
          <w:rFonts w:ascii="Calibri" w:hAnsi="Calibri" w:cs="Calibri"/>
          <w:b/>
          <w:color w:val="auto"/>
          <w:sz w:val="22"/>
        </w:rPr>
      </w:pPr>
      <w:r w:rsidRPr="00226C0E">
        <w:rPr>
          <w:rFonts w:ascii="Calibri" w:hAnsi="Calibri"/>
          <w:color w:val="auto"/>
          <w:sz w:val="22"/>
        </w:rPr>
        <w:t xml:space="preserve">Kryterium nr 2: </w:t>
      </w:r>
      <w:r w:rsidR="009B287A" w:rsidRPr="009B287A">
        <w:rPr>
          <w:rFonts w:ascii="Calibri" w:hAnsi="Calibri"/>
          <w:b/>
          <w:color w:val="auto"/>
          <w:sz w:val="22"/>
        </w:rPr>
        <w:t>Parametry techniczne</w:t>
      </w:r>
      <w:r w:rsidRPr="00226C0E">
        <w:rPr>
          <w:rFonts w:ascii="Calibri" w:hAnsi="Calibri"/>
          <w:b/>
          <w:color w:val="auto"/>
          <w:sz w:val="22"/>
        </w:rPr>
        <w:t xml:space="preserve"> </w:t>
      </w:r>
      <w:r w:rsidRPr="00226C0E">
        <w:rPr>
          <w:rFonts w:ascii="Calibri" w:hAnsi="Calibri"/>
          <w:color w:val="auto"/>
          <w:sz w:val="22"/>
        </w:rPr>
        <w:t xml:space="preserve">– waga kryterium: </w:t>
      </w:r>
      <w:r w:rsidR="00CE5BBE">
        <w:rPr>
          <w:rFonts w:ascii="Calibri" w:hAnsi="Calibri"/>
          <w:color w:val="auto"/>
          <w:sz w:val="22"/>
        </w:rPr>
        <w:t>2</w:t>
      </w:r>
      <w:r w:rsidR="009B287A">
        <w:rPr>
          <w:rFonts w:ascii="Calibri" w:hAnsi="Calibri"/>
          <w:color w:val="auto"/>
          <w:sz w:val="22"/>
        </w:rPr>
        <w:t>5</w:t>
      </w:r>
      <w:r w:rsidRPr="00226C0E">
        <w:rPr>
          <w:rFonts w:ascii="Calibri" w:hAnsi="Calibri"/>
          <w:color w:val="auto"/>
          <w:sz w:val="22"/>
        </w:rPr>
        <w:t xml:space="preserve">% </w:t>
      </w:r>
    </w:p>
    <w:p w:rsidR="00647A7E" w:rsidRPr="00C26FC4" w:rsidRDefault="00CE5BBE" w:rsidP="00CE5BBE">
      <w:pPr>
        <w:numPr>
          <w:ilvl w:val="2"/>
          <w:numId w:val="4"/>
        </w:numPr>
        <w:spacing w:after="0" w:line="276" w:lineRule="auto"/>
        <w:ind w:left="1701"/>
        <w:rPr>
          <w:rFonts w:ascii="Calibri" w:hAnsi="Calibri" w:cs="Calibri"/>
          <w:b/>
          <w:color w:val="auto"/>
          <w:sz w:val="22"/>
        </w:rPr>
      </w:pPr>
      <w:r w:rsidRPr="00CE5BBE">
        <w:rPr>
          <w:rFonts w:ascii="Calibri" w:hAnsi="Calibri" w:cs="Calibri"/>
          <w:color w:val="auto"/>
          <w:sz w:val="22"/>
        </w:rPr>
        <w:t>Kryterium nr 3</w:t>
      </w:r>
      <w:r>
        <w:rPr>
          <w:rFonts w:ascii="Calibri" w:hAnsi="Calibri" w:cs="Calibri"/>
          <w:b/>
          <w:color w:val="auto"/>
          <w:sz w:val="22"/>
        </w:rPr>
        <w:t xml:space="preserve">: </w:t>
      </w:r>
      <w:r w:rsidR="00C26FC4">
        <w:rPr>
          <w:rFonts w:asciiTheme="minorHAnsi" w:hAnsiTheme="minorHAnsi"/>
          <w:b/>
          <w:sz w:val="22"/>
        </w:rPr>
        <w:t>Okres gwarancji</w:t>
      </w:r>
      <w:r w:rsidRPr="00491E33">
        <w:rPr>
          <w:rFonts w:asciiTheme="minorHAnsi" w:hAnsiTheme="minorHAnsi"/>
          <w:sz w:val="22"/>
        </w:rPr>
        <w:t xml:space="preserve"> </w:t>
      </w:r>
      <w:r>
        <w:rPr>
          <w:rFonts w:asciiTheme="minorHAnsi" w:hAnsiTheme="minorHAnsi"/>
          <w:sz w:val="22"/>
        </w:rPr>
        <w:t xml:space="preserve">-   </w:t>
      </w:r>
      <w:r w:rsidRPr="00226C0E">
        <w:rPr>
          <w:rFonts w:ascii="Calibri" w:hAnsi="Calibri"/>
          <w:color w:val="auto"/>
          <w:sz w:val="22"/>
        </w:rPr>
        <w:t xml:space="preserve">waga kryterium: </w:t>
      </w:r>
      <w:r w:rsidR="00C26FC4">
        <w:rPr>
          <w:rFonts w:ascii="Calibri" w:hAnsi="Calibri"/>
          <w:color w:val="auto"/>
          <w:sz w:val="22"/>
        </w:rPr>
        <w:t>1</w:t>
      </w:r>
      <w:r w:rsidRPr="00226C0E">
        <w:rPr>
          <w:rFonts w:ascii="Calibri" w:hAnsi="Calibri"/>
          <w:color w:val="auto"/>
          <w:sz w:val="22"/>
        </w:rPr>
        <w:t xml:space="preserve">0% </w:t>
      </w:r>
    </w:p>
    <w:p w:rsidR="00C26FC4" w:rsidRPr="00CE5BBE" w:rsidRDefault="00C26FC4" w:rsidP="00CE5BBE">
      <w:pPr>
        <w:numPr>
          <w:ilvl w:val="2"/>
          <w:numId w:val="4"/>
        </w:numPr>
        <w:spacing w:after="0" w:line="276" w:lineRule="auto"/>
        <w:ind w:left="1701"/>
        <w:rPr>
          <w:rFonts w:ascii="Calibri" w:hAnsi="Calibri" w:cs="Calibri"/>
          <w:b/>
          <w:color w:val="auto"/>
          <w:sz w:val="22"/>
        </w:rPr>
      </w:pPr>
      <w:r w:rsidRPr="00CE5BBE">
        <w:rPr>
          <w:rFonts w:ascii="Calibri" w:hAnsi="Calibri" w:cs="Calibri"/>
          <w:color w:val="auto"/>
          <w:sz w:val="22"/>
        </w:rPr>
        <w:t xml:space="preserve">Kryterium nr </w:t>
      </w:r>
      <w:r>
        <w:rPr>
          <w:rFonts w:ascii="Calibri" w:hAnsi="Calibri" w:cs="Calibri"/>
          <w:color w:val="auto"/>
          <w:sz w:val="22"/>
        </w:rPr>
        <w:t>4</w:t>
      </w:r>
      <w:r>
        <w:rPr>
          <w:rFonts w:ascii="Calibri" w:hAnsi="Calibri" w:cs="Calibri"/>
          <w:b/>
          <w:color w:val="auto"/>
          <w:sz w:val="22"/>
        </w:rPr>
        <w:t>:</w:t>
      </w:r>
      <w:r w:rsidRPr="00C26FC4">
        <w:rPr>
          <w:rFonts w:asciiTheme="minorHAnsi" w:hAnsiTheme="minorHAnsi"/>
          <w:sz w:val="22"/>
        </w:rPr>
        <w:t xml:space="preserve"> </w:t>
      </w:r>
      <w:r w:rsidR="006633C9" w:rsidRPr="006633C9">
        <w:rPr>
          <w:rFonts w:ascii="Calibri" w:hAnsi="Calibri" w:cs="Calibri"/>
          <w:b/>
          <w:color w:val="auto"/>
          <w:sz w:val="22"/>
        </w:rPr>
        <w:t>Warunki pogwarancyjne</w:t>
      </w:r>
      <w:r>
        <w:rPr>
          <w:rFonts w:asciiTheme="minorHAnsi" w:hAnsiTheme="minorHAnsi"/>
          <w:sz w:val="22"/>
        </w:rPr>
        <w:t xml:space="preserve">  </w:t>
      </w:r>
      <w:r w:rsidRPr="00226C0E">
        <w:rPr>
          <w:rFonts w:ascii="Calibri" w:hAnsi="Calibri"/>
          <w:color w:val="auto"/>
          <w:sz w:val="22"/>
        </w:rPr>
        <w:t xml:space="preserve">waga kryterium: </w:t>
      </w:r>
      <w:r>
        <w:rPr>
          <w:rFonts w:ascii="Calibri" w:hAnsi="Calibri"/>
          <w:color w:val="auto"/>
          <w:sz w:val="22"/>
        </w:rPr>
        <w:t>5</w:t>
      </w:r>
      <w:r w:rsidRPr="00226C0E">
        <w:rPr>
          <w:rFonts w:ascii="Calibri" w:hAnsi="Calibri"/>
          <w:color w:val="auto"/>
          <w:sz w:val="22"/>
        </w:rPr>
        <w:t>%</w:t>
      </w:r>
    </w:p>
    <w:p w:rsidR="0071332A" w:rsidRPr="00226C0E" w:rsidRDefault="0071332A" w:rsidP="00583007">
      <w:pPr>
        <w:spacing w:after="0" w:line="276" w:lineRule="auto"/>
        <w:ind w:left="981" w:firstLine="0"/>
        <w:rPr>
          <w:rFonts w:ascii="Calibri" w:hAnsi="Calibri" w:cs="Calibri"/>
          <w:b/>
          <w:color w:val="auto"/>
          <w:sz w:val="22"/>
        </w:rPr>
      </w:pPr>
    </w:p>
    <w:p w:rsidR="00251C7A" w:rsidRPr="00FD4ED7" w:rsidRDefault="00251C7A" w:rsidP="00251C7A">
      <w:pPr>
        <w:numPr>
          <w:ilvl w:val="1"/>
          <w:numId w:val="4"/>
        </w:numPr>
        <w:spacing w:after="0" w:line="276" w:lineRule="auto"/>
        <w:ind w:left="1134" w:right="194" w:hanging="567"/>
        <w:rPr>
          <w:rFonts w:ascii="Calibri" w:hAnsi="Calibri" w:cs="Calibri"/>
          <w:sz w:val="22"/>
        </w:rPr>
      </w:pPr>
      <w:r w:rsidRPr="00FD4ED7">
        <w:rPr>
          <w:rFonts w:ascii="Calibri" w:hAnsi="Calibri" w:cs="Calibri"/>
          <w:sz w:val="22"/>
        </w:rPr>
        <w:t>Zasady oceny kryteriów - opis sposobu obliczania punktacji:</w:t>
      </w:r>
    </w:p>
    <w:p w:rsidR="00251C7A" w:rsidRPr="00140AE5" w:rsidRDefault="00251C7A" w:rsidP="00251C7A">
      <w:pPr>
        <w:spacing w:after="0" w:line="276" w:lineRule="auto"/>
        <w:ind w:left="2895" w:right="1130" w:hanging="2182"/>
        <w:rPr>
          <w:rFonts w:ascii="Calibri" w:hAnsi="Calibri" w:cs="Calibri"/>
          <w:sz w:val="22"/>
        </w:rPr>
      </w:pPr>
    </w:p>
    <w:p w:rsidR="00251C7A" w:rsidRPr="00140AE5" w:rsidRDefault="00251C7A" w:rsidP="00251C7A">
      <w:pPr>
        <w:numPr>
          <w:ilvl w:val="2"/>
          <w:numId w:val="4"/>
        </w:numPr>
        <w:spacing w:after="0" w:line="276" w:lineRule="auto"/>
        <w:ind w:left="1418"/>
        <w:rPr>
          <w:rFonts w:ascii="Calibri" w:hAnsi="Calibri"/>
          <w:sz w:val="22"/>
        </w:rPr>
      </w:pPr>
      <w:r w:rsidRPr="00140AE5">
        <w:rPr>
          <w:rFonts w:ascii="Calibri" w:hAnsi="Calibri"/>
          <w:sz w:val="22"/>
        </w:rPr>
        <w:t xml:space="preserve">Kryterium nr 1: </w:t>
      </w:r>
      <w:r w:rsidRPr="00140AE5">
        <w:rPr>
          <w:rFonts w:ascii="Calibri" w:hAnsi="Calibri"/>
          <w:b/>
          <w:sz w:val="22"/>
        </w:rPr>
        <w:t xml:space="preserve">Cena </w:t>
      </w:r>
      <w:r w:rsidRPr="00140AE5">
        <w:rPr>
          <w:rFonts w:ascii="Calibri" w:hAnsi="Calibri"/>
          <w:sz w:val="22"/>
        </w:rPr>
        <w:t>- według następującego wzoru:</w:t>
      </w:r>
    </w:p>
    <w:p w:rsidR="00251C7A" w:rsidRPr="00140AE5" w:rsidRDefault="00251C7A" w:rsidP="00251C7A">
      <w:pPr>
        <w:spacing w:line="276" w:lineRule="auto"/>
        <w:ind w:left="1134"/>
        <w:rPr>
          <w:rFonts w:ascii="Calibri" w:hAnsi="Calibri"/>
          <w:sz w:val="22"/>
        </w:rPr>
      </w:pPr>
      <w:r w:rsidRPr="00140AE5">
        <w:rPr>
          <w:rFonts w:ascii="Calibri" w:hAnsi="Calibri"/>
          <w:sz w:val="22"/>
        </w:rPr>
        <w:t xml:space="preserve">                               </w:t>
      </w:r>
      <w:r w:rsidR="007C520A">
        <w:rPr>
          <w:rFonts w:ascii="Calibri" w:hAnsi="Calibri"/>
          <w:sz w:val="22"/>
        </w:rPr>
        <w:t>N</w:t>
      </w:r>
      <w:r w:rsidRPr="00140AE5">
        <w:rPr>
          <w:rFonts w:ascii="Calibri" w:hAnsi="Calibri"/>
          <w:sz w:val="22"/>
        </w:rPr>
        <w:t>ajniższa zaoferowana cena oferty</w:t>
      </w:r>
    </w:p>
    <w:p w:rsidR="00251C7A" w:rsidRPr="00140AE5" w:rsidRDefault="005929E8" w:rsidP="00251C7A">
      <w:pPr>
        <w:spacing w:line="276" w:lineRule="auto"/>
        <w:ind w:firstLine="567"/>
        <w:rPr>
          <w:rFonts w:ascii="Calibri" w:hAnsi="Calibri"/>
          <w:sz w:val="22"/>
        </w:rPr>
      </w:pPr>
      <w:r w:rsidRPr="005929E8">
        <w:rPr>
          <w:noProof/>
          <w:sz w:val="22"/>
        </w:rPr>
        <w:pict>
          <v:line id="Łącznik prosty 1" o:spid="_x0000_s1026" style="position:absolute;left:0;text-align:left;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20.05pt,3.25pt" to="316.2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"/>
        </w:pict>
      </w:r>
      <w:r w:rsidR="00251C7A" w:rsidRPr="00140AE5">
        <w:rPr>
          <w:rFonts w:ascii="Calibri" w:hAnsi="Calibri"/>
          <w:sz w:val="22"/>
        </w:rPr>
        <w:t xml:space="preserve">Ilość punktów  = </w:t>
      </w:r>
      <w:r w:rsidR="00251C7A" w:rsidRPr="00140AE5">
        <w:rPr>
          <w:rFonts w:ascii="Calibri" w:hAnsi="Calibri"/>
          <w:sz w:val="22"/>
        </w:rPr>
        <w:tab/>
      </w:r>
      <w:r w:rsidR="00251C7A" w:rsidRPr="00140AE5">
        <w:rPr>
          <w:rFonts w:ascii="Calibri" w:hAnsi="Calibri"/>
          <w:sz w:val="22"/>
        </w:rPr>
        <w:tab/>
      </w:r>
      <w:r w:rsidR="00251C7A" w:rsidRPr="00140AE5">
        <w:rPr>
          <w:rFonts w:ascii="Calibri" w:hAnsi="Calibri"/>
          <w:sz w:val="22"/>
        </w:rPr>
        <w:tab/>
      </w:r>
      <w:r w:rsidR="00251C7A" w:rsidRPr="00140AE5">
        <w:rPr>
          <w:rFonts w:ascii="Calibri" w:hAnsi="Calibri"/>
          <w:sz w:val="22"/>
        </w:rPr>
        <w:tab/>
      </w:r>
      <w:r w:rsidR="00251C7A" w:rsidRPr="00140AE5">
        <w:rPr>
          <w:rFonts w:ascii="Calibri" w:hAnsi="Calibri"/>
          <w:sz w:val="22"/>
        </w:rPr>
        <w:tab/>
        <w:t xml:space="preserve">                    x </w:t>
      </w:r>
      <w:r w:rsidR="009B287A">
        <w:rPr>
          <w:rFonts w:ascii="Calibri" w:hAnsi="Calibri"/>
          <w:sz w:val="22"/>
        </w:rPr>
        <w:t xml:space="preserve">60 </w:t>
      </w:r>
      <w:proofErr w:type="spellStart"/>
      <w:r w:rsidR="009B287A">
        <w:rPr>
          <w:rFonts w:ascii="Calibri" w:hAnsi="Calibri"/>
          <w:sz w:val="22"/>
        </w:rPr>
        <w:t>pkt</w:t>
      </w:r>
      <w:proofErr w:type="spellEnd"/>
    </w:p>
    <w:p w:rsidR="00251C7A" w:rsidRPr="00140AE5" w:rsidRDefault="00251C7A" w:rsidP="00251C7A">
      <w:pPr>
        <w:spacing w:line="276" w:lineRule="auto"/>
        <w:rPr>
          <w:rFonts w:ascii="Calibri" w:hAnsi="Calibri"/>
          <w:sz w:val="22"/>
        </w:rPr>
      </w:pPr>
      <w:r>
        <w:rPr>
          <w:rFonts w:ascii="Calibri" w:hAnsi="Calibri"/>
          <w:sz w:val="22"/>
        </w:rPr>
        <w:t xml:space="preserve">                                              </w:t>
      </w:r>
      <w:r w:rsidR="007C520A">
        <w:rPr>
          <w:rFonts w:ascii="Calibri" w:hAnsi="Calibri"/>
          <w:sz w:val="22"/>
        </w:rPr>
        <w:t>C</w:t>
      </w:r>
      <w:r w:rsidRPr="00140AE5">
        <w:rPr>
          <w:rFonts w:ascii="Calibri" w:hAnsi="Calibri"/>
          <w:sz w:val="22"/>
        </w:rPr>
        <w:t>ena zaoferowana w badanej ofercie</w:t>
      </w:r>
    </w:p>
    <w:p w:rsidR="00251C7A" w:rsidRDefault="00251C7A" w:rsidP="00251C7A">
      <w:pPr>
        <w:spacing w:after="0" w:line="276" w:lineRule="auto"/>
        <w:ind w:left="2895" w:right="1130" w:hanging="2182"/>
        <w:rPr>
          <w:rFonts w:ascii="Calibri" w:hAnsi="Calibri" w:cs="Calibri"/>
          <w:sz w:val="22"/>
        </w:rPr>
      </w:pPr>
    </w:p>
    <w:p w:rsidR="00251C7A" w:rsidRPr="00FD4ED7" w:rsidRDefault="00251C7A" w:rsidP="009B287A">
      <w:pPr>
        <w:spacing w:after="0" w:line="276" w:lineRule="auto"/>
        <w:ind w:left="1843" w:right="194" w:firstLine="0"/>
        <w:rPr>
          <w:rFonts w:ascii="Calibri" w:hAnsi="Calibri" w:cs="Calibri"/>
          <w:sz w:val="22"/>
        </w:rPr>
      </w:pPr>
      <w:r w:rsidRPr="00FD4ED7">
        <w:rPr>
          <w:rFonts w:ascii="Calibri" w:hAnsi="Calibri" w:cs="Calibri"/>
          <w:sz w:val="22"/>
        </w:rPr>
        <w:t>Do oceny przyjmuje się cenę oferty brutto (z podatkiem VAT).</w:t>
      </w:r>
    </w:p>
    <w:p w:rsidR="00251C7A" w:rsidRPr="00FD4ED7" w:rsidRDefault="00251C7A" w:rsidP="009B287A">
      <w:pPr>
        <w:spacing w:after="0" w:line="276" w:lineRule="auto"/>
        <w:ind w:left="1843" w:right="194" w:firstLine="0"/>
        <w:rPr>
          <w:rFonts w:ascii="Calibri" w:hAnsi="Calibri" w:cs="Calibri"/>
          <w:sz w:val="22"/>
        </w:rPr>
      </w:pPr>
      <w:r w:rsidRPr="00FD4ED7">
        <w:rPr>
          <w:rFonts w:ascii="Calibri" w:hAnsi="Calibri" w:cs="Calibri"/>
          <w:sz w:val="22"/>
        </w:rPr>
        <w:t xml:space="preserve">Przyjmuje się, że 1% = 1 </w:t>
      </w:r>
      <w:proofErr w:type="spellStart"/>
      <w:r w:rsidRPr="00FD4ED7">
        <w:rPr>
          <w:rFonts w:ascii="Calibri" w:hAnsi="Calibri" w:cs="Calibri"/>
          <w:sz w:val="22"/>
        </w:rPr>
        <w:t>pkt</w:t>
      </w:r>
      <w:proofErr w:type="spellEnd"/>
      <w:r w:rsidRPr="00FD4ED7">
        <w:rPr>
          <w:rFonts w:ascii="Calibri" w:hAnsi="Calibri" w:cs="Calibri"/>
          <w:sz w:val="22"/>
        </w:rPr>
        <w:t xml:space="preserve"> i tak zostanie przeliczona liczba uzyskanych punktów.</w:t>
      </w:r>
    </w:p>
    <w:p w:rsidR="00251C7A" w:rsidRPr="0014072C" w:rsidRDefault="00251C7A" w:rsidP="009B287A">
      <w:pPr>
        <w:spacing w:after="0" w:line="276" w:lineRule="auto"/>
        <w:ind w:left="1843" w:right="194" w:firstLine="0"/>
        <w:rPr>
          <w:rFonts w:ascii="Calibri" w:hAnsi="Calibri" w:cs="Calibri"/>
          <w:sz w:val="22"/>
        </w:rPr>
      </w:pPr>
      <w:r w:rsidRPr="00FD4ED7">
        <w:rPr>
          <w:rFonts w:ascii="Calibri" w:hAnsi="Calibri" w:cs="Calibri"/>
          <w:sz w:val="22"/>
        </w:rPr>
        <w:t xml:space="preserve">W kryterium cena można uzyskać </w:t>
      </w:r>
      <w:proofErr w:type="spellStart"/>
      <w:r w:rsidRPr="00FD4ED7">
        <w:rPr>
          <w:rFonts w:ascii="Calibri" w:hAnsi="Calibri" w:cs="Calibri"/>
          <w:sz w:val="22"/>
        </w:rPr>
        <w:t>max</w:t>
      </w:r>
      <w:proofErr w:type="spellEnd"/>
      <w:r w:rsidRPr="0014072C">
        <w:rPr>
          <w:rFonts w:ascii="Calibri" w:hAnsi="Calibri" w:cs="Calibri"/>
          <w:sz w:val="22"/>
        </w:rPr>
        <w:t>. 60,00 pkt.</w:t>
      </w:r>
    </w:p>
    <w:p w:rsidR="00251C7A" w:rsidRDefault="00251C7A" w:rsidP="00251C7A">
      <w:pPr>
        <w:spacing w:after="0" w:line="276" w:lineRule="auto"/>
        <w:ind w:left="1843" w:right="194" w:firstLine="0"/>
        <w:rPr>
          <w:rFonts w:ascii="Calibri" w:hAnsi="Calibri" w:cs="Calibri"/>
          <w:sz w:val="22"/>
        </w:rPr>
      </w:pPr>
    </w:p>
    <w:p w:rsidR="00251C7A" w:rsidRPr="007C520A" w:rsidRDefault="00251C7A" w:rsidP="00251C7A">
      <w:pPr>
        <w:numPr>
          <w:ilvl w:val="2"/>
          <w:numId w:val="4"/>
        </w:numPr>
        <w:spacing w:after="0" w:line="276" w:lineRule="auto"/>
        <w:ind w:left="1418"/>
        <w:rPr>
          <w:rFonts w:ascii="Calibri" w:hAnsi="Calibri"/>
          <w:color w:val="auto"/>
          <w:sz w:val="22"/>
        </w:rPr>
      </w:pPr>
      <w:r w:rsidRPr="007C520A">
        <w:rPr>
          <w:rFonts w:ascii="Calibri" w:hAnsi="Calibri"/>
          <w:color w:val="auto"/>
          <w:sz w:val="22"/>
        </w:rPr>
        <w:t xml:space="preserve">Kryterium nr 2: </w:t>
      </w:r>
      <w:r w:rsidR="009B287A" w:rsidRPr="007C520A">
        <w:rPr>
          <w:rFonts w:ascii="Calibri" w:hAnsi="Calibri"/>
          <w:b/>
          <w:color w:val="auto"/>
          <w:sz w:val="22"/>
        </w:rPr>
        <w:t>Parametry techniczne</w:t>
      </w:r>
      <w:r w:rsidRPr="007C520A">
        <w:rPr>
          <w:rFonts w:ascii="Calibri" w:hAnsi="Calibri"/>
          <w:color w:val="auto"/>
          <w:sz w:val="22"/>
        </w:rPr>
        <w:t>- według następujących zasad:</w:t>
      </w:r>
    </w:p>
    <w:p w:rsidR="009B287A" w:rsidRPr="007C520A" w:rsidRDefault="009B287A" w:rsidP="009B287A">
      <w:pPr>
        <w:spacing w:line="276" w:lineRule="auto"/>
        <w:ind w:firstLine="567"/>
        <w:rPr>
          <w:rFonts w:ascii="Calibri" w:hAnsi="Calibri"/>
          <w:color w:val="auto"/>
          <w:sz w:val="22"/>
        </w:rPr>
      </w:pPr>
      <w:r w:rsidRPr="007C520A">
        <w:rPr>
          <w:rFonts w:ascii="Calibri" w:hAnsi="Calibri"/>
          <w:color w:val="auto"/>
          <w:sz w:val="22"/>
        </w:rPr>
        <w:t>Zasady oceny kryterium „Parametry techniczne” (P):</w:t>
      </w:r>
    </w:p>
    <w:p w:rsidR="009B287A" w:rsidRPr="009B287A" w:rsidRDefault="009B287A" w:rsidP="009B287A">
      <w:pPr>
        <w:spacing w:line="276" w:lineRule="auto"/>
        <w:ind w:firstLine="567"/>
        <w:rPr>
          <w:rFonts w:ascii="Calibri" w:hAnsi="Calibri"/>
          <w:sz w:val="22"/>
        </w:rPr>
      </w:pPr>
      <w:r w:rsidRPr="009B287A">
        <w:rPr>
          <w:rFonts w:ascii="Calibri" w:hAnsi="Calibri"/>
          <w:sz w:val="22"/>
        </w:rPr>
        <w:t>Punktacja w kryterium „Parametry techniczne” (P) zostanie obliczona z dokładnością do dwóch miejsc po przecinku w następujący sposób:</w:t>
      </w:r>
    </w:p>
    <w:p w:rsidR="009B287A" w:rsidRPr="009B287A" w:rsidRDefault="009B287A" w:rsidP="009B287A">
      <w:pPr>
        <w:spacing w:line="276" w:lineRule="auto"/>
        <w:ind w:firstLine="567"/>
        <w:rPr>
          <w:rFonts w:ascii="Calibri" w:hAnsi="Calibri"/>
          <w:sz w:val="22"/>
        </w:rPr>
      </w:pPr>
    </w:p>
    <w:p w:rsidR="009B287A" w:rsidRPr="009B287A" w:rsidRDefault="009B287A" w:rsidP="009B287A">
      <w:pPr>
        <w:spacing w:line="276" w:lineRule="auto"/>
        <w:ind w:firstLine="567"/>
        <w:rPr>
          <w:rFonts w:ascii="Calibri" w:hAnsi="Calibri"/>
          <w:sz w:val="22"/>
        </w:rPr>
      </w:pPr>
      <w:r w:rsidRPr="009B287A">
        <w:rPr>
          <w:rFonts w:ascii="Calibri" w:hAnsi="Calibri"/>
          <w:sz w:val="22"/>
        </w:rPr>
        <w:t xml:space="preserve">                                               Ilość punktów oferty badanej</w:t>
      </w:r>
    </w:p>
    <w:p w:rsidR="009B287A" w:rsidRPr="009B287A" w:rsidRDefault="009B287A" w:rsidP="009B287A">
      <w:pPr>
        <w:spacing w:line="276" w:lineRule="auto"/>
        <w:ind w:firstLine="567"/>
        <w:rPr>
          <w:rFonts w:ascii="Calibri" w:hAnsi="Calibri"/>
          <w:sz w:val="22"/>
        </w:rPr>
      </w:pPr>
      <w:r w:rsidRPr="009B287A">
        <w:rPr>
          <w:rFonts w:ascii="Calibri" w:hAnsi="Calibri"/>
          <w:sz w:val="22"/>
        </w:rPr>
        <w:t xml:space="preserve">          (P) Parametry techniczne = ---------------------------------------------       x 25 </w:t>
      </w:r>
      <w:proofErr w:type="spellStart"/>
      <w:r w:rsidRPr="009B287A">
        <w:rPr>
          <w:rFonts w:ascii="Calibri" w:hAnsi="Calibri"/>
          <w:sz w:val="22"/>
        </w:rPr>
        <w:t>pkt</w:t>
      </w:r>
      <w:proofErr w:type="spellEnd"/>
    </w:p>
    <w:p w:rsidR="009B287A" w:rsidRPr="009B287A" w:rsidRDefault="009B287A" w:rsidP="009B287A">
      <w:pPr>
        <w:spacing w:line="276" w:lineRule="auto"/>
        <w:ind w:firstLine="567"/>
        <w:rPr>
          <w:rFonts w:ascii="Calibri" w:hAnsi="Calibri"/>
          <w:sz w:val="22"/>
        </w:rPr>
      </w:pPr>
      <w:r w:rsidRPr="009B287A">
        <w:rPr>
          <w:rFonts w:ascii="Calibri" w:hAnsi="Calibri"/>
          <w:sz w:val="22"/>
        </w:rPr>
        <w:t xml:space="preserve">                                     Najwyższa ilość punktów z zaoferowanych</w:t>
      </w:r>
    </w:p>
    <w:p w:rsidR="009B287A" w:rsidRPr="009B287A" w:rsidRDefault="009B287A" w:rsidP="009B287A">
      <w:pPr>
        <w:spacing w:line="276" w:lineRule="auto"/>
        <w:ind w:firstLine="567"/>
        <w:rPr>
          <w:rFonts w:ascii="Calibri" w:hAnsi="Calibri"/>
          <w:sz w:val="22"/>
        </w:rPr>
      </w:pPr>
    </w:p>
    <w:p w:rsidR="009B287A" w:rsidRPr="009B287A" w:rsidRDefault="009B287A" w:rsidP="009B287A">
      <w:pPr>
        <w:spacing w:line="276" w:lineRule="auto"/>
        <w:ind w:firstLine="567"/>
        <w:rPr>
          <w:rFonts w:ascii="Calibri" w:hAnsi="Calibri"/>
          <w:sz w:val="22"/>
        </w:rPr>
      </w:pPr>
      <w:r w:rsidRPr="009B287A">
        <w:rPr>
          <w:rFonts w:ascii="Calibri" w:hAnsi="Calibri"/>
          <w:sz w:val="22"/>
        </w:rPr>
        <w:t xml:space="preserve">Dla kryterium Parametry techniczne do oceny będzie brana punktacja przyznana zgodnie z wytycznymi zawartymi w  załączniku nr </w:t>
      </w:r>
      <w:r w:rsidR="007C520A">
        <w:rPr>
          <w:rFonts w:ascii="Calibri" w:hAnsi="Calibri"/>
          <w:sz w:val="22"/>
        </w:rPr>
        <w:t>3</w:t>
      </w:r>
      <w:r w:rsidRPr="009B287A">
        <w:rPr>
          <w:rFonts w:ascii="Calibri" w:hAnsi="Calibri"/>
          <w:sz w:val="22"/>
        </w:rPr>
        <w:t xml:space="preserve"> do SIWZ – Opis przedmiotu zamówienia, w kolumnie „Punktacja”.</w:t>
      </w:r>
    </w:p>
    <w:p w:rsidR="00251C7A" w:rsidRPr="007C520A" w:rsidRDefault="00251C7A" w:rsidP="00C26FC4">
      <w:pPr>
        <w:spacing w:line="276" w:lineRule="auto"/>
        <w:rPr>
          <w:rFonts w:ascii="Calibri" w:hAnsi="Calibri" w:cs="Calibri"/>
          <w:color w:val="auto"/>
          <w:sz w:val="22"/>
        </w:rPr>
      </w:pPr>
      <w:r w:rsidRPr="007C520A">
        <w:rPr>
          <w:rFonts w:ascii="Calibri" w:hAnsi="Calibri" w:cs="Calibri"/>
          <w:color w:val="auto"/>
          <w:sz w:val="22"/>
        </w:rPr>
        <w:t>Przyjmuje się, że 1% = 1 pkt. i tak zostanie przeliczona liczba uzyskanych punktów.</w:t>
      </w:r>
    </w:p>
    <w:p w:rsidR="00251C7A" w:rsidRPr="007C520A" w:rsidRDefault="00CE5BBE" w:rsidP="00C26FC4">
      <w:pPr>
        <w:spacing w:after="0" w:line="276" w:lineRule="auto"/>
        <w:rPr>
          <w:rFonts w:ascii="Calibri" w:hAnsi="Calibri" w:cs="Calibri"/>
          <w:color w:val="auto"/>
          <w:sz w:val="22"/>
        </w:rPr>
      </w:pPr>
      <w:r w:rsidRPr="007C520A">
        <w:rPr>
          <w:rFonts w:ascii="Calibri" w:hAnsi="Calibri" w:cs="Calibri"/>
          <w:color w:val="auto"/>
          <w:sz w:val="22"/>
        </w:rPr>
        <w:t xml:space="preserve">W kryterium nr </w:t>
      </w:r>
      <w:r w:rsidR="00D94D9D" w:rsidRPr="007C520A">
        <w:rPr>
          <w:rFonts w:ascii="Calibri" w:hAnsi="Calibri" w:cs="Calibri"/>
          <w:color w:val="auto"/>
          <w:sz w:val="22"/>
        </w:rPr>
        <w:t>2 można uzyskać max: 2</w:t>
      </w:r>
      <w:r w:rsidR="00C26FC4" w:rsidRPr="007C520A">
        <w:rPr>
          <w:rFonts w:ascii="Calibri" w:hAnsi="Calibri" w:cs="Calibri"/>
          <w:color w:val="auto"/>
          <w:sz w:val="22"/>
        </w:rPr>
        <w:t>5,</w:t>
      </w:r>
      <w:r w:rsidR="00251C7A" w:rsidRPr="007C520A">
        <w:rPr>
          <w:rFonts w:ascii="Calibri" w:hAnsi="Calibri" w:cs="Calibri"/>
          <w:color w:val="auto"/>
          <w:sz w:val="22"/>
        </w:rPr>
        <w:t>00 pkt.</w:t>
      </w:r>
    </w:p>
    <w:p w:rsidR="00CE5BBE" w:rsidRPr="007C520A" w:rsidRDefault="00CE5BBE" w:rsidP="00C26FC4">
      <w:pPr>
        <w:numPr>
          <w:ilvl w:val="2"/>
          <w:numId w:val="4"/>
        </w:numPr>
        <w:spacing w:after="0" w:line="276" w:lineRule="auto"/>
        <w:ind w:left="709" w:firstLine="0"/>
        <w:rPr>
          <w:rFonts w:ascii="Calibri" w:hAnsi="Calibri"/>
          <w:color w:val="auto"/>
          <w:sz w:val="22"/>
        </w:rPr>
      </w:pPr>
      <w:r w:rsidRPr="007C520A">
        <w:rPr>
          <w:rFonts w:ascii="Calibri" w:hAnsi="Calibri"/>
          <w:color w:val="auto"/>
          <w:sz w:val="22"/>
        </w:rPr>
        <w:t xml:space="preserve">Kryterium nr 3: </w:t>
      </w:r>
      <w:r w:rsidR="00C26FC4" w:rsidRPr="007C520A">
        <w:rPr>
          <w:rFonts w:ascii="Calibri" w:hAnsi="Calibri"/>
          <w:b/>
          <w:color w:val="auto"/>
          <w:sz w:val="22"/>
        </w:rPr>
        <w:t>Okres gwarancji</w:t>
      </w:r>
      <w:r w:rsidRPr="007C520A">
        <w:rPr>
          <w:rFonts w:asciiTheme="minorHAnsi" w:hAnsiTheme="minorHAnsi"/>
          <w:color w:val="auto"/>
          <w:sz w:val="22"/>
        </w:rPr>
        <w:t xml:space="preserve"> </w:t>
      </w:r>
      <w:r w:rsidRPr="007C520A">
        <w:rPr>
          <w:rFonts w:ascii="Calibri" w:hAnsi="Calibri"/>
          <w:color w:val="auto"/>
          <w:sz w:val="22"/>
        </w:rPr>
        <w:t>- według następujących zasad:</w:t>
      </w:r>
    </w:p>
    <w:p w:rsidR="00C26FC4" w:rsidRPr="00C26FC4" w:rsidRDefault="00C26FC4" w:rsidP="00C26FC4">
      <w:pPr>
        <w:pStyle w:val="Akapitzlist"/>
        <w:ind w:left="284" w:firstLine="0"/>
        <w:rPr>
          <w:rFonts w:asciiTheme="minorHAnsi" w:eastAsia="Times New Roman" w:hAnsiTheme="minorHAnsi" w:cs="Times New Roman"/>
          <w:sz w:val="22"/>
          <w:shd w:val="clear" w:color="auto" w:fill="FFFFFF"/>
        </w:rPr>
      </w:pPr>
      <w:r w:rsidRPr="00C26FC4">
        <w:rPr>
          <w:rFonts w:asciiTheme="minorHAnsi" w:eastAsia="Times New Roman" w:hAnsiTheme="minorHAnsi" w:cs="Times New Roman"/>
          <w:sz w:val="22"/>
          <w:shd w:val="clear" w:color="auto" w:fill="FFFFFF"/>
        </w:rPr>
        <w:t>Okres gwarancji = liczba punktów przyznana za okres gwarancji, ponad podstawowy okres gwarancji wymagany przez Zamawiającego dla zamówienia, wskazany w ofercie Wykonawcy, obliczona wg następujących zasad:</w:t>
      </w:r>
    </w:p>
    <w:p w:rsidR="00C26FC4" w:rsidRPr="00C26FC4" w:rsidRDefault="00C26FC4" w:rsidP="00C26FC4">
      <w:pPr>
        <w:ind w:left="284" w:firstLine="0"/>
        <w:rPr>
          <w:rFonts w:asciiTheme="minorHAnsi" w:eastAsia="Times New Roman" w:hAnsiTheme="minorHAnsi" w:cs="Times New Roman"/>
          <w:sz w:val="22"/>
          <w:shd w:val="clear" w:color="auto" w:fill="FFFFFF"/>
        </w:rPr>
      </w:pPr>
      <w:r w:rsidRPr="00C26FC4">
        <w:rPr>
          <w:rFonts w:asciiTheme="minorHAnsi" w:eastAsia="Times New Roman" w:hAnsiTheme="minorHAnsi" w:cs="Times New Roman"/>
          <w:sz w:val="22"/>
          <w:shd w:val="clear" w:color="auto" w:fill="FFFFFF"/>
        </w:rPr>
        <w:t>Termin gwarancji i rękojmi zainstalowanego przedmiotu zamówienia nie może być krótszy niż 24 miesiące. Wykonawca, który zaproponuje wydłużenie okresu gwarancji ponad okres podstawowy określony przez Zamawiającego, otrzyma następującą ilość punktów:</w:t>
      </w:r>
    </w:p>
    <w:p w:rsidR="00C26FC4" w:rsidRPr="00C26FC4" w:rsidRDefault="00C26FC4" w:rsidP="00B0729F">
      <w:pPr>
        <w:pStyle w:val="Akapitzlist"/>
        <w:numPr>
          <w:ilvl w:val="0"/>
          <w:numId w:val="13"/>
        </w:numPr>
        <w:rPr>
          <w:rFonts w:asciiTheme="minorHAnsi" w:eastAsia="Times New Roman" w:hAnsiTheme="minorHAnsi" w:cs="Times New Roman"/>
          <w:sz w:val="22"/>
          <w:shd w:val="clear" w:color="auto" w:fill="FFFFFF"/>
        </w:rPr>
      </w:pPr>
      <w:r w:rsidRPr="00C26FC4">
        <w:rPr>
          <w:rFonts w:asciiTheme="minorHAnsi" w:eastAsia="Times New Roman" w:hAnsiTheme="minorHAnsi" w:cs="Times New Roman"/>
          <w:sz w:val="22"/>
          <w:shd w:val="clear" w:color="auto" w:fill="FFFFFF"/>
        </w:rPr>
        <w:t>jeżeli Wykonawca zaoferuje wymagany minimalny okres gwarancji tj. 24 miesiące otrzyma 0 punktów;</w:t>
      </w:r>
    </w:p>
    <w:p w:rsidR="00C26FC4" w:rsidRPr="00C26FC4" w:rsidRDefault="00C26FC4" w:rsidP="00B0729F">
      <w:pPr>
        <w:pStyle w:val="Akapitzlist"/>
        <w:numPr>
          <w:ilvl w:val="0"/>
          <w:numId w:val="13"/>
        </w:numPr>
        <w:rPr>
          <w:rFonts w:asciiTheme="minorHAnsi" w:eastAsia="Times New Roman" w:hAnsiTheme="minorHAnsi" w:cs="Times New Roman"/>
          <w:sz w:val="22"/>
          <w:shd w:val="clear" w:color="auto" w:fill="FFFFFF"/>
        </w:rPr>
      </w:pPr>
      <w:r w:rsidRPr="00C26FC4">
        <w:rPr>
          <w:rFonts w:asciiTheme="minorHAnsi" w:eastAsia="Times New Roman" w:hAnsiTheme="minorHAnsi" w:cs="Times New Roman"/>
          <w:sz w:val="22"/>
          <w:shd w:val="clear" w:color="auto" w:fill="FFFFFF"/>
        </w:rPr>
        <w:t>jeżeli Wykonawca zaoferuje okres gwarancji 36 miesięcy otrzyma 2 punkty;</w:t>
      </w:r>
    </w:p>
    <w:p w:rsidR="00C26FC4" w:rsidRPr="00C26FC4" w:rsidRDefault="00C26FC4" w:rsidP="00B0729F">
      <w:pPr>
        <w:pStyle w:val="Akapitzlist"/>
        <w:numPr>
          <w:ilvl w:val="0"/>
          <w:numId w:val="13"/>
        </w:numPr>
        <w:rPr>
          <w:rFonts w:asciiTheme="minorHAnsi" w:eastAsia="Times New Roman" w:hAnsiTheme="minorHAnsi" w:cs="Times New Roman"/>
          <w:sz w:val="22"/>
          <w:shd w:val="clear" w:color="auto" w:fill="FFFFFF"/>
        </w:rPr>
      </w:pPr>
      <w:r w:rsidRPr="00C26FC4">
        <w:rPr>
          <w:rFonts w:asciiTheme="minorHAnsi" w:eastAsia="Times New Roman" w:hAnsiTheme="minorHAnsi" w:cs="Times New Roman"/>
          <w:sz w:val="22"/>
          <w:shd w:val="clear" w:color="auto" w:fill="FFFFFF"/>
        </w:rPr>
        <w:t>jeżeli Wykonawca zaoferuje okres gwarancji 48 miesięcy otrzyma 6 punktów;</w:t>
      </w:r>
    </w:p>
    <w:p w:rsidR="00C26FC4" w:rsidRPr="00C26FC4" w:rsidRDefault="00C26FC4" w:rsidP="00B0729F">
      <w:pPr>
        <w:pStyle w:val="Akapitzlist"/>
        <w:numPr>
          <w:ilvl w:val="0"/>
          <w:numId w:val="13"/>
        </w:numPr>
        <w:rPr>
          <w:rFonts w:asciiTheme="minorHAnsi" w:eastAsia="Times New Roman" w:hAnsiTheme="minorHAnsi" w:cs="Times New Roman"/>
          <w:sz w:val="22"/>
          <w:shd w:val="clear" w:color="auto" w:fill="FFFFFF"/>
        </w:rPr>
      </w:pPr>
      <w:r w:rsidRPr="00C26FC4">
        <w:rPr>
          <w:rFonts w:asciiTheme="minorHAnsi" w:eastAsia="Times New Roman" w:hAnsiTheme="minorHAnsi" w:cs="Times New Roman"/>
          <w:sz w:val="22"/>
          <w:shd w:val="clear" w:color="auto" w:fill="FFFFFF"/>
        </w:rPr>
        <w:t>jeżeli Wykonawca zaoferuje okres gwarancji 60 miesięcy otrzyma 10 punktów.</w:t>
      </w:r>
    </w:p>
    <w:p w:rsidR="00C26FC4" w:rsidRPr="00C26FC4" w:rsidRDefault="00C26FC4" w:rsidP="00C26FC4">
      <w:pPr>
        <w:pStyle w:val="Akapitzlist"/>
        <w:spacing w:after="0" w:line="240" w:lineRule="auto"/>
        <w:ind w:left="644" w:firstLine="0"/>
        <w:rPr>
          <w:rFonts w:asciiTheme="minorHAnsi" w:eastAsia="Times New Roman" w:hAnsiTheme="minorHAnsi" w:cs="Times New Roman"/>
          <w:sz w:val="22"/>
          <w:shd w:val="clear" w:color="auto" w:fill="FFFFFF"/>
        </w:rPr>
      </w:pPr>
    </w:p>
    <w:p w:rsidR="00C26FC4" w:rsidRPr="00C26FC4" w:rsidRDefault="00C26FC4" w:rsidP="00C26FC4">
      <w:pPr>
        <w:pStyle w:val="Akapitzlist"/>
        <w:spacing w:after="0" w:line="240" w:lineRule="auto"/>
        <w:ind w:left="644" w:firstLine="0"/>
        <w:rPr>
          <w:rFonts w:asciiTheme="minorHAnsi" w:eastAsia="Times New Roman" w:hAnsiTheme="minorHAnsi" w:cs="Times New Roman"/>
          <w:b/>
          <w:sz w:val="22"/>
          <w:shd w:val="clear" w:color="auto" w:fill="FFFFFF"/>
        </w:rPr>
      </w:pPr>
      <w:r w:rsidRPr="00C26FC4">
        <w:rPr>
          <w:rFonts w:asciiTheme="minorHAnsi" w:eastAsia="Times New Roman" w:hAnsiTheme="minorHAnsi" w:cs="Times New Roman"/>
          <w:b/>
          <w:sz w:val="22"/>
          <w:shd w:val="clear" w:color="auto" w:fill="FFFFFF"/>
        </w:rPr>
        <w:t xml:space="preserve">Zamawiający wymaga wpisania terminu gwarancji w załączniku nr </w:t>
      </w:r>
      <w:r w:rsidR="005073D5">
        <w:rPr>
          <w:rFonts w:asciiTheme="minorHAnsi" w:eastAsia="Times New Roman" w:hAnsiTheme="minorHAnsi" w:cs="Times New Roman"/>
          <w:b/>
          <w:sz w:val="22"/>
          <w:shd w:val="clear" w:color="auto" w:fill="FFFFFF"/>
        </w:rPr>
        <w:t>1</w:t>
      </w:r>
      <w:r w:rsidRPr="00C26FC4">
        <w:rPr>
          <w:rFonts w:asciiTheme="minorHAnsi" w:eastAsia="Times New Roman" w:hAnsiTheme="minorHAnsi" w:cs="Times New Roman"/>
          <w:b/>
          <w:sz w:val="22"/>
          <w:shd w:val="clear" w:color="auto" w:fill="FFFFFF"/>
        </w:rPr>
        <w:t xml:space="preserve"> Formularz Oferty, wg ściśle określonych powyżej wymagań tzn. 24 miesiące/lub 36 miesięcy/lub 48 miesięcy/ lub 60 miesięcy</w:t>
      </w:r>
    </w:p>
    <w:p w:rsidR="00C26FC4" w:rsidRPr="00C26FC4" w:rsidRDefault="00C26FC4" w:rsidP="00C26FC4">
      <w:pPr>
        <w:pStyle w:val="Akapitzlist"/>
        <w:tabs>
          <w:tab w:val="left" w:pos="993"/>
        </w:tabs>
        <w:ind w:left="644" w:firstLine="0"/>
        <w:rPr>
          <w:rFonts w:asciiTheme="minorHAnsi" w:hAnsiTheme="minorHAnsi" w:cs="Times New Roman"/>
          <w:sz w:val="22"/>
        </w:rPr>
      </w:pPr>
    </w:p>
    <w:p w:rsidR="00C26FC4" w:rsidRPr="00C26FC4" w:rsidRDefault="00C26FC4" w:rsidP="00C26FC4">
      <w:pPr>
        <w:pStyle w:val="Akapitzlist"/>
        <w:tabs>
          <w:tab w:val="left" w:pos="993"/>
        </w:tabs>
        <w:ind w:left="644" w:firstLine="0"/>
        <w:rPr>
          <w:rFonts w:asciiTheme="minorHAnsi" w:hAnsiTheme="minorHAnsi" w:cs="Times New Roman"/>
          <w:color w:val="auto"/>
          <w:sz w:val="22"/>
        </w:rPr>
      </w:pPr>
      <w:r w:rsidRPr="00C26FC4">
        <w:rPr>
          <w:rFonts w:asciiTheme="minorHAnsi" w:hAnsiTheme="minorHAnsi" w:cs="Times New Roman"/>
          <w:color w:val="auto"/>
          <w:sz w:val="22"/>
        </w:rPr>
        <w:t>W przypadku zaoferowania  innego terminu np. 28 miesięcy – punkty będą zaokrąglane w dół i Wykonawca otrzyma 0 pkt., a za termin 40 miesięcy – 2 pkt. itd. Do umowy ostatecznej zostanie wpisany faktycznie zaoferowany termin gwarancji / rękojmi towaru.</w:t>
      </w:r>
    </w:p>
    <w:p w:rsidR="00C26FC4" w:rsidRPr="00C26FC4" w:rsidRDefault="00C26FC4" w:rsidP="00C26FC4">
      <w:pPr>
        <w:pStyle w:val="Akapitzlist"/>
        <w:tabs>
          <w:tab w:val="left" w:pos="993"/>
        </w:tabs>
        <w:ind w:left="644" w:firstLine="0"/>
        <w:rPr>
          <w:rFonts w:asciiTheme="minorHAnsi" w:hAnsiTheme="minorHAnsi" w:cs="Times New Roman"/>
          <w:color w:val="auto"/>
          <w:sz w:val="22"/>
        </w:rPr>
      </w:pPr>
      <w:r w:rsidRPr="00C26FC4">
        <w:rPr>
          <w:rFonts w:asciiTheme="minorHAnsi" w:hAnsiTheme="minorHAnsi" w:cs="Times New Roman"/>
          <w:color w:val="auto"/>
          <w:sz w:val="22"/>
        </w:rPr>
        <w:t>W przypadku zaoferowania okresu dłuższego niż 60</w:t>
      </w:r>
      <w:r w:rsidRPr="00C26FC4">
        <w:rPr>
          <w:rFonts w:asciiTheme="minorHAnsi" w:hAnsiTheme="minorHAnsi" w:cs="Times New Roman"/>
          <w:color w:val="auto"/>
          <w:sz w:val="22"/>
          <w:shd w:val="clear" w:color="auto" w:fill="FFFFFF"/>
        </w:rPr>
        <w:t xml:space="preserve"> miesięcy</w:t>
      </w:r>
      <w:r w:rsidRPr="00C26FC4">
        <w:rPr>
          <w:rFonts w:asciiTheme="minorHAnsi" w:hAnsiTheme="minorHAnsi" w:cs="Times New Roman"/>
          <w:color w:val="auto"/>
          <w:sz w:val="22"/>
        </w:rPr>
        <w:t xml:space="preserve"> np. 70 miesięcy liczba punktów przyznanych będzie wynosiła 10, natomiast do umowy ostatecznej zostanie wpisany termin    gwarancji / rękojmi towaru zaoferowany przez wykonawcę.</w:t>
      </w:r>
    </w:p>
    <w:p w:rsidR="00CE5BBE" w:rsidRPr="005719E7" w:rsidRDefault="00CE5BBE" w:rsidP="00C26FC4">
      <w:pPr>
        <w:spacing w:line="276" w:lineRule="auto"/>
        <w:ind w:left="0" w:firstLine="644"/>
        <w:rPr>
          <w:rFonts w:ascii="Calibri" w:hAnsi="Calibri" w:cs="Calibri"/>
          <w:color w:val="auto"/>
          <w:sz w:val="22"/>
        </w:rPr>
      </w:pPr>
      <w:r w:rsidRPr="005719E7">
        <w:rPr>
          <w:rFonts w:ascii="Calibri" w:hAnsi="Calibri" w:cs="Calibri"/>
          <w:color w:val="auto"/>
          <w:sz w:val="22"/>
        </w:rPr>
        <w:t>Przyjmuje się, że 1% = 1 pkt. i tak zostanie przeliczona liczba uzyskanych punktów.</w:t>
      </w:r>
    </w:p>
    <w:p w:rsidR="00CE5BBE" w:rsidRPr="005719E7" w:rsidRDefault="00D94D9D" w:rsidP="00C26FC4">
      <w:pPr>
        <w:spacing w:after="0" w:line="276" w:lineRule="auto"/>
        <w:ind w:firstLine="247"/>
        <w:rPr>
          <w:rFonts w:ascii="Calibri" w:hAnsi="Calibri" w:cs="Calibri"/>
          <w:color w:val="auto"/>
          <w:sz w:val="22"/>
        </w:rPr>
      </w:pPr>
      <w:r w:rsidRPr="005719E7">
        <w:rPr>
          <w:rFonts w:ascii="Calibri" w:hAnsi="Calibri" w:cs="Calibri"/>
          <w:color w:val="auto"/>
          <w:sz w:val="22"/>
        </w:rPr>
        <w:t>W kry</w:t>
      </w:r>
      <w:r w:rsidR="00C26FC4" w:rsidRPr="005719E7">
        <w:rPr>
          <w:rFonts w:ascii="Calibri" w:hAnsi="Calibri" w:cs="Calibri"/>
          <w:color w:val="auto"/>
          <w:sz w:val="22"/>
        </w:rPr>
        <w:t>terium nr 3 można uzyskać max: 1</w:t>
      </w:r>
      <w:r w:rsidR="00CE5BBE" w:rsidRPr="005719E7">
        <w:rPr>
          <w:rFonts w:ascii="Calibri" w:hAnsi="Calibri" w:cs="Calibri"/>
          <w:color w:val="auto"/>
          <w:sz w:val="22"/>
        </w:rPr>
        <w:t>0 00 pkt.</w:t>
      </w:r>
    </w:p>
    <w:p w:rsidR="00B249F5" w:rsidRPr="005719E7" w:rsidRDefault="00B249F5" w:rsidP="00CE5BBE">
      <w:pPr>
        <w:spacing w:after="0" w:line="276" w:lineRule="auto"/>
        <w:ind w:left="570"/>
        <w:rPr>
          <w:rFonts w:ascii="Calibri" w:hAnsi="Calibri" w:cs="Calibri"/>
          <w:color w:val="auto"/>
          <w:sz w:val="22"/>
        </w:rPr>
      </w:pPr>
    </w:p>
    <w:p w:rsidR="00CE5BBE" w:rsidRDefault="00C26FC4" w:rsidP="00CE5BBE">
      <w:pPr>
        <w:spacing w:after="0" w:line="276" w:lineRule="auto"/>
        <w:ind w:left="570"/>
        <w:rPr>
          <w:rFonts w:ascii="Calibri" w:hAnsi="Calibri" w:cs="Calibri"/>
          <w:color w:val="auto"/>
          <w:sz w:val="22"/>
        </w:rPr>
      </w:pPr>
      <w:r>
        <w:rPr>
          <w:rFonts w:ascii="Calibri" w:hAnsi="Calibri" w:cs="Calibri"/>
          <w:color w:val="auto"/>
          <w:sz w:val="22"/>
        </w:rPr>
        <w:t>13.4.4</w:t>
      </w:r>
      <w:r w:rsidR="00B249F5">
        <w:rPr>
          <w:rFonts w:ascii="Calibri" w:hAnsi="Calibri" w:cs="Calibri"/>
          <w:color w:val="auto"/>
          <w:sz w:val="22"/>
        </w:rPr>
        <w:t xml:space="preserve"> Kryterium nr 4: </w:t>
      </w:r>
      <w:r w:rsidR="00B249F5" w:rsidRPr="006633C9">
        <w:rPr>
          <w:rFonts w:ascii="Calibri" w:hAnsi="Calibri" w:cs="Calibri"/>
          <w:b/>
          <w:color w:val="auto"/>
          <w:sz w:val="22"/>
        </w:rPr>
        <w:t>Warunki pogwarancyjne</w:t>
      </w:r>
      <w:r w:rsidR="00B249F5">
        <w:rPr>
          <w:rFonts w:ascii="Calibri" w:hAnsi="Calibri" w:cs="Calibri"/>
          <w:color w:val="auto"/>
          <w:sz w:val="22"/>
        </w:rPr>
        <w:t xml:space="preserve"> według następujących zasad:</w:t>
      </w:r>
    </w:p>
    <w:p w:rsidR="00B249F5" w:rsidRPr="00B249F5" w:rsidRDefault="00B249F5" w:rsidP="00B249F5">
      <w:pPr>
        <w:spacing w:line="276" w:lineRule="auto"/>
        <w:rPr>
          <w:rFonts w:asciiTheme="minorHAnsi" w:hAnsiTheme="minorHAnsi" w:cs="Times New Roman"/>
          <w:sz w:val="22"/>
          <w:shd w:val="clear" w:color="auto" w:fill="FFFFFF"/>
        </w:rPr>
      </w:pPr>
      <w:r w:rsidRPr="00B249F5">
        <w:rPr>
          <w:rFonts w:asciiTheme="minorHAnsi" w:hAnsiTheme="minorHAnsi" w:cs="Times New Roman"/>
          <w:sz w:val="22"/>
          <w:shd w:val="clear" w:color="auto" w:fill="FFFFFF"/>
        </w:rPr>
        <w:t xml:space="preserve">Punktacja w kryterium „Warunki pogwarancyjne” (W) zostanie obliczona </w:t>
      </w:r>
      <w:r w:rsidRPr="005073D5">
        <w:rPr>
          <w:rFonts w:asciiTheme="minorHAnsi" w:hAnsiTheme="minorHAnsi" w:cs="Times New Roman"/>
          <w:color w:val="auto"/>
          <w:sz w:val="22"/>
          <w:shd w:val="clear" w:color="auto" w:fill="FFFFFF"/>
        </w:rPr>
        <w:t xml:space="preserve">wg załącznika nr </w:t>
      </w:r>
      <w:r w:rsidR="005073D5" w:rsidRPr="005073D5">
        <w:rPr>
          <w:rFonts w:asciiTheme="minorHAnsi" w:hAnsiTheme="minorHAnsi" w:cs="Times New Roman"/>
          <w:color w:val="auto"/>
          <w:sz w:val="22"/>
          <w:shd w:val="clear" w:color="auto" w:fill="FFFFFF"/>
        </w:rPr>
        <w:t>3</w:t>
      </w:r>
      <w:r w:rsidRPr="005073D5">
        <w:rPr>
          <w:rFonts w:asciiTheme="minorHAnsi" w:hAnsiTheme="minorHAnsi" w:cs="Times New Roman"/>
          <w:color w:val="auto"/>
          <w:sz w:val="22"/>
          <w:shd w:val="clear" w:color="auto" w:fill="FFFFFF"/>
        </w:rPr>
        <w:t xml:space="preserve"> –</w:t>
      </w:r>
      <w:r w:rsidRPr="00B249F5">
        <w:rPr>
          <w:rFonts w:asciiTheme="minorHAnsi" w:hAnsiTheme="minorHAnsi" w:cs="Times New Roman"/>
          <w:sz w:val="22"/>
          <w:shd w:val="clear" w:color="auto" w:fill="FFFFFF"/>
        </w:rPr>
        <w:t xml:space="preserve"> Opis Przedmiotu Zamówienia, punkty liczone będą z dokładnością do dwóch miejsc po przecinku, w następujący sposób:</w:t>
      </w:r>
    </w:p>
    <w:p w:rsidR="00B249F5" w:rsidRPr="00B249F5" w:rsidRDefault="00B249F5" w:rsidP="00B249F5">
      <w:pPr>
        <w:rPr>
          <w:rFonts w:asciiTheme="minorHAnsi" w:hAnsiTheme="minorHAnsi" w:cs="Times New Roman"/>
          <w:sz w:val="22"/>
          <w:shd w:val="clear" w:color="auto" w:fill="FFFFFF"/>
        </w:rPr>
      </w:pPr>
    </w:p>
    <w:p w:rsidR="00B249F5" w:rsidRPr="00B249F5" w:rsidRDefault="00B249F5" w:rsidP="00B249F5">
      <w:pPr>
        <w:spacing w:line="276" w:lineRule="auto"/>
        <w:ind w:firstLine="348"/>
        <w:rPr>
          <w:rFonts w:asciiTheme="minorHAnsi" w:hAnsiTheme="minorHAnsi" w:cs="Times New Roman"/>
          <w:color w:val="auto"/>
          <w:sz w:val="22"/>
          <w:shd w:val="clear" w:color="auto" w:fill="FFFFFF"/>
        </w:rPr>
      </w:pPr>
      <w:r w:rsidRPr="00B249F5">
        <w:rPr>
          <w:rFonts w:asciiTheme="minorHAnsi" w:hAnsiTheme="minorHAnsi" w:cs="Times New Roman"/>
          <w:color w:val="auto"/>
          <w:sz w:val="22"/>
          <w:shd w:val="clear" w:color="auto" w:fill="FFFFFF"/>
        </w:rPr>
        <w:t xml:space="preserve">                                             Suma kosztu serwisu najniższa z zaoferowanych w części (pakiecie)</w:t>
      </w:r>
    </w:p>
    <w:p w:rsidR="00B249F5" w:rsidRPr="00B249F5" w:rsidRDefault="00B249F5" w:rsidP="00B249F5">
      <w:pPr>
        <w:spacing w:line="276" w:lineRule="auto"/>
        <w:rPr>
          <w:rFonts w:asciiTheme="minorHAnsi" w:hAnsiTheme="minorHAnsi" w:cs="Times New Roman"/>
          <w:color w:val="auto"/>
          <w:sz w:val="22"/>
          <w:shd w:val="clear" w:color="auto" w:fill="FFFFFF"/>
        </w:rPr>
      </w:pPr>
      <w:r w:rsidRPr="00B249F5">
        <w:rPr>
          <w:rFonts w:asciiTheme="minorHAnsi" w:hAnsiTheme="minorHAnsi" w:cs="Times New Roman"/>
          <w:color w:val="auto"/>
          <w:sz w:val="22"/>
          <w:shd w:val="clear" w:color="auto" w:fill="FFFFFF"/>
        </w:rPr>
        <w:t xml:space="preserve">Warunki pogwarancyjne (W) = -------------------------------------------------------------------------- x 5 </w:t>
      </w:r>
      <w:proofErr w:type="spellStart"/>
      <w:r w:rsidRPr="00B249F5">
        <w:rPr>
          <w:rFonts w:asciiTheme="minorHAnsi" w:hAnsiTheme="minorHAnsi" w:cs="Times New Roman"/>
          <w:color w:val="auto"/>
          <w:sz w:val="22"/>
          <w:shd w:val="clear" w:color="auto" w:fill="FFFFFF"/>
        </w:rPr>
        <w:t>pkt</w:t>
      </w:r>
      <w:proofErr w:type="spellEnd"/>
    </w:p>
    <w:p w:rsidR="00B249F5" w:rsidRPr="00B249F5" w:rsidRDefault="00B249F5" w:rsidP="00B249F5">
      <w:pPr>
        <w:spacing w:line="276" w:lineRule="auto"/>
        <w:ind w:left="3152" w:firstLine="0"/>
        <w:rPr>
          <w:rFonts w:asciiTheme="minorHAnsi" w:hAnsiTheme="minorHAnsi" w:cs="Times New Roman"/>
          <w:color w:val="auto"/>
          <w:sz w:val="22"/>
          <w:shd w:val="clear" w:color="auto" w:fill="FFFFFF"/>
        </w:rPr>
      </w:pPr>
      <w:r w:rsidRPr="00B249F5">
        <w:rPr>
          <w:rFonts w:asciiTheme="minorHAnsi" w:hAnsiTheme="minorHAnsi" w:cs="Times New Roman"/>
          <w:color w:val="auto"/>
          <w:sz w:val="22"/>
          <w:shd w:val="clear" w:color="auto" w:fill="FFFFFF"/>
        </w:rPr>
        <w:t>Suma kosztu serwisu oferty badanej w danej części (pakiecie)</w:t>
      </w:r>
    </w:p>
    <w:p w:rsidR="00B249F5" w:rsidRPr="00B249F5" w:rsidRDefault="00B249F5" w:rsidP="00B249F5">
      <w:pPr>
        <w:pStyle w:val="Akapitzlist"/>
        <w:spacing w:after="0"/>
        <w:ind w:left="0"/>
        <w:rPr>
          <w:rFonts w:asciiTheme="minorHAnsi" w:eastAsia="Times New Roman" w:hAnsiTheme="minorHAnsi" w:cs="Times New Roman"/>
          <w:b/>
          <w:color w:val="FF0000"/>
          <w:sz w:val="22"/>
          <w:shd w:val="clear" w:color="auto" w:fill="FFFFFF"/>
        </w:rPr>
      </w:pPr>
    </w:p>
    <w:p w:rsidR="00B249F5" w:rsidRPr="00B249F5" w:rsidRDefault="00B249F5" w:rsidP="00B249F5">
      <w:pPr>
        <w:pStyle w:val="Akapitzlist"/>
        <w:spacing w:after="0"/>
        <w:ind w:left="0"/>
        <w:rPr>
          <w:rFonts w:asciiTheme="minorHAnsi" w:eastAsia="Times New Roman" w:hAnsiTheme="minorHAnsi" w:cs="Times New Roman"/>
          <w:b/>
          <w:color w:val="FF0000"/>
          <w:sz w:val="22"/>
          <w:shd w:val="clear" w:color="auto" w:fill="FFFFFF"/>
        </w:rPr>
      </w:pPr>
    </w:p>
    <w:p w:rsidR="00B249F5" w:rsidRPr="00B249F5" w:rsidRDefault="00B249F5" w:rsidP="00B249F5">
      <w:pPr>
        <w:pStyle w:val="Akapitzlist"/>
        <w:spacing w:after="0"/>
        <w:ind w:left="0"/>
        <w:rPr>
          <w:rFonts w:asciiTheme="minorHAnsi" w:eastAsia="Times New Roman" w:hAnsiTheme="minorHAnsi" w:cs="Times New Roman"/>
          <w:sz w:val="22"/>
          <w:shd w:val="clear" w:color="auto" w:fill="FFFFFF"/>
        </w:rPr>
      </w:pPr>
      <w:r w:rsidRPr="00B249F5">
        <w:rPr>
          <w:rFonts w:asciiTheme="minorHAnsi" w:eastAsia="Times New Roman" w:hAnsiTheme="minorHAnsi" w:cs="Times New Roman"/>
          <w:sz w:val="22"/>
          <w:shd w:val="clear" w:color="auto" w:fill="FFFFFF"/>
        </w:rPr>
        <w:t xml:space="preserve">Dla kryterium Warunki pogwarancyjne do oceny będzie brana pod uwagę suma gwarantowanego koszt serwisu pogwarancyjnego (wartość netto, waluta PLN)  (wszystkie części zamienne i przeglądy), możliwego do zawarcia po upływie okresu gwarancyjnego </w:t>
      </w:r>
      <w:r w:rsidRPr="00B249F5">
        <w:rPr>
          <w:rFonts w:asciiTheme="minorHAnsi" w:eastAsia="Times New Roman" w:hAnsiTheme="minorHAnsi" w:cs="Times New Roman"/>
          <w:sz w:val="22"/>
          <w:u w:val="single"/>
          <w:shd w:val="clear" w:color="auto" w:fill="FFFFFF"/>
        </w:rPr>
        <w:t>wiążący przez okres 2 lat</w:t>
      </w:r>
      <w:r w:rsidRPr="00B249F5">
        <w:rPr>
          <w:rFonts w:asciiTheme="minorHAnsi" w:eastAsia="Times New Roman" w:hAnsiTheme="minorHAnsi" w:cs="Times New Roman"/>
          <w:sz w:val="22"/>
          <w:shd w:val="clear" w:color="auto" w:fill="FFFFFF"/>
        </w:rPr>
        <w:t xml:space="preserve"> po </w:t>
      </w:r>
      <w:r w:rsidRPr="00B249F5">
        <w:rPr>
          <w:rFonts w:asciiTheme="minorHAnsi" w:eastAsia="Times New Roman" w:hAnsiTheme="minorHAnsi" w:cs="Times New Roman"/>
          <w:sz w:val="22"/>
          <w:shd w:val="clear" w:color="auto" w:fill="FFFFFF"/>
        </w:rPr>
        <w:lastRenderedPageBreak/>
        <w:t xml:space="preserve">upływie okresu gwarancji zgodnie z wytycznymi zawartymi w  załączniku nr </w:t>
      </w:r>
      <w:r w:rsidR="005073D5">
        <w:rPr>
          <w:rFonts w:asciiTheme="minorHAnsi" w:eastAsia="Times New Roman" w:hAnsiTheme="minorHAnsi" w:cs="Times New Roman"/>
          <w:sz w:val="22"/>
          <w:shd w:val="clear" w:color="auto" w:fill="FFFFFF"/>
        </w:rPr>
        <w:t>3</w:t>
      </w:r>
      <w:r w:rsidRPr="00B249F5">
        <w:rPr>
          <w:rFonts w:asciiTheme="minorHAnsi" w:eastAsia="Times New Roman" w:hAnsiTheme="minorHAnsi" w:cs="Times New Roman"/>
          <w:sz w:val="22"/>
          <w:shd w:val="clear" w:color="auto" w:fill="FFFFFF"/>
        </w:rPr>
        <w:t xml:space="preserve"> do SIWZ – Opis przedmiotu zamówienia.</w:t>
      </w:r>
    </w:p>
    <w:p w:rsidR="00B249F5" w:rsidRPr="00B249F5" w:rsidRDefault="00B249F5" w:rsidP="00CE5BBE">
      <w:pPr>
        <w:spacing w:after="0" w:line="276" w:lineRule="auto"/>
        <w:ind w:left="570"/>
        <w:rPr>
          <w:rFonts w:asciiTheme="minorHAnsi" w:hAnsiTheme="minorHAnsi" w:cs="Calibri"/>
          <w:color w:val="auto"/>
          <w:sz w:val="22"/>
        </w:rPr>
      </w:pPr>
    </w:p>
    <w:p w:rsidR="00251C7A" w:rsidRDefault="00251C7A" w:rsidP="00251C7A">
      <w:pPr>
        <w:numPr>
          <w:ilvl w:val="1"/>
          <w:numId w:val="4"/>
        </w:numPr>
        <w:spacing w:after="0" w:line="276" w:lineRule="auto"/>
        <w:ind w:left="1134" w:hanging="567"/>
        <w:jc w:val="left"/>
        <w:rPr>
          <w:rFonts w:ascii="Calibri" w:hAnsi="Calibri" w:cs="Calibri"/>
          <w:sz w:val="22"/>
        </w:rPr>
      </w:pPr>
      <w:r w:rsidRPr="00193480">
        <w:rPr>
          <w:rFonts w:ascii="Calibri" w:hAnsi="Calibri" w:cs="Calibri"/>
          <w:sz w:val="22"/>
        </w:rPr>
        <w:t>Za najkorzystniejszą zostanie uznana oferta, która uzyska łącznie (Kryterium nr 1 + Kryterium nr 2</w:t>
      </w:r>
      <w:r w:rsidR="002470F4">
        <w:rPr>
          <w:rFonts w:ascii="Calibri" w:hAnsi="Calibri" w:cs="Calibri"/>
          <w:sz w:val="22"/>
        </w:rPr>
        <w:t xml:space="preserve"> + Kryterium 3</w:t>
      </w:r>
      <w:r w:rsidR="00B249F5">
        <w:rPr>
          <w:rFonts w:ascii="Calibri" w:hAnsi="Calibri" w:cs="Calibri"/>
          <w:sz w:val="22"/>
        </w:rPr>
        <w:t>+Kryterium 4</w:t>
      </w:r>
      <w:r w:rsidRPr="00193480">
        <w:rPr>
          <w:rFonts w:ascii="Calibri" w:hAnsi="Calibri" w:cs="Calibri"/>
          <w:sz w:val="22"/>
        </w:rPr>
        <w:t>) najwyższą liczbę punktów.</w:t>
      </w:r>
    </w:p>
    <w:p w:rsidR="00251C7A" w:rsidRPr="00193480" w:rsidRDefault="00251C7A" w:rsidP="00251C7A">
      <w:pPr>
        <w:spacing w:after="0" w:line="276" w:lineRule="auto"/>
        <w:ind w:left="1134" w:firstLine="0"/>
        <w:jc w:val="left"/>
        <w:rPr>
          <w:rFonts w:ascii="Calibri" w:hAnsi="Calibri" w:cs="Calibri"/>
          <w:sz w:val="22"/>
        </w:rPr>
      </w:pPr>
    </w:p>
    <w:p w:rsidR="00251C7A" w:rsidRPr="00193480" w:rsidRDefault="00251C7A" w:rsidP="00251C7A">
      <w:pPr>
        <w:numPr>
          <w:ilvl w:val="0"/>
          <w:numId w:val="4"/>
        </w:numPr>
        <w:spacing w:after="0" w:line="276" w:lineRule="auto"/>
        <w:ind w:left="591" w:right="194"/>
        <w:rPr>
          <w:rFonts w:ascii="Calibri" w:hAnsi="Calibri" w:cs="Calibri"/>
          <w:b/>
          <w:sz w:val="22"/>
        </w:rPr>
      </w:pPr>
      <w:r w:rsidRPr="00193480">
        <w:rPr>
          <w:rFonts w:ascii="Calibri" w:hAnsi="Calibri" w:cs="Calibri"/>
          <w:b/>
          <w:sz w:val="22"/>
        </w:rPr>
        <w:t>Informacje o formalnościach, jakie powinny zostać dopełnione po wyborze oferty w celu zawarcia umowy w sprawie zamówienia publicznego</w:t>
      </w:r>
    </w:p>
    <w:p w:rsidR="009F1794" w:rsidRDefault="009F1794" w:rsidP="009F1794">
      <w:pPr>
        <w:spacing w:after="0" w:line="276" w:lineRule="auto"/>
        <w:ind w:left="591" w:right="194" w:firstLine="0"/>
        <w:rPr>
          <w:rFonts w:ascii="Calibri" w:hAnsi="Calibri" w:cs="Calibri"/>
          <w:sz w:val="22"/>
        </w:rPr>
      </w:pPr>
      <w:r>
        <w:rPr>
          <w:rFonts w:ascii="Calibri" w:hAnsi="Calibri" w:cs="Calibri"/>
          <w:sz w:val="22"/>
        </w:rPr>
        <w:t xml:space="preserve">14.1 </w:t>
      </w:r>
      <w:r w:rsidR="00251C7A" w:rsidRPr="001F63AA">
        <w:rPr>
          <w:rFonts w:ascii="Calibri" w:hAnsi="Calibri" w:cs="Calibri"/>
          <w:sz w:val="22"/>
        </w:rPr>
        <w:t>Zawiadomienie wykonawcy o wyborze jego oferty będzie jednocześnie zaproszeniem do zawarcia umowy i podpisania przez niego umowy</w:t>
      </w:r>
      <w:r w:rsidR="00251C7A">
        <w:rPr>
          <w:rFonts w:ascii="Calibri" w:hAnsi="Calibri" w:cs="Calibri"/>
          <w:sz w:val="22"/>
        </w:rPr>
        <w:t>.</w:t>
      </w:r>
    </w:p>
    <w:p w:rsidR="00251C7A" w:rsidRPr="005073D5" w:rsidRDefault="009F1794" w:rsidP="009F1794">
      <w:pPr>
        <w:spacing w:after="0" w:line="276" w:lineRule="auto"/>
        <w:ind w:left="591" w:right="194" w:firstLine="0"/>
        <w:rPr>
          <w:rFonts w:ascii="Calibri" w:hAnsi="Calibri" w:cs="Calibri"/>
          <w:color w:val="auto"/>
          <w:sz w:val="22"/>
        </w:rPr>
      </w:pPr>
      <w:r>
        <w:rPr>
          <w:rFonts w:ascii="Calibri" w:hAnsi="Calibri" w:cs="Calibri"/>
          <w:sz w:val="22"/>
        </w:rPr>
        <w:t xml:space="preserve">14.2 </w:t>
      </w:r>
      <w:r w:rsidR="00251C7A" w:rsidRPr="005073D5">
        <w:rPr>
          <w:rFonts w:ascii="Calibri" w:hAnsi="Calibri" w:cs="Calibri"/>
          <w:color w:val="auto"/>
          <w:sz w:val="22"/>
        </w:rPr>
        <w:t>Przed podpisaniem umowy wykonawca, którego oferta została uznana za najkorzystniejszą zobowiązany jest przekazać Zamawiającemu:</w:t>
      </w:r>
    </w:p>
    <w:p w:rsidR="009F1794" w:rsidRPr="005073D5" w:rsidRDefault="00251C7A" w:rsidP="00B0729F">
      <w:pPr>
        <w:pStyle w:val="Akapitzlist"/>
        <w:numPr>
          <w:ilvl w:val="2"/>
          <w:numId w:val="11"/>
        </w:numPr>
        <w:spacing w:after="0" w:line="276" w:lineRule="auto"/>
        <w:ind w:right="194"/>
        <w:rPr>
          <w:rFonts w:ascii="Calibri" w:hAnsi="Calibri" w:cs="Calibri"/>
          <w:color w:val="auto"/>
          <w:sz w:val="22"/>
        </w:rPr>
      </w:pPr>
      <w:r w:rsidRPr="005073D5">
        <w:rPr>
          <w:rFonts w:ascii="Calibri" w:hAnsi="Calibri" w:cs="Calibri"/>
          <w:color w:val="auto"/>
          <w:sz w:val="22"/>
        </w:rPr>
        <w:t>Jeżeli zostanie wybrana oferta Wykonawców wspólnie ubiegających się o zamówienie, Zamawiający będzie wymagał przed zawarciem umowy przedłożenia Umowy regulującej współpracę tych Wykonawców.</w:t>
      </w:r>
    </w:p>
    <w:p w:rsidR="009D1EBD" w:rsidRPr="009D1EBD" w:rsidRDefault="00251C7A" w:rsidP="00B0729F">
      <w:pPr>
        <w:pStyle w:val="Akapitzlist"/>
        <w:numPr>
          <w:ilvl w:val="1"/>
          <w:numId w:val="11"/>
        </w:numPr>
        <w:spacing w:after="0" w:line="276" w:lineRule="auto"/>
        <w:ind w:left="709" w:right="194" w:firstLine="0"/>
        <w:rPr>
          <w:rFonts w:ascii="Calibri" w:hAnsi="Calibri" w:cs="Calibri"/>
          <w:sz w:val="22"/>
        </w:rPr>
      </w:pPr>
      <w:r w:rsidRPr="009D1EBD">
        <w:rPr>
          <w:rFonts w:ascii="Calibri" w:hAnsi="Calibri" w:cs="Calibri"/>
          <w:sz w:val="22"/>
        </w:rPr>
        <w:t>Brak przekazania przed podpisaniem umowy powyższych dokumentów będzie jednoznaczny z odmową podpisania umowy przez wykonawcę.</w:t>
      </w:r>
    </w:p>
    <w:p w:rsidR="00251C7A" w:rsidRPr="009D1EBD" w:rsidRDefault="00251C7A" w:rsidP="00B0729F">
      <w:pPr>
        <w:pStyle w:val="Akapitzlist"/>
        <w:numPr>
          <w:ilvl w:val="1"/>
          <w:numId w:val="11"/>
        </w:numPr>
        <w:spacing w:after="0" w:line="276" w:lineRule="auto"/>
        <w:ind w:left="709" w:right="194" w:firstLine="0"/>
        <w:rPr>
          <w:rFonts w:ascii="Calibri" w:hAnsi="Calibri" w:cs="Calibri"/>
          <w:sz w:val="22"/>
        </w:rPr>
      </w:pPr>
      <w:r w:rsidRPr="009D1EBD">
        <w:rPr>
          <w:rFonts w:ascii="Calibri" w:hAnsi="Calibri" w:cs="Calibri"/>
          <w:sz w:val="22"/>
        </w:rPr>
        <w:t xml:space="preserve">Przed przystąpieniem do wykonania zamówienia wykonawca zobowiązany jest, o ile są już znane, podać nazwy albo imiona i nazwiska oraz dane kontaktowe podwykonawców i osób do kontaktu z nimi, zaangażowanych w </w:t>
      </w:r>
      <w:r w:rsidR="00D77EB9">
        <w:rPr>
          <w:rFonts w:ascii="Calibri" w:hAnsi="Calibri" w:cs="Calibri"/>
          <w:sz w:val="22"/>
        </w:rPr>
        <w:t>dostawy</w:t>
      </w:r>
      <w:r w:rsidRPr="009D1EBD">
        <w:rPr>
          <w:rFonts w:ascii="Calibri" w:hAnsi="Calibri" w:cs="Calibri"/>
          <w:sz w:val="22"/>
        </w:rPr>
        <w:t>. Wykonawca zawiadamia zamawiającego o wszelkich zmianach danych, o których mowa w zdaniu pierwszym, w trakcie realizacji zamówienia, a także przekazuje informacje na temat nowych podwykonawców, którym w późniejszym okresie zamierza powierzyć realizację robót budowlanych.</w:t>
      </w:r>
    </w:p>
    <w:p w:rsidR="00251C7A" w:rsidRPr="00FD4ED7" w:rsidRDefault="00251C7A" w:rsidP="00251C7A">
      <w:pPr>
        <w:spacing w:after="0" w:line="276" w:lineRule="auto"/>
        <w:ind w:left="851" w:right="194" w:firstLine="0"/>
        <w:rPr>
          <w:rFonts w:ascii="Calibri" w:hAnsi="Calibri" w:cs="Calibri"/>
          <w:sz w:val="22"/>
        </w:rPr>
      </w:pPr>
    </w:p>
    <w:p w:rsidR="00251C7A" w:rsidRPr="00566E06" w:rsidRDefault="00251C7A" w:rsidP="00B0729F">
      <w:pPr>
        <w:numPr>
          <w:ilvl w:val="0"/>
          <w:numId w:val="11"/>
        </w:numPr>
        <w:spacing w:after="0" w:line="276" w:lineRule="auto"/>
        <w:ind w:left="567" w:right="89" w:hanging="425"/>
        <w:rPr>
          <w:rFonts w:ascii="Calibri" w:hAnsi="Calibri" w:cs="Calibri"/>
          <w:b/>
          <w:sz w:val="22"/>
        </w:rPr>
      </w:pPr>
      <w:r w:rsidRPr="00566E06">
        <w:rPr>
          <w:rFonts w:ascii="Calibri" w:hAnsi="Calibri" w:cs="Calibri"/>
          <w:b/>
          <w:sz w:val="22"/>
        </w:rPr>
        <w:t>Istotne dla stron postanowienia, które zostaną wprowadzone do treści zawieranej umowy w sprawie zamówienia publicznego, ogólne warunki umowy albo wzór umowy.</w:t>
      </w:r>
    </w:p>
    <w:p w:rsidR="00251C7A" w:rsidRPr="005719E7" w:rsidRDefault="002470F4" w:rsidP="00B0729F">
      <w:pPr>
        <w:pStyle w:val="Akapitzlist"/>
        <w:numPr>
          <w:ilvl w:val="1"/>
          <w:numId w:val="12"/>
        </w:numPr>
        <w:spacing w:after="0" w:line="276" w:lineRule="auto"/>
        <w:ind w:right="89"/>
        <w:rPr>
          <w:rFonts w:ascii="Calibri" w:hAnsi="Calibri" w:cs="Calibri"/>
          <w:color w:val="auto"/>
          <w:sz w:val="22"/>
        </w:rPr>
      </w:pPr>
      <w:r>
        <w:rPr>
          <w:rFonts w:ascii="Calibri" w:hAnsi="Calibri" w:cs="Calibri"/>
          <w:sz w:val="22"/>
        </w:rPr>
        <w:t>Wzory umowy, określające</w:t>
      </w:r>
      <w:r w:rsidR="00251C7A" w:rsidRPr="009F1794">
        <w:rPr>
          <w:rFonts w:ascii="Calibri" w:hAnsi="Calibri" w:cs="Calibri"/>
          <w:sz w:val="22"/>
        </w:rPr>
        <w:t xml:space="preserve"> szczegółowe warunki, na których Zamawiający zawrze umowę w sprawie udzielenia zamówienia publicznego, </w:t>
      </w:r>
      <w:r w:rsidR="00251C7A" w:rsidRPr="005719E7">
        <w:rPr>
          <w:rFonts w:ascii="Calibri" w:hAnsi="Calibri" w:cs="Calibri"/>
          <w:color w:val="auto"/>
          <w:sz w:val="22"/>
        </w:rPr>
        <w:t>stanowi</w:t>
      </w:r>
      <w:r w:rsidRPr="005719E7">
        <w:rPr>
          <w:rFonts w:ascii="Calibri" w:hAnsi="Calibri" w:cs="Calibri"/>
          <w:color w:val="auto"/>
          <w:sz w:val="22"/>
        </w:rPr>
        <w:t>ą</w:t>
      </w:r>
      <w:r w:rsidR="00251C7A" w:rsidRPr="005719E7">
        <w:rPr>
          <w:rFonts w:ascii="Calibri" w:hAnsi="Calibri" w:cs="Calibri"/>
          <w:color w:val="auto"/>
          <w:sz w:val="22"/>
        </w:rPr>
        <w:t xml:space="preserve"> </w:t>
      </w:r>
      <w:r w:rsidR="009D1EBD" w:rsidRPr="005719E7">
        <w:rPr>
          <w:rFonts w:ascii="Calibri" w:hAnsi="Calibri" w:cs="Calibri"/>
          <w:color w:val="auto"/>
          <w:sz w:val="22"/>
        </w:rPr>
        <w:t xml:space="preserve">załącznik nr 4 </w:t>
      </w:r>
      <w:r w:rsidR="00251C7A" w:rsidRPr="005719E7">
        <w:rPr>
          <w:rFonts w:ascii="Calibri" w:hAnsi="Calibri" w:cs="Calibri"/>
          <w:color w:val="auto"/>
          <w:sz w:val="22"/>
        </w:rPr>
        <w:t>do SIWZ.</w:t>
      </w:r>
    </w:p>
    <w:p w:rsidR="00251C7A" w:rsidRPr="00566E06" w:rsidRDefault="00251C7A" w:rsidP="00251C7A">
      <w:pPr>
        <w:spacing w:after="0" w:line="276" w:lineRule="auto"/>
        <w:ind w:left="1211" w:right="89" w:firstLine="0"/>
        <w:rPr>
          <w:rFonts w:ascii="Calibri" w:hAnsi="Calibri" w:cs="Calibri"/>
          <w:sz w:val="22"/>
          <w:highlight w:val="yellow"/>
        </w:rPr>
      </w:pPr>
    </w:p>
    <w:p w:rsidR="00251C7A" w:rsidRPr="00566E06" w:rsidRDefault="00251C7A" w:rsidP="00B0729F">
      <w:pPr>
        <w:numPr>
          <w:ilvl w:val="0"/>
          <w:numId w:val="12"/>
        </w:numPr>
        <w:spacing w:after="0" w:line="276" w:lineRule="auto"/>
        <w:ind w:left="567" w:right="89" w:hanging="425"/>
        <w:rPr>
          <w:rFonts w:ascii="Calibri" w:hAnsi="Calibri" w:cs="Calibri"/>
          <w:b/>
          <w:sz w:val="22"/>
        </w:rPr>
      </w:pPr>
      <w:r w:rsidRPr="00566E06">
        <w:rPr>
          <w:rFonts w:ascii="Calibri" w:hAnsi="Calibri" w:cs="Calibri"/>
          <w:b/>
          <w:sz w:val="22"/>
        </w:rPr>
        <w:t>Środki ochrony prawnej przysługujące wykonawcom w toku postępowania o udzielenie zamówienia</w:t>
      </w:r>
    </w:p>
    <w:p w:rsidR="00251C7A" w:rsidRPr="00FD4ED7" w:rsidRDefault="00251C7A" w:rsidP="00B0729F">
      <w:pPr>
        <w:numPr>
          <w:ilvl w:val="1"/>
          <w:numId w:val="12"/>
        </w:numPr>
        <w:spacing w:after="0" w:line="276" w:lineRule="auto"/>
        <w:ind w:left="851" w:right="89" w:hanging="567"/>
        <w:rPr>
          <w:rFonts w:ascii="Calibri" w:hAnsi="Calibri" w:cs="Calibri"/>
          <w:sz w:val="22"/>
        </w:rPr>
      </w:pPr>
      <w:r w:rsidRPr="00FD4ED7">
        <w:rPr>
          <w:rFonts w:ascii="Calibri" w:hAnsi="Calibri" w:cs="Calibri"/>
          <w:sz w:val="22"/>
        </w:rPr>
        <w:t>Wykonawcom przysługują środki ochrony prawnej określone w Dziale VI PZP „Środki ochrony prawnej” (art. 179 198g PZP), tj. odwołanie do Prezesa Krajowej Izby Odwoławczej oraz skarga do sądu okręgowego właściwego dla siedziby Zamawiającego.</w:t>
      </w:r>
    </w:p>
    <w:p w:rsidR="00251C7A" w:rsidRPr="00FD4ED7" w:rsidRDefault="00251C7A" w:rsidP="00B0729F">
      <w:pPr>
        <w:numPr>
          <w:ilvl w:val="1"/>
          <w:numId w:val="12"/>
        </w:numPr>
        <w:spacing w:after="0" w:line="276" w:lineRule="auto"/>
        <w:ind w:left="851" w:right="89" w:hanging="567"/>
        <w:rPr>
          <w:rFonts w:ascii="Calibri" w:hAnsi="Calibri" w:cs="Calibri"/>
          <w:sz w:val="22"/>
        </w:rPr>
      </w:pPr>
      <w:r w:rsidRPr="00FD4ED7">
        <w:rPr>
          <w:rFonts w:ascii="Calibri" w:hAnsi="Calibri" w:cs="Calibri"/>
          <w:sz w:val="22"/>
        </w:rPr>
        <w:t xml:space="preserve">Środki ochrony prawnej (odwołanie oraz skarga) przysługują Wykonawcy, a także innemu podmiotowi, jeżeli ma lub miał interes w uzyskaniu zamówienia oraz poniósł lub może ponieść szkodę w wyniku naruszenia przez Zamawiającego przepisów PZP. Środki ochrony prawnej wobec Ogłoszenia o zamówieniu oraz SIWZ przysługują również organizacjom wpisanym na listę, o której mowa w art. 154 </w:t>
      </w:r>
      <w:proofErr w:type="spellStart"/>
      <w:r w:rsidRPr="00FD4ED7">
        <w:rPr>
          <w:rFonts w:ascii="Calibri" w:hAnsi="Calibri" w:cs="Calibri"/>
          <w:sz w:val="22"/>
        </w:rPr>
        <w:t>pkt</w:t>
      </w:r>
      <w:proofErr w:type="spellEnd"/>
      <w:r w:rsidRPr="00FD4ED7">
        <w:rPr>
          <w:rFonts w:ascii="Calibri" w:hAnsi="Calibri" w:cs="Calibri"/>
          <w:sz w:val="22"/>
        </w:rPr>
        <w:t xml:space="preserve"> 5 PZP.</w:t>
      </w:r>
    </w:p>
    <w:p w:rsidR="00251C7A" w:rsidRPr="00FD4ED7" w:rsidRDefault="00251C7A" w:rsidP="00B0729F">
      <w:pPr>
        <w:numPr>
          <w:ilvl w:val="1"/>
          <w:numId w:val="12"/>
        </w:numPr>
        <w:spacing w:after="0" w:line="276" w:lineRule="auto"/>
        <w:ind w:left="851" w:right="89" w:hanging="567"/>
        <w:rPr>
          <w:rFonts w:ascii="Calibri" w:hAnsi="Calibri" w:cs="Calibri"/>
          <w:sz w:val="22"/>
        </w:rPr>
      </w:pPr>
      <w:r w:rsidRPr="00FD4ED7">
        <w:rPr>
          <w:rFonts w:ascii="Calibri" w:hAnsi="Calibri" w:cs="Calibri"/>
          <w:sz w:val="22"/>
        </w:rPr>
        <w:t xml:space="preserve">Odwołanie przysługuje wyłącznie od niezgodnej z przepisami PZP czynności Zamawiającego podjętej w postępowaniu o udzielenie zamówienia lub zaniechania czynności, do której Zamawiający jest zobowiązany na podstawie PZP. Odwołanie powinno wskazywać czynność lub zaniechanie czynności Zamawiającego, której zarzuca </w:t>
      </w:r>
      <w:r w:rsidRPr="00FD4ED7">
        <w:rPr>
          <w:rFonts w:ascii="Calibri" w:hAnsi="Calibri" w:cs="Calibri"/>
          <w:sz w:val="22"/>
        </w:rPr>
        <w:lastRenderedPageBreak/>
        <w:t>się niezgodność z przepisami PZP, zawierać zwięzłe przedstawienie zarzutów, określać żądanie oraz wskazywać okoliczności faktyczne i prawne uzasadniające wniesienie odwołania.</w:t>
      </w:r>
    </w:p>
    <w:p w:rsidR="00251C7A" w:rsidRPr="00FD4ED7" w:rsidRDefault="00251C7A" w:rsidP="00B0729F">
      <w:pPr>
        <w:numPr>
          <w:ilvl w:val="1"/>
          <w:numId w:val="12"/>
        </w:numPr>
        <w:spacing w:after="0" w:line="276" w:lineRule="auto"/>
        <w:ind w:left="851" w:right="89" w:hanging="567"/>
        <w:rPr>
          <w:rFonts w:ascii="Calibri" w:hAnsi="Calibri" w:cs="Calibri"/>
          <w:sz w:val="22"/>
        </w:rPr>
      </w:pPr>
      <w:r w:rsidRPr="00FD4ED7">
        <w:rPr>
          <w:rFonts w:ascii="Calibri" w:hAnsi="Calibri" w:cs="Calibri"/>
          <w:sz w:val="22"/>
        </w:rPr>
        <w:t>Odwołanie przysługuje wyłącznie wobec czynności:</w:t>
      </w:r>
    </w:p>
    <w:p w:rsidR="00251C7A" w:rsidRPr="00FD4ED7" w:rsidRDefault="00251C7A" w:rsidP="00B0729F">
      <w:pPr>
        <w:numPr>
          <w:ilvl w:val="2"/>
          <w:numId w:val="12"/>
        </w:numPr>
        <w:spacing w:after="0" w:line="276" w:lineRule="auto"/>
        <w:ind w:left="1560" w:right="89" w:hanging="709"/>
        <w:rPr>
          <w:rFonts w:ascii="Calibri" w:hAnsi="Calibri" w:cs="Calibri"/>
          <w:sz w:val="22"/>
        </w:rPr>
      </w:pPr>
      <w:r w:rsidRPr="00FD4ED7">
        <w:rPr>
          <w:rFonts w:ascii="Calibri" w:hAnsi="Calibri" w:cs="Calibri"/>
          <w:sz w:val="22"/>
        </w:rPr>
        <w:t>Określenia warunków udziału w postępowaniu,</w:t>
      </w:r>
    </w:p>
    <w:p w:rsidR="00251C7A" w:rsidRPr="00FD4ED7" w:rsidRDefault="00251C7A" w:rsidP="00B0729F">
      <w:pPr>
        <w:numPr>
          <w:ilvl w:val="2"/>
          <w:numId w:val="12"/>
        </w:numPr>
        <w:spacing w:after="0" w:line="276" w:lineRule="auto"/>
        <w:ind w:left="1560" w:right="89" w:hanging="709"/>
        <w:rPr>
          <w:rFonts w:ascii="Calibri" w:hAnsi="Calibri" w:cs="Calibri"/>
          <w:sz w:val="22"/>
        </w:rPr>
      </w:pPr>
      <w:r w:rsidRPr="00FD4ED7">
        <w:rPr>
          <w:rFonts w:ascii="Calibri" w:hAnsi="Calibri" w:cs="Calibri"/>
          <w:sz w:val="22"/>
        </w:rPr>
        <w:t>Wykluczenia odwołującego z postępowania o udzielenie zamówienia,</w:t>
      </w:r>
    </w:p>
    <w:p w:rsidR="00251C7A" w:rsidRDefault="00251C7A" w:rsidP="00B0729F">
      <w:pPr>
        <w:numPr>
          <w:ilvl w:val="2"/>
          <w:numId w:val="12"/>
        </w:numPr>
        <w:spacing w:after="0" w:line="276" w:lineRule="auto"/>
        <w:ind w:left="1560" w:right="194" w:hanging="709"/>
        <w:rPr>
          <w:rFonts w:ascii="Calibri" w:hAnsi="Calibri" w:cs="Calibri"/>
          <w:sz w:val="22"/>
        </w:rPr>
      </w:pPr>
      <w:r w:rsidRPr="00566E06">
        <w:rPr>
          <w:rFonts w:ascii="Calibri" w:hAnsi="Calibri" w:cs="Calibri"/>
          <w:sz w:val="22"/>
        </w:rPr>
        <w:t>Odrzucenia oferty odwołującego,</w:t>
      </w:r>
    </w:p>
    <w:p w:rsidR="00251C7A" w:rsidRDefault="00251C7A" w:rsidP="00B0729F">
      <w:pPr>
        <w:numPr>
          <w:ilvl w:val="2"/>
          <w:numId w:val="12"/>
        </w:numPr>
        <w:spacing w:after="0" w:line="276" w:lineRule="auto"/>
        <w:ind w:left="1560" w:right="194" w:hanging="709"/>
        <w:rPr>
          <w:rFonts w:ascii="Calibri" w:hAnsi="Calibri" w:cs="Calibri"/>
          <w:sz w:val="22"/>
        </w:rPr>
      </w:pPr>
      <w:r w:rsidRPr="00566E06">
        <w:rPr>
          <w:rFonts w:ascii="Calibri" w:hAnsi="Calibri" w:cs="Calibri"/>
          <w:sz w:val="22"/>
        </w:rPr>
        <w:t>Opisu przedmiotu zamówienia,</w:t>
      </w:r>
    </w:p>
    <w:p w:rsidR="00251C7A" w:rsidRPr="00566E06" w:rsidRDefault="00251C7A" w:rsidP="00B0729F">
      <w:pPr>
        <w:numPr>
          <w:ilvl w:val="2"/>
          <w:numId w:val="12"/>
        </w:numPr>
        <w:spacing w:after="0" w:line="276" w:lineRule="auto"/>
        <w:ind w:left="1560" w:right="194" w:hanging="709"/>
        <w:rPr>
          <w:rFonts w:ascii="Calibri" w:hAnsi="Calibri" w:cs="Calibri"/>
          <w:sz w:val="22"/>
        </w:rPr>
      </w:pPr>
      <w:r w:rsidRPr="00566E06">
        <w:rPr>
          <w:rFonts w:ascii="Calibri" w:hAnsi="Calibri" w:cs="Calibri"/>
          <w:sz w:val="22"/>
        </w:rPr>
        <w:t>Wyboru najkorzystniejszej oferty.</w:t>
      </w:r>
    </w:p>
    <w:p w:rsidR="00251C7A" w:rsidRDefault="00251C7A" w:rsidP="00B0729F">
      <w:pPr>
        <w:numPr>
          <w:ilvl w:val="1"/>
          <w:numId w:val="12"/>
        </w:numPr>
        <w:spacing w:after="0" w:line="276" w:lineRule="auto"/>
        <w:ind w:left="851" w:right="89" w:hanging="567"/>
        <w:rPr>
          <w:rFonts w:ascii="Calibri" w:hAnsi="Calibri" w:cs="Calibri"/>
          <w:sz w:val="22"/>
        </w:rPr>
      </w:pPr>
      <w:r w:rsidRPr="00FD4ED7">
        <w:rPr>
          <w:rFonts w:ascii="Calibri" w:hAnsi="Calibri" w:cs="Calibri"/>
          <w:sz w:val="22"/>
        </w:rPr>
        <w:t xml:space="preserve">Odwołanie wnosi się do Prezesa Krajowej Izby Odwoławczej (02-676 Warszawa, ul. Postępu 17A) w formie pisemnej </w:t>
      </w:r>
      <w:r>
        <w:rPr>
          <w:rFonts w:ascii="Calibri" w:hAnsi="Calibri" w:cs="Calibri"/>
          <w:sz w:val="22"/>
        </w:rPr>
        <w:t xml:space="preserve">w postaci papierowej </w:t>
      </w:r>
      <w:r w:rsidRPr="00FD4ED7">
        <w:rPr>
          <w:rFonts w:ascii="Calibri" w:hAnsi="Calibri" w:cs="Calibri"/>
          <w:sz w:val="22"/>
        </w:rPr>
        <w:t xml:space="preserve">albo </w:t>
      </w:r>
      <w:r>
        <w:rPr>
          <w:rFonts w:ascii="Calibri" w:hAnsi="Calibri" w:cs="Calibri"/>
          <w:sz w:val="22"/>
        </w:rPr>
        <w:t xml:space="preserve">w postaci </w:t>
      </w:r>
      <w:r w:rsidRPr="00FD4ED7">
        <w:rPr>
          <w:rFonts w:ascii="Calibri" w:hAnsi="Calibri" w:cs="Calibri"/>
          <w:sz w:val="22"/>
        </w:rPr>
        <w:t>elektronicznej</w:t>
      </w:r>
      <w:r>
        <w:rPr>
          <w:rFonts w:ascii="Calibri" w:hAnsi="Calibri" w:cs="Calibri"/>
          <w:sz w:val="22"/>
        </w:rPr>
        <w:t>,</w:t>
      </w:r>
      <w:r w:rsidRPr="00FD4ED7">
        <w:rPr>
          <w:rFonts w:ascii="Calibri" w:hAnsi="Calibri" w:cs="Calibri"/>
          <w:sz w:val="22"/>
        </w:rPr>
        <w:t xml:space="preserve"> opatrzone</w:t>
      </w:r>
      <w:r>
        <w:rPr>
          <w:rFonts w:ascii="Calibri" w:hAnsi="Calibri" w:cs="Calibri"/>
          <w:sz w:val="22"/>
        </w:rPr>
        <w:t xml:space="preserve"> odpowiednio własnoręcznym podpisem albo kwalifikowanym podpisem elektronicznym.</w:t>
      </w:r>
    </w:p>
    <w:p w:rsidR="00251C7A" w:rsidRPr="00FD4ED7" w:rsidRDefault="00251C7A" w:rsidP="00B0729F">
      <w:pPr>
        <w:numPr>
          <w:ilvl w:val="1"/>
          <w:numId w:val="12"/>
        </w:numPr>
        <w:spacing w:after="0" w:line="276" w:lineRule="auto"/>
        <w:ind w:left="851" w:right="89" w:hanging="567"/>
        <w:rPr>
          <w:rFonts w:ascii="Calibri" w:hAnsi="Calibri" w:cs="Calibri"/>
          <w:sz w:val="22"/>
        </w:rPr>
      </w:pPr>
      <w:r w:rsidRPr="00FD4ED7">
        <w:rPr>
          <w:rFonts w:ascii="Calibri" w:hAnsi="Calibri" w:cs="Calibri"/>
          <w:sz w:val="22"/>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jednego ze sposobów określonych w </w:t>
      </w:r>
      <w:proofErr w:type="spellStart"/>
      <w:r w:rsidRPr="00FD4ED7">
        <w:rPr>
          <w:rFonts w:ascii="Calibri" w:hAnsi="Calibri" w:cs="Calibri"/>
          <w:sz w:val="22"/>
        </w:rPr>
        <w:t>pkt</w:t>
      </w:r>
      <w:proofErr w:type="spellEnd"/>
      <w:r w:rsidRPr="00FD4ED7">
        <w:rPr>
          <w:rFonts w:ascii="Calibri" w:hAnsi="Calibri" w:cs="Calibri"/>
          <w:sz w:val="22"/>
        </w:rPr>
        <w:t xml:space="preserve"> 7.1. SIWZ.</w:t>
      </w:r>
    </w:p>
    <w:p w:rsidR="00251C7A" w:rsidRPr="00FD4ED7" w:rsidRDefault="00251C7A" w:rsidP="00B0729F">
      <w:pPr>
        <w:numPr>
          <w:ilvl w:val="1"/>
          <w:numId w:val="12"/>
        </w:numPr>
        <w:spacing w:after="0" w:line="276" w:lineRule="auto"/>
        <w:ind w:left="851" w:right="89" w:hanging="567"/>
        <w:rPr>
          <w:rFonts w:ascii="Calibri" w:hAnsi="Calibri" w:cs="Calibri"/>
          <w:sz w:val="22"/>
        </w:rPr>
      </w:pPr>
      <w:r w:rsidRPr="00FD4ED7">
        <w:rPr>
          <w:rFonts w:ascii="Calibri" w:hAnsi="Calibri" w:cs="Calibri"/>
          <w:sz w:val="22"/>
        </w:rPr>
        <w:t>Odwołanie wnosi się w terminie 5 dni od dnia przesłania informacji o czynności Zamawiającego stanowiącej podstawę jego wniesienia - jeżeli zostały przesłane w sposób określony w art. 180 ust. 5 zdanie drugie PZP (komunikacja elektroniczna) albo w terminie 10 dni — jeżeli zostały przesłane w inny sposób.</w:t>
      </w:r>
    </w:p>
    <w:p w:rsidR="00251C7A" w:rsidRPr="00FD4ED7" w:rsidRDefault="00251C7A" w:rsidP="00B0729F">
      <w:pPr>
        <w:numPr>
          <w:ilvl w:val="1"/>
          <w:numId w:val="12"/>
        </w:numPr>
        <w:spacing w:after="0" w:line="276" w:lineRule="auto"/>
        <w:ind w:left="851" w:right="89" w:hanging="567"/>
        <w:rPr>
          <w:rFonts w:ascii="Calibri" w:hAnsi="Calibri" w:cs="Calibri"/>
          <w:sz w:val="22"/>
        </w:rPr>
      </w:pPr>
      <w:r w:rsidRPr="00FD4ED7">
        <w:rPr>
          <w:rFonts w:ascii="Calibri" w:hAnsi="Calibri" w:cs="Calibri"/>
          <w:sz w:val="22"/>
        </w:rPr>
        <w:t>Odwołanie wobec treści ogłoszenia o zamówieniu, a także wobec postanowień SIWZ wnosi się w terminie 5 dni od dnia publikacji ogłoszenia w Biuletynie Zamówień Publicznych lub zamieszczenia SIWZ na stronie internetowej.</w:t>
      </w:r>
    </w:p>
    <w:p w:rsidR="00251C7A" w:rsidRPr="00FD4ED7" w:rsidRDefault="00251C7A" w:rsidP="00B0729F">
      <w:pPr>
        <w:numPr>
          <w:ilvl w:val="1"/>
          <w:numId w:val="12"/>
        </w:numPr>
        <w:spacing w:after="0" w:line="276" w:lineRule="auto"/>
        <w:ind w:left="851" w:right="89" w:hanging="567"/>
        <w:rPr>
          <w:rFonts w:ascii="Calibri" w:hAnsi="Calibri" w:cs="Calibri"/>
          <w:sz w:val="22"/>
        </w:rPr>
      </w:pPr>
      <w:r w:rsidRPr="00FD4ED7">
        <w:rPr>
          <w:rFonts w:ascii="Calibri" w:hAnsi="Calibri" w:cs="Calibri"/>
          <w:sz w:val="22"/>
        </w:rPr>
        <w:t xml:space="preserve">Odwołanie wobec czynności innych niż określone w </w:t>
      </w:r>
      <w:proofErr w:type="spellStart"/>
      <w:r w:rsidRPr="00FD4ED7">
        <w:rPr>
          <w:rFonts w:ascii="Calibri" w:hAnsi="Calibri" w:cs="Calibri"/>
          <w:sz w:val="22"/>
        </w:rPr>
        <w:t>pkt</w:t>
      </w:r>
      <w:proofErr w:type="spellEnd"/>
      <w:r w:rsidRPr="00FD4ED7">
        <w:rPr>
          <w:rFonts w:ascii="Calibri" w:hAnsi="Calibri" w:cs="Calibri"/>
          <w:sz w:val="22"/>
        </w:rPr>
        <w:t xml:space="preserve"> 1</w:t>
      </w:r>
      <w:r w:rsidR="00342388">
        <w:rPr>
          <w:rFonts w:ascii="Calibri" w:hAnsi="Calibri" w:cs="Calibri"/>
          <w:sz w:val="22"/>
        </w:rPr>
        <w:t>6</w:t>
      </w:r>
      <w:r w:rsidRPr="00FD4ED7">
        <w:rPr>
          <w:rFonts w:ascii="Calibri" w:hAnsi="Calibri" w:cs="Calibri"/>
          <w:sz w:val="22"/>
        </w:rPr>
        <w:t xml:space="preserve">.7 i </w:t>
      </w:r>
      <w:proofErr w:type="spellStart"/>
      <w:r w:rsidRPr="00FD4ED7">
        <w:rPr>
          <w:rFonts w:ascii="Calibri" w:hAnsi="Calibri" w:cs="Calibri"/>
          <w:sz w:val="22"/>
        </w:rPr>
        <w:t>pkt</w:t>
      </w:r>
      <w:proofErr w:type="spellEnd"/>
      <w:r w:rsidRPr="00FD4ED7">
        <w:rPr>
          <w:rFonts w:ascii="Calibri" w:hAnsi="Calibri" w:cs="Calibri"/>
          <w:sz w:val="22"/>
        </w:rPr>
        <w:t xml:space="preserve"> 1</w:t>
      </w:r>
      <w:r w:rsidR="00342388">
        <w:rPr>
          <w:rFonts w:ascii="Calibri" w:hAnsi="Calibri" w:cs="Calibri"/>
          <w:sz w:val="22"/>
        </w:rPr>
        <w:t>6.</w:t>
      </w:r>
      <w:r w:rsidRPr="00FD4ED7">
        <w:rPr>
          <w:rFonts w:ascii="Calibri" w:hAnsi="Calibri" w:cs="Calibri"/>
          <w:sz w:val="22"/>
        </w:rPr>
        <w:t>8 SIWZ wnosi się w terminie 5 dni od dnia, w którym powzięto lub przy zachowaniu należytej staranności można było powziąć wiadomość o okolicznościach stanowiących podstawę jego wniesienia.</w:t>
      </w:r>
    </w:p>
    <w:p w:rsidR="00251C7A" w:rsidRPr="00FD4ED7" w:rsidRDefault="00251C7A" w:rsidP="00B0729F">
      <w:pPr>
        <w:numPr>
          <w:ilvl w:val="1"/>
          <w:numId w:val="12"/>
        </w:numPr>
        <w:spacing w:after="0" w:line="276" w:lineRule="auto"/>
        <w:ind w:left="993" w:right="89" w:hanging="709"/>
        <w:rPr>
          <w:rFonts w:ascii="Calibri" w:hAnsi="Calibri" w:cs="Calibri"/>
          <w:sz w:val="22"/>
        </w:rPr>
      </w:pPr>
      <w:r w:rsidRPr="00FD4ED7">
        <w:rPr>
          <w:rFonts w:ascii="Calibri" w:hAnsi="Calibri" w:cs="Calibri"/>
          <w:sz w:val="22"/>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PZP.</w:t>
      </w:r>
    </w:p>
    <w:p w:rsidR="00251C7A" w:rsidRPr="00FD4ED7" w:rsidRDefault="00251C7A" w:rsidP="00B0729F">
      <w:pPr>
        <w:numPr>
          <w:ilvl w:val="1"/>
          <w:numId w:val="12"/>
        </w:numPr>
        <w:spacing w:after="0" w:line="276" w:lineRule="auto"/>
        <w:ind w:left="993" w:right="89" w:hanging="709"/>
        <w:rPr>
          <w:rFonts w:ascii="Calibri" w:hAnsi="Calibri" w:cs="Calibri"/>
          <w:sz w:val="22"/>
        </w:rPr>
      </w:pPr>
      <w:r w:rsidRPr="00FD4ED7">
        <w:rPr>
          <w:rFonts w:ascii="Calibri" w:hAnsi="Calibri" w:cs="Calibri"/>
          <w:sz w:val="22"/>
        </w:rPr>
        <w:t>Na orzeczenie Krajowej Izby Odwoławczej stronom oraz uczestnikom postępowania odwoławczego przysługuje skarga do sądu okręgowego właściwego dla siedziby Zamawiającego.</w:t>
      </w:r>
    </w:p>
    <w:p w:rsidR="00251C7A" w:rsidRPr="00FD4ED7" w:rsidRDefault="00251C7A" w:rsidP="00B0729F">
      <w:pPr>
        <w:numPr>
          <w:ilvl w:val="1"/>
          <w:numId w:val="12"/>
        </w:numPr>
        <w:spacing w:after="0" w:line="276" w:lineRule="auto"/>
        <w:ind w:left="993" w:right="89" w:hanging="709"/>
        <w:rPr>
          <w:rFonts w:ascii="Calibri" w:hAnsi="Calibri" w:cs="Calibri"/>
          <w:sz w:val="22"/>
        </w:rPr>
      </w:pPr>
      <w:r w:rsidRPr="00FD4ED7">
        <w:rPr>
          <w:rFonts w:ascii="Calibri" w:hAnsi="Calibri" w:cs="Calibri"/>
          <w:sz w:val="22"/>
        </w:rPr>
        <w:t>Skargę wnosi się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Prawo Pocztowe (Dz.U.2016.1113) jest równoznaczne z jej wniesieniem.</w:t>
      </w:r>
    </w:p>
    <w:p w:rsidR="00251C7A" w:rsidRDefault="00251C7A" w:rsidP="00B0729F">
      <w:pPr>
        <w:numPr>
          <w:ilvl w:val="1"/>
          <w:numId w:val="12"/>
        </w:numPr>
        <w:spacing w:after="0" w:line="276" w:lineRule="auto"/>
        <w:ind w:left="993" w:right="89" w:hanging="709"/>
        <w:rPr>
          <w:rFonts w:ascii="Calibri" w:hAnsi="Calibri" w:cs="Calibri"/>
          <w:sz w:val="22"/>
        </w:rPr>
      </w:pPr>
      <w:r w:rsidRPr="00FD4ED7">
        <w:rPr>
          <w:rFonts w:ascii="Calibri" w:hAnsi="Calibri" w:cs="Calibri"/>
          <w:sz w:val="22"/>
        </w:rPr>
        <w:t xml:space="preserve">Skarga powinna czynić zadość wymaganiom przewidzianym dla pisma procesowego oraz zawierać oznaczenie zaskarżonego orzeczenia, przytoczenie zarzutów, zwięzłe ich </w:t>
      </w:r>
      <w:r w:rsidRPr="00FD4ED7">
        <w:rPr>
          <w:rFonts w:ascii="Calibri" w:hAnsi="Calibri" w:cs="Calibri"/>
          <w:sz w:val="22"/>
        </w:rPr>
        <w:lastRenderedPageBreak/>
        <w:t>uzasadnienie, wskazanie dowodów, a także wniosek o uchylenie orzeczenia lub o zmianę orzeczenia w całości lub w części.</w:t>
      </w:r>
    </w:p>
    <w:p w:rsidR="00251C7A" w:rsidRPr="00566E06" w:rsidRDefault="00251C7A" w:rsidP="00251C7A">
      <w:pPr>
        <w:spacing w:after="0" w:line="276" w:lineRule="auto"/>
        <w:ind w:left="993" w:right="89" w:firstLine="0"/>
        <w:rPr>
          <w:rFonts w:ascii="Calibri" w:hAnsi="Calibri" w:cs="Calibri"/>
          <w:b/>
          <w:sz w:val="22"/>
        </w:rPr>
      </w:pPr>
    </w:p>
    <w:p w:rsidR="00251C7A" w:rsidRPr="00566E06" w:rsidRDefault="00251C7A" w:rsidP="00B0729F">
      <w:pPr>
        <w:numPr>
          <w:ilvl w:val="0"/>
          <w:numId w:val="12"/>
        </w:numPr>
        <w:spacing w:after="0" w:line="276" w:lineRule="auto"/>
        <w:ind w:left="591" w:right="89"/>
        <w:rPr>
          <w:rFonts w:ascii="Calibri" w:hAnsi="Calibri" w:cs="Calibri"/>
          <w:b/>
          <w:sz w:val="22"/>
        </w:rPr>
      </w:pPr>
      <w:r w:rsidRPr="00566E06">
        <w:rPr>
          <w:rFonts w:ascii="Calibri" w:hAnsi="Calibri" w:cs="Calibri"/>
          <w:b/>
          <w:sz w:val="22"/>
        </w:rPr>
        <w:t>Opis części zamówienia</w:t>
      </w:r>
    </w:p>
    <w:p w:rsidR="00251C7A" w:rsidRDefault="00251C7A" w:rsidP="00B0729F">
      <w:pPr>
        <w:numPr>
          <w:ilvl w:val="1"/>
          <w:numId w:val="12"/>
        </w:numPr>
        <w:spacing w:after="0" w:line="276" w:lineRule="auto"/>
        <w:ind w:left="993" w:right="89" w:hanging="567"/>
        <w:rPr>
          <w:rFonts w:ascii="Calibri" w:hAnsi="Calibri" w:cs="Calibri"/>
          <w:sz w:val="22"/>
        </w:rPr>
      </w:pPr>
      <w:r w:rsidRPr="00FD4ED7">
        <w:rPr>
          <w:rFonts w:ascii="Calibri" w:hAnsi="Calibri" w:cs="Calibri"/>
          <w:sz w:val="22"/>
        </w:rPr>
        <w:t>Zamawiający</w:t>
      </w:r>
      <w:r w:rsidRPr="0002645F">
        <w:rPr>
          <w:rFonts w:ascii="Calibri" w:hAnsi="Calibri" w:cs="Calibri"/>
          <w:color w:val="FF0000"/>
          <w:sz w:val="22"/>
        </w:rPr>
        <w:t xml:space="preserve"> </w:t>
      </w:r>
      <w:r w:rsidR="0041667B" w:rsidRPr="0041667B">
        <w:rPr>
          <w:rFonts w:ascii="Calibri" w:hAnsi="Calibri" w:cs="Calibri"/>
          <w:color w:val="auto"/>
          <w:sz w:val="22"/>
        </w:rPr>
        <w:t xml:space="preserve">nie </w:t>
      </w:r>
      <w:r w:rsidRPr="001F63AA">
        <w:rPr>
          <w:rFonts w:ascii="Calibri" w:hAnsi="Calibri" w:cs="Calibri"/>
          <w:color w:val="auto"/>
          <w:sz w:val="22"/>
        </w:rPr>
        <w:t xml:space="preserve">dopuszcza </w:t>
      </w:r>
      <w:r w:rsidRPr="00FD4ED7">
        <w:rPr>
          <w:rFonts w:ascii="Calibri" w:hAnsi="Calibri" w:cs="Calibri"/>
          <w:sz w:val="22"/>
        </w:rPr>
        <w:t>składania ofert częściowych.</w:t>
      </w:r>
    </w:p>
    <w:p w:rsidR="00251C7A" w:rsidRPr="001E1601" w:rsidRDefault="00251C7A" w:rsidP="00251C7A">
      <w:pPr>
        <w:spacing w:after="0" w:line="276" w:lineRule="auto"/>
        <w:ind w:left="1211" w:right="89" w:firstLine="0"/>
        <w:rPr>
          <w:rFonts w:ascii="Calibri" w:hAnsi="Calibri" w:cs="Calibri"/>
          <w:b/>
          <w:sz w:val="22"/>
        </w:rPr>
      </w:pPr>
    </w:p>
    <w:p w:rsidR="00251C7A" w:rsidRPr="001E1601" w:rsidRDefault="00251C7A" w:rsidP="00B0729F">
      <w:pPr>
        <w:numPr>
          <w:ilvl w:val="0"/>
          <w:numId w:val="12"/>
        </w:numPr>
        <w:spacing w:after="0" w:line="276" w:lineRule="auto"/>
        <w:ind w:left="591" w:right="89"/>
        <w:rPr>
          <w:rFonts w:ascii="Calibri" w:hAnsi="Calibri" w:cs="Calibri"/>
          <w:b/>
          <w:sz w:val="22"/>
        </w:rPr>
      </w:pPr>
      <w:r w:rsidRPr="001E1601">
        <w:rPr>
          <w:rFonts w:ascii="Calibri" w:hAnsi="Calibri" w:cs="Calibri"/>
          <w:b/>
          <w:sz w:val="22"/>
        </w:rPr>
        <w:t>Maksymalna liczba wykonawców (w przypadku umowy ramowej).</w:t>
      </w:r>
    </w:p>
    <w:p w:rsidR="00251C7A" w:rsidRDefault="00251C7A" w:rsidP="00B0729F">
      <w:pPr>
        <w:numPr>
          <w:ilvl w:val="1"/>
          <w:numId w:val="12"/>
        </w:numPr>
        <w:spacing w:after="0" w:line="276" w:lineRule="auto"/>
        <w:ind w:left="993" w:right="89" w:hanging="567"/>
        <w:rPr>
          <w:rFonts w:ascii="Calibri" w:hAnsi="Calibri" w:cs="Calibri"/>
          <w:sz w:val="22"/>
        </w:rPr>
      </w:pPr>
      <w:r w:rsidRPr="00FD4ED7">
        <w:rPr>
          <w:rFonts w:ascii="Calibri" w:hAnsi="Calibri" w:cs="Calibri"/>
          <w:sz w:val="22"/>
        </w:rPr>
        <w:t>Zamawiający nie przewiduje zawarcia umowy ramowej.</w:t>
      </w:r>
    </w:p>
    <w:p w:rsidR="00251C7A" w:rsidRPr="002A552C" w:rsidRDefault="00251C7A" w:rsidP="00251C7A">
      <w:pPr>
        <w:spacing w:after="0" w:line="276" w:lineRule="auto"/>
        <w:ind w:left="993" w:right="89" w:firstLine="0"/>
        <w:rPr>
          <w:rFonts w:ascii="Calibri" w:hAnsi="Calibri" w:cs="Calibri"/>
          <w:sz w:val="22"/>
        </w:rPr>
      </w:pPr>
    </w:p>
    <w:p w:rsidR="00251C7A" w:rsidRPr="001E1601" w:rsidRDefault="00251C7A" w:rsidP="00B0729F">
      <w:pPr>
        <w:numPr>
          <w:ilvl w:val="0"/>
          <w:numId w:val="12"/>
        </w:numPr>
        <w:spacing w:after="0" w:line="276" w:lineRule="auto"/>
        <w:ind w:left="591" w:right="89"/>
        <w:rPr>
          <w:rFonts w:ascii="Calibri" w:hAnsi="Calibri" w:cs="Calibri"/>
          <w:b/>
          <w:sz w:val="22"/>
        </w:rPr>
      </w:pPr>
      <w:r w:rsidRPr="001E1601">
        <w:rPr>
          <w:rFonts w:ascii="Calibri" w:hAnsi="Calibri" w:cs="Calibri"/>
          <w:b/>
          <w:sz w:val="22"/>
        </w:rPr>
        <w:t>Opis sposobu przedstawiania ofert wariantowych oraz minimalne warunki jakim muszą odpowiadać oferty wariantowe wraz z wybranymi kryteriami oceny.</w:t>
      </w:r>
    </w:p>
    <w:p w:rsidR="00251C7A" w:rsidRPr="0072050F" w:rsidRDefault="00251C7A" w:rsidP="00B0729F">
      <w:pPr>
        <w:numPr>
          <w:ilvl w:val="1"/>
          <w:numId w:val="12"/>
        </w:numPr>
        <w:spacing w:after="0" w:line="276" w:lineRule="auto"/>
        <w:ind w:left="993" w:right="89" w:hanging="567"/>
        <w:rPr>
          <w:rFonts w:ascii="Calibri" w:hAnsi="Calibri" w:cs="Calibri"/>
          <w:sz w:val="22"/>
        </w:rPr>
      </w:pPr>
      <w:r w:rsidRPr="00FD4ED7">
        <w:rPr>
          <w:rFonts w:ascii="Calibri" w:hAnsi="Calibri" w:cs="Calibri"/>
          <w:sz w:val="22"/>
        </w:rPr>
        <w:t>Zamawiający nie dopuszcza składania ofert wariantowych.</w:t>
      </w:r>
    </w:p>
    <w:p w:rsidR="00251C7A" w:rsidRPr="001E1601" w:rsidRDefault="00251C7A" w:rsidP="00B0729F">
      <w:pPr>
        <w:numPr>
          <w:ilvl w:val="0"/>
          <w:numId w:val="12"/>
        </w:numPr>
        <w:spacing w:after="0" w:line="276" w:lineRule="auto"/>
        <w:ind w:left="591" w:right="89"/>
        <w:rPr>
          <w:rFonts w:ascii="Calibri" w:hAnsi="Calibri" w:cs="Calibri"/>
          <w:b/>
          <w:sz w:val="22"/>
        </w:rPr>
      </w:pPr>
      <w:r w:rsidRPr="001E1601">
        <w:rPr>
          <w:rFonts w:ascii="Calibri" w:hAnsi="Calibri" w:cs="Calibri"/>
          <w:b/>
          <w:sz w:val="22"/>
        </w:rPr>
        <w:t>Informacje dotyczące walut obcych, w jakich mogą być prowadzone rozliczenia między zamawiającym a wykonawcą.</w:t>
      </w:r>
    </w:p>
    <w:p w:rsidR="00251C7A" w:rsidRPr="0072050F" w:rsidRDefault="00251C7A" w:rsidP="00B0729F">
      <w:pPr>
        <w:numPr>
          <w:ilvl w:val="1"/>
          <w:numId w:val="12"/>
        </w:numPr>
        <w:spacing w:after="0" w:line="276" w:lineRule="auto"/>
        <w:ind w:left="993" w:right="89" w:hanging="567"/>
        <w:rPr>
          <w:rFonts w:ascii="Calibri" w:hAnsi="Calibri" w:cs="Calibri"/>
          <w:sz w:val="22"/>
        </w:rPr>
      </w:pPr>
      <w:r w:rsidRPr="00FD4ED7">
        <w:rPr>
          <w:rFonts w:ascii="Calibri" w:hAnsi="Calibri" w:cs="Calibri"/>
          <w:sz w:val="22"/>
        </w:rPr>
        <w:t>Rozliczenia pomiędzy Zamawiającym a wykonawcą realizowane będą w złotych polskich (PLN).</w:t>
      </w:r>
    </w:p>
    <w:p w:rsidR="00251C7A" w:rsidRPr="001E1601" w:rsidRDefault="00251C7A" w:rsidP="00B0729F">
      <w:pPr>
        <w:numPr>
          <w:ilvl w:val="0"/>
          <w:numId w:val="12"/>
        </w:numPr>
        <w:spacing w:after="0" w:line="276" w:lineRule="auto"/>
        <w:ind w:left="591" w:right="89"/>
        <w:rPr>
          <w:rFonts w:ascii="Calibri" w:hAnsi="Calibri" w:cs="Calibri"/>
          <w:b/>
          <w:sz w:val="22"/>
        </w:rPr>
      </w:pPr>
      <w:r w:rsidRPr="001E1601">
        <w:rPr>
          <w:rFonts w:ascii="Calibri" w:hAnsi="Calibri" w:cs="Calibri"/>
          <w:b/>
          <w:sz w:val="22"/>
        </w:rPr>
        <w:t>Informacje dotyczące aukcji elektronicznej.</w:t>
      </w:r>
    </w:p>
    <w:p w:rsidR="00251C7A" w:rsidRPr="0072050F" w:rsidRDefault="00251C7A" w:rsidP="00B0729F">
      <w:pPr>
        <w:numPr>
          <w:ilvl w:val="1"/>
          <w:numId w:val="12"/>
        </w:numPr>
        <w:spacing w:after="0" w:line="276" w:lineRule="auto"/>
        <w:ind w:left="993" w:right="89" w:hanging="567"/>
        <w:rPr>
          <w:rFonts w:ascii="Calibri" w:hAnsi="Calibri" w:cs="Calibri"/>
          <w:sz w:val="22"/>
        </w:rPr>
      </w:pPr>
      <w:r w:rsidRPr="00FD4ED7">
        <w:rPr>
          <w:rFonts w:ascii="Calibri" w:hAnsi="Calibri" w:cs="Calibri"/>
          <w:sz w:val="22"/>
        </w:rPr>
        <w:t>Zamawiający nie przewiduje aukcji elektronicznej.</w:t>
      </w:r>
    </w:p>
    <w:p w:rsidR="00251C7A" w:rsidRPr="001E1601" w:rsidRDefault="00251C7A" w:rsidP="00B0729F">
      <w:pPr>
        <w:numPr>
          <w:ilvl w:val="0"/>
          <w:numId w:val="12"/>
        </w:numPr>
        <w:spacing w:after="0" w:line="276" w:lineRule="auto"/>
        <w:ind w:left="591" w:right="89"/>
        <w:rPr>
          <w:rFonts w:ascii="Calibri" w:hAnsi="Calibri" w:cs="Calibri"/>
          <w:b/>
          <w:sz w:val="22"/>
        </w:rPr>
      </w:pPr>
      <w:r w:rsidRPr="001E1601">
        <w:rPr>
          <w:rFonts w:ascii="Calibri" w:hAnsi="Calibri" w:cs="Calibri"/>
          <w:b/>
          <w:sz w:val="22"/>
        </w:rPr>
        <w:t>Wysokość zwrotu kosztów udziału w postępowaniu.</w:t>
      </w:r>
    </w:p>
    <w:p w:rsidR="00251C7A" w:rsidRPr="0072050F" w:rsidRDefault="00251C7A" w:rsidP="00B0729F">
      <w:pPr>
        <w:numPr>
          <w:ilvl w:val="1"/>
          <w:numId w:val="12"/>
        </w:numPr>
        <w:spacing w:after="0" w:line="276" w:lineRule="auto"/>
        <w:ind w:left="993" w:right="89" w:hanging="567"/>
        <w:rPr>
          <w:rFonts w:ascii="Calibri" w:hAnsi="Calibri" w:cs="Calibri"/>
          <w:sz w:val="22"/>
        </w:rPr>
      </w:pPr>
      <w:r w:rsidRPr="00FD4ED7">
        <w:rPr>
          <w:rFonts w:ascii="Calibri" w:hAnsi="Calibri" w:cs="Calibri"/>
          <w:sz w:val="22"/>
        </w:rPr>
        <w:t>Zamawiający nie przewiduje zwrotu kosztów udziału w postępowaniu.</w:t>
      </w:r>
    </w:p>
    <w:p w:rsidR="00251C7A" w:rsidRPr="001E1601" w:rsidRDefault="00251C7A" w:rsidP="00B0729F">
      <w:pPr>
        <w:numPr>
          <w:ilvl w:val="0"/>
          <w:numId w:val="12"/>
        </w:numPr>
        <w:spacing w:after="0" w:line="276" w:lineRule="auto"/>
        <w:ind w:left="591" w:right="89"/>
        <w:rPr>
          <w:rFonts w:ascii="Calibri" w:hAnsi="Calibri" w:cs="Calibri"/>
          <w:b/>
          <w:sz w:val="22"/>
        </w:rPr>
      </w:pPr>
      <w:r w:rsidRPr="001E1601">
        <w:rPr>
          <w:rFonts w:ascii="Calibri" w:hAnsi="Calibri" w:cs="Calibri"/>
          <w:b/>
          <w:sz w:val="22"/>
        </w:rPr>
        <w:t>Wymagania, o których mowa w art. 29 ust. 3a PZP</w:t>
      </w:r>
    </w:p>
    <w:p w:rsidR="00251C7A" w:rsidRPr="0072050F" w:rsidRDefault="00251C7A" w:rsidP="00B0729F">
      <w:pPr>
        <w:numPr>
          <w:ilvl w:val="1"/>
          <w:numId w:val="12"/>
        </w:numPr>
        <w:spacing w:after="0" w:line="276" w:lineRule="auto"/>
        <w:ind w:left="993" w:right="89" w:hanging="567"/>
        <w:rPr>
          <w:rFonts w:ascii="Calibri" w:hAnsi="Calibri" w:cs="Calibri"/>
          <w:sz w:val="22"/>
        </w:rPr>
      </w:pPr>
      <w:r>
        <w:rPr>
          <w:rFonts w:ascii="Calibri" w:hAnsi="Calibri" w:cs="Calibri"/>
          <w:sz w:val="22"/>
        </w:rPr>
        <w:t>Nie dotyczy.</w:t>
      </w:r>
    </w:p>
    <w:p w:rsidR="00251C7A" w:rsidRPr="001E1601" w:rsidRDefault="00251C7A" w:rsidP="00B0729F">
      <w:pPr>
        <w:numPr>
          <w:ilvl w:val="0"/>
          <w:numId w:val="12"/>
        </w:numPr>
        <w:spacing w:after="0" w:line="276" w:lineRule="auto"/>
        <w:ind w:left="591" w:right="194"/>
        <w:rPr>
          <w:rFonts w:ascii="Calibri" w:hAnsi="Calibri" w:cs="Calibri"/>
          <w:b/>
          <w:sz w:val="22"/>
        </w:rPr>
      </w:pPr>
      <w:r w:rsidRPr="001E1601">
        <w:rPr>
          <w:rFonts w:ascii="Calibri" w:hAnsi="Calibri" w:cs="Calibri"/>
          <w:b/>
          <w:sz w:val="22"/>
        </w:rPr>
        <w:t>Wymagania, o któr</w:t>
      </w:r>
      <w:r>
        <w:rPr>
          <w:rFonts w:ascii="Calibri" w:hAnsi="Calibri" w:cs="Calibri"/>
          <w:b/>
          <w:sz w:val="22"/>
        </w:rPr>
        <w:t>ych mowa w art. 29 ust. 4 pkt.</w:t>
      </w:r>
      <w:r w:rsidRPr="001E1601">
        <w:rPr>
          <w:rFonts w:ascii="Calibri" w:hAnsi="Calibri" w:cs="Calibri"/>
          <w:b/>
          <w:sz w:val="22"/>
        </w:rPr>
        <w:t xml:space="preserve"> PZP</w:t>
      </w:r>
    </w:p>
    <w:p w:rsidR="00251C7A" w:rsidRDefault="00251C7A" w:rsidP="00B0729F">
      <w:pPr>
        <w:numPr>
          <w:ilvl w:val="1"/>
          <w:numId w:val="12"/>
        </w:numPr>
        <w:spacing w:after="0" w:line="276" w:lineRule="auto"/>
        <w:ind w:left="993" w:right="194" w:hanging="567"/>
        <w:rPr>
          <w:rFonts w:ascii="Calibri" w:hAnsi="Calibri" w:cs="Calibri"/>
          <w:sz w:val="22"/>
        </w:rPr>
      </w:pPr>
      <w:r w:rsidRPr="00FD4ED7">
        <w:rPr>
          <w:rFonts w:ascii="Calibri" w:hAnsi="Calibri" w:cs="Calibri"/>
          <w:sz w:val="22"/>
        </w:rPr>
        <w:t>Zamawiający nie określa wymagań, o któ</w:t>
      </w:r>
      <w:r>
        <w:rPr>
          <w:rFonts w:ascii="Calibri" w:hAnsi="Calibri" w:cs="Calibri"/>
          <w:sz w:val="22"/>
        </w:rPr>
        <w:t xml:space="preserve">rych mowa w art. 29 ust. 4 </w:t>
      </w:r>
      <w:r w:rsidRPr="00FD4ED7">
        <w:rPr>
          <w:rFonts w:ascii="Calibri" w:hAnsi="Calibri" w:cs="Calibri"/>
          <w:sz w:val="22"/>
        </w:rPr>
        <w:t xml:space="preserve"> PZP.</w:t>
      </w:r>
    </w:p>
    <w:p w:rsidR="00251C7A" w:rsidRDefault="00251C7A" w:rsidP="00251C7A">
      <w:pPr>
        <w:spacing w:after="0" w:line="276" w:lineRule="auto"/>
        <w:ind w:left="993" w:right="55" w:firstLine="0"/>
        <w:rPr>
          <w:rFonts w:ascii="Calibri" w:hAnsi="Calibri" w:cs="Calibri"/>
          <w:b/>
          <w:sz w:val="22"/>
        </w:rPr>
      </w:pPr>
    </w:p>
    <w:p w:rsidR="00251C7A" w:rsidRPr="001E1601" w:rsidRDefault="00251C7A" w:rsidP="00B0729F">
      <w:pPr>
        <w:numPr>
          <w:ilvl w:val="0"/>
          <w:numId w:val="12"/>
        </w:numPr>
        <w:spacing w:after="0" w:line="276" w:lineRule="auto"/>
        <w:ind w:left="591" w:right="55"/>
        <w:rPr>
          <w:rFonts w:ascii="Calibri" w:hAnsi="Calibri" w:cs="Calibri"/>
          <w:b/>
          <w:sz w:val="22"/>
        </w:rPr>
      </w:pPr>
      <w:r w:rsidRPr="001E1601">
        <w:rPr>
          <w:rFonts w:ascii="Calibri" w:hAnsi="Calibri" w:cs="Calibri"/>
          <w:b/>
          <w:sz w:val="22"/>
        </w:rPr>
        <w:t>Inne postanowienia</w:t>
      </w:r>
    </w:p>
    <w:p w:rsidR="00251C7A" w:rsidRPr="00FD4ED7" w:rsidRDefault="00251C7A" w:rsidP="00B0729F">
      <w:pPr>
        <w:numPr>
          <w:ilvl w:val="1"/>
          <w:numId w:val="12"/>
        </w:numPr>
        <w:spacing w:after="0" w:line="276" w:lineRule="auto"/>
        <w:ind w:left="993" w:right="55" w:hanging="567"/>
        <w:rPr>
          <w:rFonts w:ascii="Calibri" w:hAnsi="Calibri" w:cs="Calibri"/>
          <w:sz w:val="22"/>
        </w:rPr>
      </w:pPr>
      <w:r w:rsidRPr="00FD4ED7">
        <w:rPr>
          <w:rFonts w:ascii="Calibri" w:hAnsi="Calibri" w:cs="Calibri"/>
          <w:sz w:val="22"/>
        </w:rPr>
        <w:t>Wykonawcy wspólnie ubiegający się o udzielenie zamówienia:</w:t>
      </w:r>
    </w:p>
    <w:p w:rsidR="00251C7A" w:rsidRPr="00FD4ED7" w:rsidRDefault="00251C7A" w:rsidP="00B0729F">
      <w:pPr>
        <w:numPr>
          <w:ilvl w:val="2"/>
          <w:numId w:val="12"/>
        </w:numPr>
        <w:spacing w:after="0" w:line="276" w:lineRule="auto"/>
        <w:ind w:left="1418" w:right="55" w:hanging="709"/>
        <w:rPr>
          <w:rFonts w:ascii="Calibri" w:hAnsi="Calibri" w:cs="Calibri"/>
          <w:sz w:val="22"/>
        </w:rPr>
      </w:pPr>
      <w:r w:rsidRPr="00FD4ED7">
        <w:rPr>
          <w:rFonts w:ascii="Calibri" w:hAnsi="Calibri" w:cs="Calibri"/>
          <w:sz w:val="22"/>
        </w:rPr>
        <w:t>W przypadku Wykonawców wspólnie ubiegających się o udzielenie zamówienia, brak podstaw wykluczenia, o których mowa w art. 24 ust. 1 PZP musi być wykazany odrębnie przez każdego z Wykonawców występujących wspólnie. Warunki udziału w postępowaniu powinny być spełnione łącznie przez wszystkich Wykonawców występujących wspólnie.</w:t>
      </w:r>
    </w:p>
    <w:p w:rsidR="00251C7A" w:rsidRPr="00C710CF" w:rsidRDefault="00251C7A" w:rsidP="00B0729F">
      <w:pPr>
        <w:numPr>
          <w:ilvl w:val="2"/>
          <w:numId w:val="12"/>
        </w:numPr>
        <w:spacing w:after="0" w:line="276" w:lineRule="auto"/>
        <w:ind w:left="1418" w:right="55" w:hanging="709"/>
        <w:jc w:val="left"/>
        <w:rPr>
          <w:rFonts w:ascii="Calibri" w:hAnsi="Calibri" w:cs="Calibri"/>
          <w:sz w:val="22"/>
        </w:rPr>
      </w:pPr>
      <w:r w:rsidRPr="00C710CF">
        <w:rPr>
          <w:rFonts w:ascii="Calibri" w:hAnsi="Calibri" w:cs="Calibri"/>
          <w:sz w:val="22"/>
        </w:rPr>
        <w:t>Wykonawcy wspólnie ubiegający się o udzielenie zamówienia ustanawiają Pełnomocnika do reprezentowania ich w niniejszym postępowaniu albo reprezentowani</w:t>
      </w:r>
      <w:r>
        <w:rPr>
          <w:rFonts w:ascii="Calibri" w:hAnsi="Calibri" w:cs="Calibri"/>
          <w:sz w:val="22"/>
        </w:rPr>
        <w:t xml:space="preserve">a ich w postępowaniu i zawarcia </w:t>
      </w:r>
      <w:r w:rsidRPr="00C710CF">
        <w:rPr>
          <w:rFonts w:ascii="Calibri" w:hAnsi="Calibri" w:cs="Calibri"/>
          <w:sz w:val="22"/>
        </w:rPr>
        <w:t>umowy w sprawie zamówienia publicznego.</w:t>
      </w:r>
    </w:p>
    <w:p w:rsidR="00251C7A" w:rsidRPr="00FD4ED7" w:rsidRDefault="00251C7A" w:rsidP="00B0729F">
      <w:pPr>
        <w:numPr>
          <w:ilvl w:val="2"/>
          <w:numId w:val="12"/>
        </w:numPr>
        <w:spacing w:after="0" w:line="276" w:lineRule="auto"/>
        <w:ind w:left="1418" w:right="55" w:hanging="709"/>
        <w:rPr>
          <w:rFonts w:ascii="Calibri" w:hAnsi="Calibri" w:cs="Calibri"/>
          <w:sz w:val="22"/>
        </w:rPr>
      </w:pPr>
      <w:r w:rsidRPr="00FD4ED7">
        <w:rPr>
          <w:rFonts w:ascii="Calibri" w:hAnsi="Calibri" w:cs="Calibri"/>
          <w:sz w:val="22"/>
        </w:rPr>
        <w:t>Wykonawcy wspólnie ubiegający się o udzielenie zamówienia publicznego zobowiązani są do załączenia do oferty pełnomocnictwa ustanawiającego Peł</w:t>
      </w:r>
      <w:r>
        <w:rPr>
          <w:rFonts w:ascii="Calibri" w:hAnsi="Calibri" w:cs="Calibri"/>
          <w:sz w:val="22"/>
        </w:rPr>
        <w:t>n</w:t>
      </w:r>
      <w:r w:rsidR="009F1794">
        <w:rPr>
          <w:rFonts w:ascii="Calibri" w:hAnsi="Calibri" w:cs="Calibri"/>
          <w:sz w:val="22"/>
        </w:rPr>
        <w:t xml:space="preserve">omocnika, o którym mowa w </w:t>
      </w:r>
      <w:proofErr w:type="spellStart"/>
      <w:r w:rsidR="009F1794">
        <w:rPr>
          <w:rFonts w:ascii="Calibri" w:hAnsi="Calibri" w:cs="Calibri"/>
          <w:sz w:val="22"/>
        </w:rPr>
        <w:t>pkt</w:t>
      </w:r>
      <w:proofErr w:type="spellEnd"/>
      <w:r w:rsidR="009F1794">
        <w:rPr>
          <w:rFonts w:ascii="Calibri" w:hAnsi="Calibri" w:cs="Calibri"/>
          <w:sz w:val="22"/>
        </w:rPr>
        <w:t xml:space="preserve"> 25</w:t>
      </w:r>
      <w:r w:rsidRPr="00FD4ED7">
        <w:rPr>
          <w:rFonts w:ascii="Calibri" w:hAnsi="Calibri" w:cs="Calibri"/>
          <w:sz w:val="22"/>
        </w:rPr>
        <w:t>.1.2 SIWZ.</w:t>
      </w:r>
    </w:p>
    <w:p w:rsidR="00251C7A" w:rsidRPr="00FD4ED7" w:rsidRDefault="00251C7A" w:rsidP="00B0729F">
      <w:pPr>
        <w:numPr>
          <w:ilvl w:val="2"/>
          <w:numId w:val="12"/>
        </w:numPr>
        <w:spacing w:after="0" w:line="276" w:lineRule="auto"/>
        <w:ind w:left="1418" w:right="55" w:hanging="709"/>
        <w:rPr>
          <w:rFonts w:ascii="Calibri" w:hAnsi="Calibri" w:cs="Calibri"/>
          <w:sz w:val="22"/>
        </w:rPr>
      </w:pPr>
      <w:r w:rsidRPr="00FD4ED7">
        <w:rPr>
          <w:rFonts w:ascii="Calibri" w:hAnsi="Calibri" w:cs="Calibri"/>
          <w:sz w:val="22"/>
        </w:rPr>
        <w:t>Wszelka korespondencja prowadzona będzie wyłącznie z Pełnomocnikiem.</w:t>
      </w:r>
    </w:p>
    <w:p w:rsidR="00251C7A" w:rsidRPr="00FD4ED7" w:rsidRDefault="00251C7A" w:rsidP="00251C7A">
      <w:pPr>
        <w:spacing w:after="0" w:line="276" w:lineRule="auto"/>
        <w:ind w:left="1418" w:right="55" w:firstLine="0"/>
        <w:rPr>
          <w:rFonts w:ascii="Calibri" w:hAnsi="Calibri" w:cs="Calibri"/>
          <w:sz w:val="22"/>
        </w:rPr>
      </w:pPr>
    </w:p>
    <w:p w:rsidR="00251C7A" w:rsidRPr="00320272" w:rsidRDefault="00251C7A" w:rsidP="00B0729F">
      <w:pPr>
        <w:numPr>
          <w:ilvl w:val="0"/>
          <w:numId w:val="12"/>
        </w:numPr>
        <w:spacing w:after="0" w:line="276" w:lineRule="auto"/>
        <w:ind w:left="591" w:right="55"/>
        <w:rPr>
          <w:rFonts w:ascii="Calibri" w:hAnsi="Calibri" w:cs="Calibri"/>
          <w:b/>
          <w:sz w:val="22"/>
        </w:rPr>
      </w:pPr>
      <w:r w:rsidRPr="00320272">
        <w:rPr>
          <w:rFonts w:ascii="Calibri" w:hAnsi="Calibri" w:cs="Calibri"/>
          <w:b/>
          <w:sz w:val="22"/>
        </w:rPr>
        <w:t>Wykaz załączników</w:t>
      </w:r>
    </w:p>
    <w:p w:rsidR="00251C7A" w:rsidRPr="00320272" w:rsidRDefault="00251C7A" w:rsidP="00B0729F">
      <w:pPr>
        <w:numPr>
          <w:ilvl w:val="1"/>
          <w:numId w:val="12"/>
        </w:numPr>
        <w:spacing w:after="0" w:line="276" w:lineRule="auto"/>
        <w:ind w:left="993" w:right="55" w:hanging="502"/>
        <w:rPr>
          <w:rFonts w:ascii="Calibri" w:hAnsi="Calibri" w:cs="Calibri"/>
          <w:sz w:val="22"/>
        </w:rPr>
      </w:pPr>
      <w:r w:rsidRPr="00320272">
        <w:rPr>
          <w:rFonts w:ascii="Calibri" w:hAnsi="Calibri" w:cs="Calibri"/>
          <w:sz w:val="22"/>
        </w:rPr>
        <w:t>Załącznikami do SIWZ są:</w:t>
      </w:r>
    </w:p>
    <w:p w:rsidR="00251C7A" w:rsidRPr="00320272" w:rsidRDefault="00251C7A" w:rsidP="00B0729F">
      <w:pPr>
        <w:numPr>
          <w:ilvl w:val="2"/>
          <w:numId w:val="12"/>
        </w:numPr>
        <w:spacing w:after="0" w:line="276" w:lineRule="auto"/>
        <w:ind w:right="55" w:hanging="862"/>
        <w:rPr>
          <w:rFonts w:ascii="Calibri" w:hAnsi="Calibri" w:cs="Calibri"/>
          <w:sz w:val="22"/>
        </w:rPr>
      </w:pPr>
      <w:r w:rsidRPr="00320272">
        <w:rPr>
          <w:rFonts w:ascii="Calibri" w:hAnsi="Calibri" w:cs="Calibri"/>
          <w:sz w:val="22"/>
        </w:rPr>
        <w:t>Formularz oferty - w</w:t>
      </w:r>
      <w:r>
        <w:rPr>
          <w:rFonts w:ascii="Calibri" w:hAnsi="Calibri" w:cs="Calibri"/>
          <w:sz w:val="22"/>
        </w:rPr>
        <w:t>zór druku stanowi załącznik nr 1</w:t>
      </w:r>
      <w:r w:rsidRPr="00320272">
        <w:rPr>
          <w:rFonts w:ascii="Calibri" w:hAnsi="Calibri" w:cs="Calibri"/>
          <w:sz w:val="22"/>
        </w:rPr>
        <w:t>,</w:t>
      </w:r>
    </w:p>
    <w:p w:rsidR="0072050F" w:rsidRDefault="00251C7A" w:rsidP="00B0729F">
      <w:pPr>
        <w:numPr>
          <w:ilvl w:val="2"/>
          <w:numId w:val="12"/>
        </w:numPr>
        <w:spacing w:after="0" w:line="276" w:lineRule="auto"/>
        <w:ind w:right="55" w:hanging="862"/>
        <w:rPr>
          <w:rFonts w:ascii="Calibri" w:hAnsi="Calibri" w:cs="Calibri"/>
          <w:sz w:val="22"/>
        </w:rPr>
      </w:pPr>
      <w:r w:rsidRPr="00320272">
        <w:rPr>
          <w:rFonts w:ascii="Calibri" w:hAnsi="Calibri" w:cs="Calibri"/>
          <w:sz w:val="22"/>
        </w:rPr>
        <w:lastRenderedPageBreak/>
        <w:t>Oświadczenie wykonawcy na podstawie art. 25a ust. 1 PZP - wzór druku stanowi załąc</w:t>
      </w:r>
      <w:r>
        <w:rPr>
          <w:rFonts w:ascii="Calibri" w:hAnsi="Calibri" w:cs="Calibri"/>
          <w:sz w:val="22"/>
        </w:rPr>
        <w:t>znik nr 2</w:t>
      </w:r>
      <w:r w:rsidRPr="00320272">
        <w:rPr>
          <w:rFonts w:ascii="Calibri" w:hAnsi="Calibri" w:cs="Calibri"/>
          <w:sz w:val="22"/>
        </w:rPr>
        <w:t>,</w:t>
      </w:r>
    </w:p>
    <w:p w:rsidR="00654191" w:rsidRDefault="005719E7" w:rsidP="00B0729F">
      <w:pPr>
        <w:numPr>
          <w:ilvl w:val="2"/>
          <w:numId w:val="12"/>
        </w:numPr>
        <w:spacing w:after="0" w:line="276" w:lineRule="auto"/>
        <w:ind w:right="55" w:hanging="862"/>
        <w:rPr>
          <w:rFonts w:ascii="Calibri" w:hAnsi="Calibri" w:cs="Calibri"/>
          <w:sz w:val="22"/>
        </w:rPr>
      </w:pPr>
      <w:r w:rsidRPr="005719E7">
        <w:rPr>
          <w:rFonts w:ascii="Calibri" w:hAnsi="Calibri" w:cs="Calibri"/>
          <w:color w:val="auto"/>
          <w:sz w:val="22"/>
        </w:rPr>
        <w:t>Opis przedmiotu zamówienia</w:t>
      </w:r>
      <w:r w:rsidR="00654191" w:rsidRPr="005719E7">
        <w:rPr>
          <w:rFonts w:ascii="Calibri" w:hAnsi="Calibri" w:cs="Calibri"/>
          <w:color w:val="auto"/>
          <w:sz w:val="22"/>
        </w:rPr>
        <w:t xml:space="preserve"> -</w:t>
      </w:r>
      <w:r w:rsidR="00654191" w:rsidRPr="00320272">
        <w:rPr>
          <w:rFonts w:ascii="Calibri" w:hAnsi="Calibri" w:cs="Calibri"/>
          <w:sz w:val="22"/>
        </w:rPr>
        <w:t xml:space="preserve"> w</w:t>
      </w:r>
      <w:r w:rsidR="008D0C39">
        <w:rPr>
          <w:rFonts w:ascii="Calibri" w:hAnsi="Calibri" w:cs="Calibri"/>
          <w:sz w:val="22"/>
        </w:rPr>
        <w:t>zór druku stanowi załącznik nr 3,</w:t>
      </w:r>
    </w:p>
    <w:p w:rsidR="008D0C39" w:rsidRDefault="008D0C39" w:rsidP="00B0729F">
      <w:pPr>
        <w:numPr>
          <w:ilvl w:val="2"/>
          <w:numId w:val="12"/>
        </w:numPr>
        <w:spacing w:after="0" w:line="276" w:lineRule="auto"/>
        <w:ind w:right="55" w:hanging="862"/>
        <w:rPr>
          <w:rFonts w:ascii="Calibri" w:hAnsi="Calibri" w:cs="Calibri"/>
          <w:sz w:val="22"/>
        </w:rPr>
      </w:pPr>
      <w:r>
        <w:rPr>
          <w:rFonts w:ascii="Calibri" w:hAnsi="Calibri" w:cs="Calibri"/>
          <w:sz w:val="22"/>
        </w:rPr>
        <w:t xml:space="preserve">Wzór umowy dostawy - </w:t>
      </w:r>
      <w:r w:rsidR="005719E7" w:rsidRPr="00320272">
        <w:rPr>
          <w:rFonts w:ascii="Calibri" w:hAnsi="Calibri" w:cs="Calibri"/>
          <w:sz w:val="22"/>
        </w:rPr>
        <w:t>wzór druku stanowi</w:t>
      </w:r>
      <w:r w:rsidR="005719E7">
        <w:rPr>
          <w:rFonts w:ascii="Calibri" w:hAnsi="Calibri" w:cs="Calibri"/>
          <w:sz w:val="22"/>
        </w:rPr>
        <w:t xml:space="preserve"> </w:t>
      </w:r>
      <w:r>
        <w:rPr>
          <w:rFonts w:ascii="Calibri" w:hAnsi="Calibri" w:cs="Calibri"/>
          <w:sz w:val="22"/>
        </w:rPr>
        <w:t>załącznik nr 4 ,</w:t>
      </w:r>
    </w:p>
    <w:p w:rsidR="008D0C39" w:rsidRPr="008D0C39" w:rsidRDefault="004F62E3" w:rsidP="00B0729F">
      <w:pPr>
        <w:numPr>
          <w:ilvl w:val="2"/>
          <w:numId w:val="12"/>
        </w:numPr>
        <w:spacing w:after="0" w:line="276" w:lineRule="auto"/>
        <w:ind w:left="1571" w:right="55" w:hanging="11"/>
        <w:rPr>
          <w:rFonts w:ascii="Calibri" w:hAnsi="Calibri" w:cs="Calibri"/>
          <w:sz w:val="22"/>
        </w:rPr>
      </w:pPr>
      <w:r>
        <w:rPr>
          <w:rFonts w:ascii="Calibri" w:hAnsi="Calibri" w:cs="Calibri"/>
          <w:sz w:val="22"/>
        </w:rPr>
        <w:t xml:space="preserve">     </w:t>
      </w:r>
      <w:r w:rsidR="0041667B">
        <w:rPr>
          <w:rFonts w:ascii="Calibri" w:hAnsi="Calibri" w:cs="Calibri"/>
          <w:sz w:val="22"/>
        </w:rPr>
        <w:t>Oświadczenie</w:t>
      </w:r>
      <w:r w:rsidR="008D0C39" w:rsidRPr="0072050F">
        <w:rPr>
          <w:rFonts w:ascii="Calibri" w:hAnsi="Calibri" w:cs="Calibri"/>
          <w:sz w:val="22"/>
        </w:rPr>
        <w:t xml:space="preserve"> - </w:t>
      </w:r>
      <w:r w:rsidR="005719E7" w:rsidRPr="00320272">
        <w:rPr>
          <w:rFonts w:ascii="Calibri" w:hAnsi="Calibri" w:cs="Calibri"/>
          <w:sz w:val="22"/>
        </w:rPr>
        <w:t>wzór druku stanowi</w:t>
      </w:r>
      <w:r w:rsidR="005719E7" w:rsidRPr="0072050F">
        <w:rPr>
          <w:rFonts w:ascii="Calibri" w:hAnsi="Calibri" w:cs="Calibri"/>
          <w:sz w:val="22"/>
        </w:rPr>
        <w:t xml:space="preserve"> </w:t>
      </w:r>
      <w:r w:rsidR="008D0C39" w:rsidRPr="0072050F">
        <w:rPr>
          <w:rFonts w:ascii="Calibri" w:hAnsi="Calibri" w:cs="Calibri"/>
          <w:sz w:val="22"/>
        </w:rPr>
        <w:t xml:space="preserve">załącznik nr </w:t>
      </w:r>
      <w:r w:rsidR="008D0C39">
        <w:rPr>
          <w:rFonts w:ascii="Calibri" w:hAnsi="Calibri" w:cs="Calibri"/>
          <w:sz w:val="22"/>
        </w:rPr>
        <w:t>5.</w:t>
      </w:r>
    </w:p>
    <w:p w:rsidR="00251C7A" w:rsidRPr="0072050F" w:rsidRDefault="0072050F" w:rsidP="00B0729F">
      <w:pPr>
        <w:pStyle w:val="Akapitzlist"/>
        <w:numPr>
          <w:ilvl w:val="1"/>
          <w:numId w:val="8"/>
        </w:numPr>
        <w:spacing w:after="0" w:line="276" w:lineRule="auto"/>
        <w:ind w:right="55"/>
        <w:rPr>
          <w:rFonts w:ascii="Calibri" w:hAnsi="Calibri" w:cs="Calibri"/>
          <w:sz w:val="22"/>
        </w:rPr>
      </w:pPr>
      <w:r>
        <w:rPr>
          <w:rFonts w:ascii="Calibri" w:hAnsi="Calibri" w:cs="Calibri"/>
          <w:sz w:val="22"/>
        </w:rPr>
        <w:t>Zama</w:t>
      </w:r>
      <w:r w:rsidR="00251C7A" w:rsidRPr="0072050F">
        <w:rPr>
          <w:rFonts w:ascii="Calibri" w:hAnsi="Calibri" w:cs="Calibri"/>
          <w:sz w:val="22"/>
        </w:rPr>
        <w:t>wiający dopuszcza zmiany wielkości pól załączników oraz odmiany wyrazów wynikające ze złożenia oferty wspólnej. Wprowadzone zmiany nie mogą zmieniać treści załączników.</w:t>
      </w:r>
    </w:p>
    <w:p w:rsidR="0072050F" w:rsidRDefault="0072050F">
      <w:pPr>
        <w:spacing w:after="200" w:line="276" w:lineRule="auto"/>
        <w:ind w:left="0" w:firstLine="0"/>
        <w:jc w:val="left"/>
        <w:rPr>
          <w:rFonts w:ascii="Calibri" w:hAnsi="Calibri" w:cs="Calibri"/>
          <w:sz w:val="22"/>
        </w:rPr>
      </w:pPr>
      <w:r>
        <w:rPr>
          <w:rFonts w:ascii="Calibri" w:hAnsi="Calibri" w:cs="Calibri"/>
          <w:sz w:val="22"/>
        </w:rPr>
        <w:br w:type="page"/>
      </w:r>
    </w:p>
    <w:p w:rsidR="00251C7A" w:rsidRPr="008602DB" w:rsidRDefault="00251C7A" w:rsidP="00251C7A">
      <w:pPr>
        <w:spacing w:after="0" w:line="276" w:lineRule="auto"/>
        <w:ind w:left="567" w:right="55" w:firstLine="0"/>
        <w:rPr>
          <w:rFonts w:asciiTheme="minorHAnsi" w:hAnsiTheme="minorHAnsi" w:cs="Calibri"/>
          <w:sz w:val="22"/>
        </w:rPr>
      </w:pPr>
    </w:p>
    <w:p w:rsidR="00251C7A" w:rsidRPr="008602DB" w:rsidRDefault="00251C7A" w:rsidP="00251C7A">
      <w:pPr>
        <w:jc w:val="right"/>
        <w:rPr>
          <w:rFonts w:asciiTheme="minorHAnsi" w:hAnsiTheme="minorHAnsi" w:cs="Times New Roman"/>
          <w:b/>
          <w:bCs/>
          <w:i/>
          <w:szCs w:val="24"/>
        </w:rPr>
      </w:pPr>
      <w:r w:rsidRPr="008602DB">
        <w:rPr>
          <w:rFonts w:asciiTheme="minorHAnsi" w:hAnsiTheme="minorHAnsi" w:cs="Times New Roman"/>
          <w:b/>
          <w:bCs/>
          <w:i/>
          <w:szCs w:val="24"/>
        </w:rPr>
        <w:t>Z</w:t>
      </w:r>
      <w:r w:rsidR="00CA221B" w:rsidRPr="008602DB">
        <w:rPr>
          <w:rFonts w:asciiTheme="minorHAnsi" w:hAnsiTheme="minorHAnsi" w:cs="Times New Roman"/>
          <w:b/>
          <w:bCs/>
          <w:i/>
          <w:szCs w:val="24"/>
        </w:rPr>
        <w:t>ałącznik nr 2</w:t>
      </w:r>
      <w:r w:rsidRPr="008602DB">
        <w:rPr>
          <w:rFonts w:asciiTheme="minorHAnsi" w:hAnsiTheme="minorHAnsi" w:cs="Times New Roman"/>
          <w:b/>
          <w:bCs/>
          <w:i/>
          <w:szCs w:val="24"/>
        </w:rPr>
        <w:t xml:space="preserve"> do SIWZ</w:t>
      </w:r>
    </w:p>
    <w:p w:rsidR="00251C7A" w:rsidRPr="008602DB" w:rsidRDefault="00251C7A" w:rsidP="00251C7A">
      <w:pPr>
        <w:spacing w:after="0" w:line="240" w:lineRule="auto"/>
        <w:rPr>
          <w:rFonts w:asciiTheme="minorHAnsi" w:eastAsia="Times New Roman" w:hAnsiTheme="minorHAnsi" w:cs="Times New Roman"/>
          <w:color w:val="FF0000"/>
          <w:sz w:val="21"/>
          <w:szCs w:val="21"/>
        </w:rPr>
      </w:pPr>
    </w:p>
    <w:p w:rsidR="00251C7A" w:rsidRPr="008602DB" w:rsidRDefault="00251C7A" w:rsidP="00251C7A">
      <w:pPr>
        <w:numPr>
          <w:ilvl w:val="0"/>
          <w:numId w:val="5"/>
        </w:numPr>
        <w:suppressAutoHyphens/>
        <w:autoSpaceDN w:val="0"/>
        <w:spacing w:after="0" w:line="240" w:lineRule="auto"/>
        <w:textAlignment w:val="baseline"/>
        <w:rPr>
          <w:rFonts w:asciiTheme="minorHAnsi" w:eastAsia="Times New Roman" w:hAnsiTheme="minorHAnsi" w:cs="Times New Roman"/>
          <w:b/>
          <w:sz w:val="20"/>
          <w:szCs w:val="20"/>
          <w:u w:val="single"/>
        </w:rPr>
      </w:pPr>
      <w:r w:rsidRPr="008602DB">
        <w:rPr>
          <w:rFonts w:asciiTheme="minorHAnsi" w:eastAsia="Times New Roman" w:hAnsiTheme="minorHAnsi" w:cs="Times New Roman"/>
          <w:b/>
          <w:sz w:val="20"/>
          <w:szCs w:val="20"/>
          <w:u w:val="single"/>
        </w:rPr>
        <w:t>DOTYCZĄCE PRZESŁANEK WYKLUCZENIA Z POSTĘPOWANIA</w:t>
      </w:r>
    </w:p>
    <w:p w:rsidR="00251C7A" w:rsidRPr="008602DB" w:rsidRDefault="00251C7A" w:rsidP="00251C7A">
      <w:pPr>
        <w:spacing w:after="0" w:line="240" w:lineRule="auto"/>
        <w:rPr>
          <w:rFonts w:asciiTheme="minorHAnsi" w:eastAsia="Times New Roman" w:hAnsiTheme="minorHAnsi" w:cs="Times New Roman"/>
          <w:sz w:val="20"/>
          <w:szCs w:val="20"/>
        </w:rPr>
      </w:pPr>
    </w:p>
    <w:p w:rsidR="00251C7A" w:rsidRPr="008602DB" w:rsidRDefault="00251C7A" w:rsidP="00251C7A">
      <w:pPr>
        <w:spacing w:after="0" w:line="240" w:lineRule="auto"/>
        <w:rPr>
          <w:rFonts w:asciiTheme="minorHAnsi" w:hAnsiTheme="minorHAnsi" w:cs="Times New Roman"/>
          <w:color w:val="auto"/>
          <w:sz w:val="20"/>
          <w:szCs w:val="20"/>
        </w:rPr>
      </w:pPr>
      <w:r w:rsidRPr="008602DB">
        <w:rPr>
          <w:rFonts w:asciiTheme="minorHAnsi" w:eastAsia="Times New Roman" w:hAnsiTheme="minorHAnsi" w:cs="Times New Roman"/>
          <w:color w:val="auto"/>
          <w:sz w:val="20"/>
          <w:szCs w:val="20"/>
        </w:rPr>
        <w:t xml:space="preserve">Na potrzeby postępowania o udzielenie zamówienia publicznego pn.  </w:t>
      </w:r>
      <w:r w:rsidR="00DE73E3" w:rsidRPr="008602DB">
        <w:rPr>
          <w:rFonts w:asciiTheme="minorHAnsi" w:hAnsiTheme="minorHAnsi" w:cs="Calibri"/>
          <w:b/>
          <w:sz w:val="22"/>
        </w:rPr>
        <w:t>„ D</w:t>
      </w:r>
      <w:r w:rsidR="00DE73E3" w:rsidRPr="008602DB">
        <w:rPr>
          <w:rFonts w:asciiTheme="minorHAnsi" w:hAnsiTheme="minorHAnsi"/>
          <w:b/>
          <w:color w:val="auto"/>
          <w:sz w:val="22"/>
        </w:rPr>
        <w:t>ostawa</w:t>
      </w:r>
      <w:r w:rsidR="00DE73E3" w:rsidRPr="008602DB">
        <w:rPr>
          <w:rFonts w:asciiTheme="minorHAnsi" w:hAnsiTheme="minorHAnsi"/>
          <w:b/>
          <w:szCs w:val="24"/>
        </w:rPr>
        <w:t xml:space="preserve"> </w:t>
      </w:r>
      <w:r w:rsidR="00DE73E3" w:rsidRPr="008602DB">
        <w:rPr>
          <w:rFonts w:asciiTheme="minorHAnsi" w:hAnsiTheme="minorHAnsi" w:cs="Calibri"/>
          <w:b/>
          <w:sz w:val="22"/>
        </w:rPr>
        <w:t>aparatu USG z kompatybilnymi głowicami dla Samodzielnego Publicznego Miejsko-Gminnego Zakładu Opieki Zdrowotnej w Jaśle</w:t>
      </w:r>
      <w:r w:rsidR="00711C7C" w:rsidRPr="008602DB">
        <w:rPr>
          <w:rFonts w:asciiTheme="minorHAnsi" w:hAnsiTheme="minorHAnsi" w:cs="Calibri"/>
          <w:b/>
          <w:sz w:val="22"/>
        </w:rPr>
        <w:t>”</w:t>
      </w:r>
      <w:r w:rsidRPr="008602DB">
        <w:rPr>
          <w:rFonts w:asciiTheme="minorHAnsi" w:eastAsia="Times New Roman" w:hAnsiTheme="minorHAnsi" w:cs="Times New Roman"/>
          <w:color w:val="auto"/>
          <w:sz w:val="20"/>
          <w:szCs w:val="20"/>
        </w:rPr>
        <w:t>, oświadczam/-y, co następuje:</w:t>
      </w:r>
    </w:p>
    <w:p w:rsidR="00251C7A" w:rsidRPr="008602DB" w:rsidRDefault="00251C7A" w:rsidP="00251C7A">
      <w:pPr>
        <w:spacing w:after="0" w:line="240" w:lineRule="auto"/>
        <w:rPr>
          <w:rFonts w:asciiTheme="minorHAnsi" w:eastAsia="Times New Roman" w:hAnsiTheme="minorHAnsi" w:cs="Times New Roman"/>
          <w:color w:val="auto"/>
          <w:sz w:val="20"/>
          <w:szCs w:val="20"/>
        </w:rPr>
      </w:pPr>
    </w:p>
    <w:p w:rsidR="008602DB" w:rsidRPr="008602DB" w:rsidRDefault="008602DB" w:rsidP="008602DB">
      <w:pPr>
        <w:shd w:val="clear" w:color="auto" w:fill="BFBFBF"/>
        <w:spacing w:after="0" w:line="360" w:lineRule="auto"/>
        <w:rPr>
          <w:rFonts w:asciiTheme="minorHAnsi" w:eastAsia="Times New Roman" w:hAnsiTheme="minorHAnsi"/>
          <w:b/>
          <w:sz w:val="20"/>
          <w:szCs w:val="20"/>
        </w:rPr>
      </w:pPr>
      <w:r w:rsidRPr="008602DB">
        <w:rPr>
          <w:rFonts w:asciiTheme="minorHAnsi" w:eastAsia="Times New Roman" w:hAnsiTheme="minorHAnsi"/>
          <w:b/>
          <w:sz w:val="20"/>
          <w:szCs w:val="20"/>
        </w:rPr>
        <w:t>OŚWIADCZENIA DOTYCZĄCE WYKONAWCY:</w:t>
      </w:r>
    </w:p>
    <w:p w:rsidR="008602DB" w:rsidRPr="008602DB" w:rsidRDefault="008602DB" w:rsidP="008602DB">
      <w:pPr>
        <w:spacing w:after="0" w:line="360" w:lineRule="auto"/>
        <w:rPr>
          <w:rFonts w:asciiTheme="minorHAnsi" w:eastAsia="Times New Roman" w:hAnsiTheme="minorHAnsi"/>
          <w:sz w:val="20"/>
          <w:szCs w:val="20"/>
        </w:rPr>
      </w:pPr>
    </w:p>
    <w:p w:rsidR="008602DB" w:rsidRPr="008602DB" w:rsidRDefault="008602DB" w:rsidP="008602DB">
      <w:pPr>
        <w:numPr>
          <w:ilvl w:val="0"/>
          <w:numId w:val="6"/>
        </w:numPr>
        <w:suppressAutoHyphens/>
        <w:autoSpaceDN w:val="0"/>
        <w:spacing w:after="0" w:line="360" w:lineRule="auto"/>
        <w:ind w:left="426"/>
        <w:textAlignment w:val="baseline"/>
        <w:rPr>
          <w:rFonts w:asciiTheme="minorHAnsi" w:eastAsia="Times New Roman" w:hAnsiTheme="minorHAnsi"/>
          <w:sz w:val="20"/>
          <w:szCs w:val="20"/>
        </w:rPr>
      </w:pPr>
      <w:r w:rsidRPr="008602DB">
        <w:rPr>
          <w:rFonts w:asciiTheme="minorHAnsi" w:eastAsia="Times New Roman" w:hAnsiTheme="minorHAnsi"/>
          <w:sz w:val="20"/>
          <w:szCs w:val="20"/>
        </w:rPr>
        <w:t xml:space="preserve">Oświadczam/-y, że nie podlegam/-my wykluczeniu z postępowania na podstawie art. 24 ust. 1 </w:t>
      </w:r>
      <w:proofErr w:type="spellStart"/>
      <w:r w:rsidRPr="008602DB">
        <w:rPr>
          <w:rFonts w:asciiTheme="minorHAnsi" w:eastAsia="Times New Roman" w:hAnsiTheme="minorHAnsi"/>
          <w:sz w:val="20"/>
          <w:szCs w:val="20"/>
        </w:rPr>
        <w:t>pkt</w:t>
      </w:r>
      <w:proofErr w:type="spellEnd"/>
      <w:r w:rsidRPr="008602DB">
        <w:rPr>
          <w:rFonts w:asciiTheme="minorHAnsi" w:eastAsia="Times New Roman" w:hAnsiTheme="minorHAnsi"/>
          <w:sz w:val="20"/>
          <w:szCs w:val="20"/>
        </w:rPr>
        <w:t xml:space="preserve"> 13-22 PZP.</w:t>
      </w:r>
    </w:p>
    <w:p w:rsidR="008602DB" w:rsidRPr="008602DB" w:rsidRDefault="00264960" w:rsidP="00264960">
      <w:pPr>
        <w:spacing w:after="0" w:line="360" w:lineRule="auto"/>
        <w:ind w:left="66" w:firstLine="0"/>
        <w:rPr>
          <w:rFonts w:asciiTheme="minorHAnsi" w:eastAsia="Times New Roman" w:hAnsiTheme="minorHAnsi"/>
          <w:i/>
          <w:sz w:val="20"/>
          <w:szCs w:val="20"/>
        </w:rPr>
      </w:pPr>
      <w:r>
        <w:rPr>
          <w:rFonts w:asciiTheme="minorHAnsi" w:eastAsia="Times New Roman" w:hAnsiTheme="minorHAnsi"/>
          <w:i/>
          <w:sz w:val="20"/>
          <w:szCs w:val="20"/>
        </w:rPr>
        <w:t>…………………………………………..                                                                               ……………………………………………</w:t>
      </w:r>
    </w:p>
    <w:p w:rsidR="008602DB" w:rsidRPr="008602DB" w:rsidRDefault="008602DB" w:rsidP="008602DB">
      <w:pPr>
        <w:spacing w:after="0" w:line="240" w:lineRule="auto"/>
        <w:ind w:left="6372" w:hanging="6030"/>
        <w:rPr>
          <w:rFonts w:asciiTheme="minorHAnsi" w:hAnsiTheme="minorHAnsi"/>
          <w:sz w:val="20"/>
          <w:szCs w:val="20"/>
        </w:rPr>
      </w:pPr>
      <w:r w:rsidRPr="008602DB">
        <w:rPr>
          <w:rFonts w:asciiTheme="minorHAnsi" w:hAnsiTheme="minorHAnsi"/>
          <w:i/>
          <w:iCs/>
          <w:sz w:val="20"/>
          <w:szCs w:val="20"/>
          <w:lang w:eastAsia="ar-SA"/>
        </w:rPr>
        <w:t xml:space="preserve">Miejscowość, data       </w:t>
      </w:r>
      <w:r w:rsidRPr="008602DB">
        <w:rPr>
          <w:rFonts w:asciiTheme="minorHAnsi" w:hAnsiTheme="minorHAnsi"/>
          <w:sz w:val="20"/>
          <w:szCs w:val="20"/>
        </w:rPr>
        <w:t xml:space="preserve">                                                                                                </w:t>
      </w:r>
      <w:r w:rsidRPr="008602DB">
        <w:rPr>
          <w:rFonts w:asciiTheme="minorHAnsi" w:hAnsiTheme="minorHAnsi"/>
          <w:i/>
          <w:iCs/>
          <w:sz w:val="20"/>
          <w:szCs w:val="20"/>
          <w:lang w:eastAsia="ar-SA"/>
        </w:rPr>
        <w:t xml:space="preserve">(podpis i pieczęć osoby uprawnionej </w:t>
      </w:r>
      <w:r w:rsidRPr="008602DB">
        <w:rPr>
          <w:rFonts w:asciiTheme="minorHAnsi" w:hAnsiTheme="minorHAnsi"/>
          <w:sz w:val="20"/>
          <w:szCs w:val="20"/>
          <w:lang w:eastAsia="ar-SA"/>
        </w:rPr>
        <w:t xml:space="preserve"> </w:t>
      </w:r>
      <w:r w:rsidRPr="008602DB">
        <w:rPr>
          <w:rFonts w:asciiTheme="minorHAnsi" w:hAnsiTheme="minorHAnsi"/>
          <w:i/>
          <w:iCs/>
          <w:sz w:val="20"/>
          <w:szCs w:val="20"/>
          <w:lang w:eastAsia="ar-SA"/>
        </w:rPr>
        <w:t xml:space="preserve">                                                                                                   do reprezentacji Wykonawcy)</w:t>
      </w:r>
    </w:p>
    <w:p w:rsidR="008602DB" w:rsidRPr="008602DB" w:rsidRDefault="008602DB" w:rsidP="008602DB">
      <w:pPr>
        <w:spacing w:after="0" w:line="360" w:lineRule="auto"/>
        <w:rPr>
          <w:rFonts w:asciiTheme="minorHAnsi" w:eastAsia="Times New Roman" w:hAnsiTheme="minorHAnsi"/>
          <w:sz w:val="20"/>
          <w:szCs w:val="20"/>
        </w:rPr>
      </w:pPr>
    </w:p>
    <w:p w:rsidR="008602DB" w:rsidRPr="008602DB" w:rsidRDefault="008602DB" w:rsidP="008602DB">
      <w:pPr>
        <w:numPr>
          <w:ilvl w:val="0"/>
          <w:numId w:val="6"/>
        </w:numPr>
        <w:suppressAutoHyphens/>
        <w:autoSpaceDN w:val="0"/>
        <w:spacing w:after="0" w:line="360" w:lineRule="auto"/>
        <w:ind w:left="426"/>
        <w:textAlignment w:val="baseline"/>
        <w:rPr>
          <w:rFonts w:asciiTheme="minorHAnsi" w:hAnsiTheme="minorHAnsi"/>
          <w:sz w:val="20"/>
          <w:szCs w:val="20"/>
        </w:rPr>
      </w:pPr>
      <w:r w:rsidRPr="008602DB">
        <w:rPr>
          <w:rFonts w:asciiTheme="minorHAnsi" w:eastAsia="Times New Roman" w:hAnsiTheme="minorHAnsi"/>
          <w:sz w:val="20"/>
          <w:szCs w:val="20"/>
        </w:rPr>
        <w:t xml:space="preserve">Oświadczam/-y, że zachodzą w stosunku do mnie/-nas podstawy wykluczenia z postępowania na podstawie art. …………. PZP </w:t>
      </w:r>
      <w:r w:rsidRPr="008602DB">
        <w:rPr>
          <w:rFonts w:asciiTheme="minorHAnsi" w:eastAsia="Times New Roman" w:hAnsiTheme="minorHAnsi"/>
          <w:i/>
          <w:sz w:val="20"/>
          <w:szCs w:val="20"/>
        </w:rPr>
        <w:t xml:space="preserve">(podać mającą zastosowanie podstawę wykluczenia spośród wymienionych w art. 24 ust. 1 </w:t>
      </w:r>
      <w:proofErr w:type="spellStart"/>
      <w:r w:rsidRPr="008602DB">
        <w:rPr>
          <w:rFonts w:asciiTheme="minorHAnsi" w:eastAsia="Times New Roman" w:hAnsiTheme="minorHAnsi"/>
          <w:i/>
          <w:sz w:val="20"/>
          <w:szCs w:val="20"/>
        </w:rPr>
        <w:t>pkt</w:t>
      </w:r>
      <w:proofErr w:type="spellEnd"/>
      <w:r w:rsidRPr="008602DB">
        <w:rPr>
          <w:rFonts w:asciiTheme="minorHAnsi" w:eastAsia="Times New Roman" w:hAnsiTheme="minorHAnsi"/>
          <w:i/>
          <w:sz w:val="20"/>
          <w:szCs w:val="20"/>
        </w:rPr>
        <w:t xml:space="preserve"> 13-14, 16-20.</w:t>
      </w:r>
      <w:r w:rsidRPr="008602DB">
        <w:rPr>
          <w:rFonts w:asciiTheme="minorHAnsi" w:eastAsia="Times New Roman" w:hAnsiTheme="minorHAnsi"/>
          <w:sz w:val="20"/>
          <w:szCs w:val="20"/>
        </w:rPr>
        <w:t xml:space="preserve"> Jednocześnie oświadczam/-y, że w związku </w:t>
      </w:r>
      <w:r w:rsidRPr="008602DB">
        <w:rPr>
          <w:rFonts w:asciiTheme="minorHAnsi" w:eastAsia="Times New Roman" w:hAnsiTheme="minorHAnsi"/>
          <w:sz w:val="20"/>
          <w:szCs w:val="20"/>
        </w:rPr>
        <w:br/>
        <w:t>z ww. okolicznością, na podstawie art. 24 ust. 8 PZP podjąłem/-</w:t>
      </w:r>
      <w:proofErr w:type="spellStart"/>
      <w:r w:rsidRPr="008602DB">
        <w:rPr>
          <w:rFonts w:asciiTheme="minorHAnsi" w:eastAsia="Times New Roman" w:hAnsiTheme="minorHAnsi"/>
          <w:sz w:val="20"/>
          <w:szCs w:val="20"/>
        </w:rPr>
        <w:t>liśmy</w:t>
      </w:r>
      <w:proofErr w:type="spellEnd"/>
      <w:r w:rsidRPr="008602DB">
        <w:rPr>
          <w:rFonts w:asciiTheme="minorHAnsi" w:eastAsia="Times New Roman" w:hAnsiTheme="minorHAnsi"/>
          <w:sz w:val="20"/>
          <w:szCs w:val="20"/>
        </w:rPr>
        <w:t xml:space="preserve"> następujące środki naprawcze:</w:t>
      </w:r>
    </w:p>
    <w:p w:rsidR="008602DB" w:rsidRPr="008602DB" w:rsidRDefault="008602DB" w:rsidP="008602DB">
      <w:pPr>
        <w:spacing w:after="0" w:line="360" w:lineRule="auto"/>
        <w:rPr>
          <w:rFonts w:asciiTheme="minorHAnsi" w:eastAsia="Times New Roman" w:hAnsiTheme="minorHAnsi"/>
          <w:sz w:val="20"/>
          <w:szCs w:val="20"/>
        </w:rPr>
      </w:pPr>
      <w:r w:rsidRPr="008602DB">
        <w:rPr>
          <w:rFonts w:asciiTheme="minorHAnsi" w:eastAsia="Times New Roman" w:hAnsiTheme="minorHAnsi"/>
          <w:sz w:val="20"/>
          <w:szCs w:val="20"/>
        </w:rPr>
        <w:t>…………………………………………………………………………………………..…………………...........………………………………… (należy wymienić wszystkie podjęte środki naprawcze w tym zakresie)</w:t>
      </w:r>
    </w:p>
    <w:p w:rsidR="008602DB" w:rsidRPr="008602DB" w:rsidRDefault="008602DB" w:rsidP="008602DB">
      <w:pPr>
        <w:spacing w:after="0" w:line="360" w:lineRule="auto"/>
        <w:rPr>
          <w:rFonts w:asciiTheme="minorHAnsi" w:eastAsia="Times New Roman" w:hAnsiTheme="minorHAnsi"/>
          <w:sz w:val="20"/>
          <w:szCs w:val="20"/>
        </w:rPr>
      </w:pPr>
    </w:p>
    <w:p w:rsidR="00264960" w:rsidRPr="008602DB" w:rsidRDefault="00264960" w:rsidP="00264960">
      <w:pPr>
        <w:spacing w:after="0" w:line="360" w:lineRule="auto"/>
        <w:ind w:left="66" w:firstLine="0"/>
        <w:rPr>
          <w:rFonts w:asciiTheme="minorHAnsi" w:eastAsia="Times New Roman" w:hAnsiTheme="minorHAnsi"/>
          <w:i/>
          <w:sz w:val="20"/>
          <w:szCs w:val="20"/>
        </w:rPr>
      </w:pPr>
      <w:r>
        <w:rPr>
          <w:rFonts w:asciiTheme="minorHAnsi" w:eastAsia="Times New Roman" w:hAnsiTheme="minorHAnsi"/>
          <w:i/>
          <w:sz w:val="20"/>
          <w:szCs w:val="20"/>
        </w:rPr>
        <w:t>…………………………………………..                                                                               ……………………………………………</w:t>
      </w:r>
    </w:p>
    <w:p w:rsidR="008602DB" w:rsidRPr="002B1CEA" w:rsidRDefault="008602DB" w:rsidP="002B1CEA">
      <w:pPr>
        <w:spacing w:after="0" w:line="240" w:lineRule="auto"/>
        <w:ind w:left="6372" w:hanging="6030"/>
        <w:rPr>
          <w:rFonts w:asciiTheme="minorHAnsi" w:hAnsiTheme="minorHAnsi"/>
          <w:sz w:val="20"/>
          <w:szCs w:val="20"/>
        </w:rPr>
      </w:pPr>
      <w:r w:rsidRPr="008602DB">
        <w:rPr>
          <w:rFonts w:asciiTheme="minorHAnsi" w:hAnsiTheme="minorHAnsi"/>
          <w:i/>
          <w:iCs/>
          <w:sz w:val="20"/>
          <w:szCs w:val="20"/>
          <w:lang w:eastAsia="ar-SA"/>
        </w:rPr>
        <w:t xml:space="preserve">Miejscowość, data       </w:t>
      </w:r>
      <w:r w:rsidRPr="008602DB">
        <w:rPr>
          <w:rFonts w:asciiTheme="minorHAnsi" w:hAnsiTheme="minorHAnsi"/>
          <w:sz w:val="20"/>
          <w:szCs w:val="20"/>
        </w:rPr>
        <w:t xml:space="preserve">                                                                                                       </w:t>
      </w:r>
      <w:r w:rsidRPr="008602DB">
        <w:rPr>
          <w:rFonts w:asciiTheme="minorHAnsi" w:hAnsiTheme="minorHAnsi"/>
          <w:i/>
          <w:iCs/>
          <w:sz w:val="20"/>
          <w:szCs w:val="20"/>
          <w:lang w:eastAsia="ar-SA"/>
        </w:rPr>
        <w:t xml:space="preserve">(podpis i pieczęć osoby uprawnionej </w:t>
      </w:r>
      <w:r w:rsidRPr="008602DB">
        <w:rPr>
          <w:rFonts w:asciiTheme="minorHAnsi" w:hAnsiTheme="minorHAnsi"/>
          <w:sz w:val="20"/>
          <w:szCs w:val="20"/>
          <w:lang w:eastAsia="ar-SA"/>
        </w:rPr>
        <w:t xml:space="preserve"> </w:t>
      </w:r>
      <w:r w:rsidRPr="008602DB">
        <w:rPr>
          <w:rFonts w:asciiTheme="minorHAnsi" w:hAnsiTheme="minorHAnsi"/>
          <w:i/>
          <w:iCs/>
          <w:sz w:val="20"/>
          <w:szCs w:val="20"/>
          <w:lang w:eastAsia="ar-SA"/>
        </w:rPr>
        <w:t xml:space="preserve">                                                                                                   do reprezentacji Wykonawcy</w:t>
      </w:r>
    </w:p>
    <w:p w:rsidR="008602DB" w:rsidRPr="008602DB" w:rsidRDefault="008602DB" w:rsidP="008602DB">
      <w:pPr>
        <w:spacing w:after="0" w:line="360" w:lineRule="auto"/>
        <w:rPr>
          <w:rFonts w:asciiTheme="minorHAnsi" w:eastAsia="Times New Roman" w:hAnsiTheme="minorHAnsi"/>
          <w:sz w:val="20"/>
          <w:szCs w:val="20"/>
        </w:rPr>
      </w:pPr>
    </w:p>
    <w:p w:rsidR="008602DB" w:rsidRPr="008602DB" w:rsidRDefault="008602DB" w:rsidP="008602DB">
      <w:pPr>
        <w:shd w:val="clear" w:color="auto" w:fill="BFBFBF"/>
        <w:spacing w:after="0" w:line="360" w:lineRule="auto"/>
        <w:rPr>
          <w:rFonts w:asciiTheme="minorHAnsi" w:eastAsia="Times New Roman" w:hAnsiTheme="minorHAnsi"/>
          <w:b/>
          <w:sz w:val="20"/>
          <w:szCs w:val="20"/>
        </w:rPr>
      </w:pPr>
      <w:r w:rsidRPr="008602DB">
        <w:rPr>
          <w:rFonts w:asciiTheme="minorHAnsi" w:eastAsia="Times New Roman" w:hAnsiTheme="minorHAnsi"/>
          <w:b/>
          <w:sz w:val="20"/>
          <w:szCs w:val="20"/>
        </w:rPr>
        <w:t>OŚWIADCZENIE DOTYCZĄCE PODMIOTU, NA KTÓREGO ZASOBY POWOŁUJE SIĘ WYKONAWCA*:</w:t>
      </w:r>
    </w:p>
    <w:p w:rsidR="008602DB" w:rsidRPr="008602DB" w:rsidRDefault="008602DB" w:rsidP="008602DB">
      <w:pPr>
        <w:spacing w:after="0" w:line="360" w:lineRule="auto"/>
        <w:rPr>
          <w:rFonts w:asciiTheme="minorHAnsi" w:eastAsia="Times New Roman" w:hAnsiTheme="minorHAnsi"/>
          <w:sz w:val="20"/>
          <w:szCs w:val="20"/>
        </w:rPr>
      </w:pPr>
    </w:p>
    <w:p w:rsidR="008602DB" w:rsidRPr="008602DB" w:rsidRDefault="008602DB" w:rsidP="008602DB">
      <w:pPr>
        <w:spacing w:after="0" w:line="360" w:lineRule="auto"/>
        <w:rPr>
          <w:rFonts w:asciiTheme="minorHAnsi" w:hAnsiTheme="minorHAnsi"/>
          <w:sz w:val="20"/>
          <w:szCs w:val="20"/>
        </w:rPr>
      </w:pPr>
      <w:r w:rsidRPr="008602DB">
        <w:rPr>
          <w:rFonts w:asciiTheme="minorHAnsi" w:eastAsia="Times New Roman" w:hAnsiTheme="minorHAnsi"/>
          <w:sz w:val="20"/>
          <w:szCs w:val="20"/>
        </w:rPr>
        <w:t>Oświadczam/-y, że następujący/-e podmiot/-y, na którego/-</w:t>
      </w:r>
      <w:proofErr w:type="spellStart"/>
      <w:r w:rsidRPr="008602DB">
        <w:rPr>
          <w:rFonts w:asciiTheme="minorHAnsi" w:eastAsia="Times New Roman" w:hAnsiTheme="minorHAnsi"/>
          <w:sz w:val="20"/>
          <w:szCs w:val="20"/>
        </w:rPr>
        <w:t>ych</w:t>
      </w:r>
      <w:proofErr w:type="spellEnd"/>
      <w:r w:rsidRPr="008602DB">
        <w:rPr>
          <w:rFonts w:asciiTheme="minorHAnsi" w:eastAsia="Times New Roman" w:hAnsiTheme="minorHAnsi"/>
          <w:sz w:val="20"/>
          <w:szCs w:val="20"/>
        </w:rPr>
        <w:t xml:space="preserve"> zasoby powołuję się w niniejszym postępowaniu, tj.:……………………………………………… </w:t>
      </w:r>
      <w:r w:rsidRPr="008602DB">
        <w:rPr>
          <w:rFonts w:asciiTheme="minorHAnsi" w:eastAsia="Times New Roman" w:hAnsiTheme="minorHAnsi"/>
          <w:i/>
          <w:sz w:val="20"/>
          <w:szCs w:val="20"/>
        </w:rPr>
        <w:t xml:space="preserve">(należy podać pełną nazwę/firmę, adres, a także </w:t>
      </w:r>
      <w:r w:rsidRPr="008602DB">
        <w:rPr>
          <w:rFonts w:asciiTheme="minorHAnsi" w:eastAsia="Times New Roman" w:hAnsiTheme="minorHAnsi"/>
          <w:i/>
          <w:sz w:val="20"/>
          <w:szCs w:val="20"/>
        </w:rPr>
        <w:br/>
        <w:t>w zależności od podmiotu: NIP/PESEL, KRS/</w:t>
      </w:r>
      <w:proofErr w:type="spellStart"/>
      <w:r w:rsidRPr="008602DB">
        <w:rPr>
          <w:rFonts w:asciiTheme="minorHAnsi" w:eastAsia="Times New Roman" w:hAnsiTheme="minorHAnsi"/>
          <w:i/>
          <w:sz w:val="20"/>
          <w:szCs w:val="20"/>
        </w:rPr>
        <w:t>CEiDG</w:t>
      </w:r>
      <w:proofErr w:type="spellEnd"/>
      <w:r w:rsidRPr="008602DB">
        <w:rPr>
          <w:rFonts w:asciiTheme="minorHAnsi" w:eastAsia="Times New Roman" w:hAnsiTheme="minorHAnsi"/>
          <w:i/>
          <w:sz w:val="20"/>
          <w:szCs w:val="20"/>
        </w:rPr>
        <w:t xml:space="preserve">) </w:t>
      </w:r>
      <w:r w:rsidRPr="008602DB">
        <w:rPr>
          <w:rFonts w:asciiTheme="minorHAnsi" w:eastAsia="Times New Roman" w:hAnsiTheme="minorHAnsi"/>
          <w:sz w:val="20"/>
          <w:szCs w:val="20"/>
        </w:rPr>
        <w:t xml:space="preserve">nie podlega/-ją wykluczeniu z postępowania </w:t>
      </w:r>
      <w:r w:rsidRPr="008602DB">
        <w:rPr>
          <w:rFonts w:asciiTheme="minorHAnsi" w:eastAsia="Times New Roman" w:hAnsiTheme="minorHAnsi"/>
          <w:sz w:val="20"/>
          <w:szCs w:val="20"/>
        </w:rPr>
        <w:br/>
        <w:t xml:space="preserve">o udzielenie zamówienia na podstawie art. 24 ust. 1 PZP oraz 24 ust. 5 </w:t>
      </w:r>
      <w:proofErr w:type="spellStart"/>
      <w:r w:rsidRPr="008602DB">
        <w:rPr>
          <w:rFonts w:asciiTheme="minorHAnsi" w:eastAsia="Times New Roman" w:hAnsiTheme="minorHAnsi"/>
          <w:sz w:val="20"/>
          <w:szCs w:val="20"/>
        </w:rPr>
        <w:t>pkt</w:t>
      </w:r>
      <w:proofErr w:type="spellEnd"/>
      <w:r w:rsidRPr="008602DB">
        <w:rPr>
          <w:rFonts w:asciiTheme="minorHAnsi" w:eastAsia="Times New Roman" w:hAnsiTheme="minorHAnsi"/>
          <w:sz w:val="20"/>
          <w:szCs w:val="20"/>
        </w:rPr>
        <w:t xml:space="preserve"> 1 PZP.</w:t>
      </w:r>
    </w:p>
    <w:p w:rsidR="008602DB" w:rsidRPr="008602DB" w:rsidRDefault="008602DB" w:rsidP="008602DB">
      <w:pPr>
        <w:spacing w:after="0"/>
        <w:rPr>
          <w:rFonts w:asciiTheme="minorHAnsi" w:hAnsiTheme="minorHAnsi"/>
          <w:i/>
          <w:iCs/>
          <w:sz w:val="20"/>
          <w:szCs w:val="20"/>
          <w:lang w:eastAsia="ar-SA"/>
        </w:rPr>
      </w:pPr>
    </w:p>
    <w:p w:rsidR="00264960" w:rsidRPr="008602DB" w:rsidRDefault="00264960" w:rsidP="00264960">
      <w:pPr>
        <w:spacing w:after="0" w:line="360" w:lineRule="auto"/>
        <w:ind w:left="66" w:firstLine="0"/>
        <w:rPr>
          <w:rFonts w:asciiTheme="minorHAnsi" w:eastAsia="Times New Roman" w:hAnsiTheme="minorHAnsi"/>
          <w:i/>
          <w:sz w:val="20"/>
          <w:szCs w:val="20"/>
        </w:rPr>
      </w:pPr>
      <w:r>
        <w:rPr>
          <w:rFonts w:asciiTheme="minorHAnsi" w:eastAsia="Times New Roman" w:hAnsiTheme="minorHAnsi"/>
          <w:i/>
          <w:sz w:val="20"/>
          <w:szCs w:val="20"/>
        </w:rPr>
        <w:t>…………………………………………..                                                                               ……………………………………………</w:t>
      </w:r>
    </w:p>
    <w:p w:rsidR="008602DB" w:rsidRPr="008602DB" w:rsidRDefault="008602DB" w:rsidP="008602DB">
      <w:pPr>
        <w:spacing w:after="0" w:line="240" w:lineRule="auto"/>
        <w:ind w:left="6372" w:hanging="6030"/>
        <w:rPr>
          <w:rFonts w:asciiTheme="minorHAnsi" w:hAnsiTheme="minorHAnsi"/>
          <w:sz w:val="20"/>
          <w:szCs w:val="20"/>
        </w:rPr>
      </w:pPr>
      <w:r w:rsidRPr="008602DB">
        <w:rPr>
          <w:rFonts w:asciiTheme="minorHAnsi" w:hAnsiTheme="minorHAnsi"/>
          <w:i/>
          <w:iCs/>
          <w:sz w:val="20"/>
          <w:szCs w:val="20"/>
          <w:lang w:eastAsia="ar-SA"/>
        </w:rPr>
        <w:t xml:space="preserve">Miejscowość, data       </w:t>
      </w:r>
      <w:r w:rsidRPr="008602DB">
        <w:rPr>
          <w:rFonts w:asciiTheme="minorHAnsi" w:hAnsiTheme="minorHAnsi"/>
          <w:sz w:val="20"/>
          <w:szCs w:val="20"/>
        </w:rPr>
        <w:t xml:space="preserve">                                                                                                       </w:t>
      </w:r>
      <w:r w:rsidRPr="008602DB">
        <w:rPr>
          <w:rFonts w:asciiTheme="minorHAnsi" w:hAnsiTheme="minorHAnsi"/>
          <w:i/>
          <w:iCs/>
          <w:sz w:val="20"/>
          <w:szCs w:val="20"/>
          <w:lang w:eastAsia="ar-SA"/>
        </w:rPr>
        <w:t xml:space="preserve">(podpis i pieczęć osoby uprawnionej </w:t>
      </w:r>
      <w:r w:rsidRPr="008602DB">
        <w:rPr>
          <w:rFonts w:asciiTheme="minorHAnsi" w:hAnsiTheme="minorHAnsi"/>
          <w:sz w:val="20"/>
          <w:szCs w:val="20"/>
          <w:lang w:eastAsia="ar-SA"/>
        </w:rPr>
        <w:t xml:space="preserve"> </w:t>
      </w:r>
      <w:r w:rsidRPr="008602DB">
        <w:rPr>
          <w:rFonts w:asciiTheme="minorHAnsi" w:hAnsiTheme="minorHAnsi"/>
          <w:i/>
          <w:iCs/>
          <w:sz w:val="20"/>
          <w:szCs w:val="20"/>
          <w:lang w:eastAsia="ar-SA"/>
        </w:rPr>
        <w:t xml:space="preserve">                                                                                                   do reprezentacji Wykonawcy)</w:t>
      </w:r>
    </w:p>
    <w:p w:rsidR="008602DB" w:rsidRPr="008602DB" w:rsidRDefault="008602DB" w:rsidP="008602DB">
      <w:pPr>
        <w:spacing w:after="0"/>
        <w:rPr>
          <w:rFonts w:asciiTheme="minorHAnsi" w:eastAsia="Times New Roman" w:hAnsiTheme="minorHAnsi"/>
          <w:sz w:val="20"/>
          <w:szCs w:val="20"/>
        </w:rPr>
      </w:pPr>
    </w:p>
    <w:p w:rsidR="008602DB" w:rsidRPr="008602DB" w:rsidRDefault="008602DB" w:rsidP="008602DB">
      <w:pPr>
        <w:spacing w:after="0"/>
        <w:rPr>
          <w:rFonts w:asciiTheme="minorHAnsi" w:eastAsia="Times New Roman" w:hAnsiTheme="minorHAnsi"/>
          <w:sz w:val="20"/>
          <w:szCs w:val="20"/>
        </w:rPr>
      </w:pPr>
      <w:r w:rsidRPr="008602DB">
        <w:rPr>
          <w:rFonts w:asciiTheme="minorHAnsi" w:eastAsia="Times New Roman" w:hAnsiTheme="minorHAnsi"/>
          <w:sz w:val="20"/>
          <w:szCs w:val="20"/>
        </w:rPr>
        <w:t>*należy wypełnić jeżeli dotyczy (w przypadku, gdy nie dotyczy – należy cały zapis o podmiotach przekreślić)</w:t>
      </w:r>
    </w:p>
    <w:p w:rsidR="008602DB" w:rsidRPr="008602DB" w:rsidRDefault="008602DB" w:rsidP="008602DB">
      <w:pPr>
        <w:spacing w:after="0"/>
        <w:rPr>
          <w:rFonts w:asciiTheme="minorHAnsi" w:eastAsia="Times New Roman" w:hAnsiTheme="minorHAnsi"/>
          <w:sz w:val="20"/>
          <w:szCs w:val="20"/>
        </w:rPr>
      </w:pPr>
    </w:p>
    <w:p w:rsidR="008602DB" w:rsidRPr="008602DB" w:rsidRDefault="008602DB" w:rsidP="008602DB">
      <w:pPr>
        <w:spacing w:after="0"/>
        <w:rPr>
          <w:rFonts w:asciiTheme="minorHAnsi" w:eastAsia="Times New Roman" w:hAnsiTheme="minorHAnsi"/>
          <w:sz w:val="20"/>
          <w:szCs w:val="20"/>
        </w:rPr>
      </w:pPr>
    </w:p>
    <w:p w:rsidR="008602DB" w:rsidRPr="008602DB" w:rsidRDefault="008602DB" w:rsidP="008602DB">
      <w:pPr>
        <w:spacing w:after="0"/>
        <w:rPr>
          <w:rFonts w:asciiTheme="minorHAnsi" w:eastAsia="Times New Roman" w:hAnsiTheme="minorHAnsi"/>
          <w:sz w:val="20"/>
          <w:szCs w:val="20"/>
        </w:rPr>
      </w:pPr>
    </w:p>
    <w:p w:rsidR="008602DB" w:rsidRPr="008602DB" w:rsidRDefault="008602DB" w:rsidP="008602DB">
      <w:pPr>
        <w:shd w:val="clear" w:color="auto" w:fill="BFBFBF"/>
        <w:spacing w:after="0"/>
        <w:rPr>
          <w:rFonts w:asciiTheme="minorHAnsi" w:eastAsia="Times New Roman" w:hAnsiTheme="minorHAnsi"/>
          <w:b/>
          <w:sz w:val="20"/>
          <w:szCs w:val="20"/>
        </w:rPr>
      </w:pPr>
      <w:r w:rsidRPr="008602DB">
        <w:rPr>
          <w:rFonts w:asciiTheme="minorHAnsi" w:eastAsia="Times New Roman" w:hAnsiTheme="minorHAnsi"/>
          <w:b/>
          <w:sz w:val="20"/>
          <w:szCs w:val="20"/>
        </w:rPr>
        <w:t>OŚWIADCZENIE DOTYCZĄCE PODANYCH INFORMACJI:</w:t>
      </w:r>
    </w:p>
    <w:p w:rsidR="008602DB" w:rsidRPr="008602DB" w:rsidRDefault="008602DB" w:rsidP="008602DB">
      <w:pPr>
        <w:spacing w:after="0"/>
        <w:rPr>
          <w:rFonts w:asciiTheme="minorHAnsi" w:eastAsia="Times New Roman" w:hAnsiTheme="minorHAnsi"/>
          <w:sz w:val="20"/>
          <w:szCs w:val="20"/>
        </w:rPr>
      </w:pPr>
    </w:p>
    <w:p w:rsidR="008602DB" w:rsidRPr="008602DB" w:rsidRDefault="008602DB" w:rsidP="008602DB">
      <w:pPr>
        <w:spacing w:after="0" w:line="360" w:lineRule="auto"/>
        <w:rPr>
          <w:rFonts w:asciiTheme="minorHAnsi" w:eastAsia="Times New Roman" w:hAnsiTheme="minorHAnsi"/>
          <w:sz w:val="20"/>
          <w:szCs w:val="20"/>
        </w:rPr>
      </w:pPr>
      <w:r w:rsidRPr="008602DB">
        <w:rPr>
          <w:rFonts w:asciiTheme="minorHAnsi" w:eastAsia="Times New Roman" w:hAnsiTheme="minorHAnsi"/>
          <w:sz w:val="20"/>
          <w:szCs w:val="20"/>
        </w:rPr>
        <w:t>Oświadczam (-y), że wszystkie informacje podane w powyższych oświadczeniach – są aktualne i zgodne z prawdą oraz zostały przedstawione z pełną świadomością konsekwencji wprowadzenia Zamawiającego w błąd przy przedstawianiu ww. informacji.</w:t>
      </w:r>
    </w:p>
    <w:p w:rsidR="008602DB" w:rsidRPr="008602DB" w:rsidRDefault="008602DB" w:rsidP="008602DB">
      <w:pPr>
        <w:spacing w:after="0"/>
        <w:rPr>
          <w:rFonts w:asciiTheme="minorHAnsi" w:hAnsiTheme="minorHAnsi"/>
          <w:sz w:val="20"/>
          <w:szCs w:val="20"/>
        </w:rPr>
      </w:pPr>
    </w:p>
    <w:p w:rsidR="008602DB" w:rsidRPr="008602DB" w:rsidRDefault="008602DB" w:rsidP="008602DB">
      <w:pPr>
        <w:spacing w:after="0"/>
        <w:rPr>
          <w:rFonts w:asciiTheme="minorHAnsi" w:hAnsiTheme="minorHAnsi"/>
          <w:sz w:val="20"/>
          <w:szCs w:val="20"/>
        </w:rPr>
      </w:pPr>
    </w:p>
    <w:p w:rsidR="00264960" w:rsidRPr="008602DB" w:rsidRDefault="00264960" w:rsidP="00264960">
      <w:pPr>
        <w:spacing w:after="0" w:line="360" w:lineRule="auto"/>
        <w:ind w:left="66" w:firstLine="0"/>
        <w:rPr>
          <w:rFonts w:asciiTheme="minorHAnsi" w:eastAsia="Times New Roman" w:hAnsiTheme="minorHAnsi"/>
          <w:i/>
          <w:sz w:val="20"/>
          <w:szCs w:val="20"/>
        </w:rPr>
      </w:pPr>
      <w:r>
        <w:rPr>
          <w:rFonts w:asciiTheme="minorHAnsi" w:eastAsia="Times New Roman" w:hAnsiTheme="minorHAnsi"/>
          <w:i/>
          <w:sz w:val="20"/>
          <w:szCs w:val="20"/>
        </w:rPr>
        <w:t>…………………………………………..                                                                               ……………………………………………</w:t>
      </w:r>
    </w:p>
    <w:p w:rsidR="008602DB" w:rsidRPr="008602DB" w:rsidRDefault="008602DB" w:rsidP="008602DB">
      <w:pPr>
        <w:spacing w:after="0" w:line="240" w:lineRule="auto"/>
        <w:ind w:left="6372" w:hanging="6030"/>
        <w:rPr>
          <w:rFonts w:asciiTheme="minorHAnsi" w:hAnsiTheme="minorHAnsi"/>
          <w:sz w:val="20"/>
          <w:szCs w:val="20"/>
        </w:rPr>
      </w:pPr>
      <w:r w:rsidRPr="008602DB">
        <w:rPr>
          <w:rFonts w:asciiTheme="minorHAnsi" w:hAnsiTheme="minorHAnsi"/>
          <w:i/>
          <w:iCs/>
          <w:sz w:val="20"/>
          <w:szCs w:val="20"/>
          <w:lang w:eastAsia="ar-SA"/>
        </w:rPr>
        <w:t xml:space="preserve">Miejscowość, data       </w:t>
      </w:r>
      <w:r w:rsidRPr="008602DB">
        <w:rPr>
          <w:rFonts w:asciiTheme="minorHAnsi" w:hAnsiTheme="minorHAnsi"/>
          <w:sz w:val="20"/>
          <w:szCs w:val="20"/>
        </w:rPr>
        <w:t xml:space="preserve">                                                                                                       </w:t>
      </w:r>
      <w:r w:rsidRPr="008602DB">
        <w:rPr>
          <w:rFonts w:asciiTheme="minorHAnsi" w:hAnsiTheme="minorHAnsi"/>
          <w:i/>
          <w:iCs/>
          <w:sz w:val="20"/>
          <w:szCs w:val="20"/>
          <w:lang w:eastAsia="ar-SA"/>
        </w:rPr>
        <w:t xml:space="preserve">(podpis i pieczęć osoby uprawnionej </w:t>
      </w:r>
      <w:r w:rsidRPr="008602DB">
        <w:rPr>
          <w:rFonts w:asciiTheme="minorHAnsi" w:hAnsiTheme="minorHAnsi"/>
          <w:sz w:val="20"/>
          <w:szCs w:val="20"/>
          <w:lang w:eastAsia="ar-SA"/>
        </w:rPr>
        <w:t xml:space="preserve"> </w:t>
      </w:r>
      <w:r w:rsidRPr="008602DB">
        <w:rPr>
          <w:rFonts w:asciiTheme="minorHAnsi" w:hAnsiTheme="minorHAnsi"/>
          <w:i/>
          <w:iCs/>
          <w:sz w:val="20"/>
          <w:szCs w:val="20"/>
          <w:lang w:eastAsia="ar-SA"/>
        </w:rPr>
        <w:t xml:space="preserve">                                                                                                   do reprezentacji Wykonawcy)</w:t>
      </w:r>
    </w:p>
    <w:p w:rsidR="008602DB" w:rsidRPr="008602DB" w:rsidRDefault="008602DB" w:rsidP="008602DB">
      <w:pPr>
        <w:spacing w:after="0"/>
        <w:rPr>
          <w:rFonts w:asciiTheme="minorHAnsi" w:eastAsia="Times New Roman" w:hAnsiTheme="minorHAnsi"/>
          <w:sz w:val="20"/>
          <w:szCs w:val="20"/>
        </w:rPr>
      </w:pPr>
    </w:p>
    <w:p w:rsidR="008602DB" w:rsidRPr="008602DB" w:rsidRDefault="008602DB" w:rsidP="008602DB">
      <w:pPr>
        <w:shd w:val="clear" w:color="auto" w:fill="BFBFBF"/>
        <w:spacing w:after="0"/>
        <w:rPr>
          <w:rFonts w:asciiTheme="minorHAnsi" w:eastAsia="Times New Roman" w:hAnsiTheme="minorHAnsi"/>
          <w:b/>
          <w:sz w:val="20"/>
          <w:szCs w:val="20"/>
        </w:rPr>
      </w:pPr>
      <w:r w:rsidRPr="008602DB">
        <w:rPr>
          <w:rFonts w:asciiTheme="minorHAnsi" w:eastAsia="Times New Roman" w:hAnsiTheme="minorHAnsi"/>
          <w:b/>
          <w:sz w:val="20"/>
          <w:szCs w:val="20"/>
        </w:rPr>
        <w:t>OŚWIADCZENIE DOTYCZĄCE POSIADANIA PRZEZ ZAMAWIAJĄCEGO OŚWIADCZEŃ, DOKUMENTÓW I INFORMACJI nt. WYKONAWCY</w:t>
      </w:r>
    </w:p>
    <w:p w:rsidR="008602DB" w:rsidRPr="008602DB" w:rsidRDefault="008602DB" w:rsidP="008602DB">
      <w:pPr>
        <w:shd w:val="clear" w:color="auto" w:fill="FFFFFF"/>
        <w:spacing w:after="0"/>
        <w:rPr>
          <w:rFonts w:asciiTheme="minorHAnsi" w:eastAsia="Times New Roman" w:hAnsiTheme="minorHAnsi"/>
          <w:color w:val="222222"/>
          <w:sz w:val="20"/>
          <w:szCs w:val="20"/>
        </w:rPr>
      </w:pPr>
    </w:p>
    <w:p w:rsidR="008602DB" w:rsidRPr="008602DB" w:rsidRDefault="008602DB" w:rsidP="008602DB">
      <w:pPr>
        <w:shd w:val="clear" w:color="auto" w:fill="FFFFFF"/>
        <w:spacing w:after="0" w:line="360" w:lineRule="auto"/>
        <w:rPr>
          <w:rFonts w:asciiTheme="minorHAnsi" w:hAnsiTheme="minorHAnsi"/>
          <w:sz w:val="20"/>
          <w:szCs w:val="20"/>
        </w:rPr>
      </w:pPr>
      <w:r w:rsidRPr="008602DB">
        <w:rPr>
          <w:rFonts w:asciiTheme="minorHAnsi" w:eastAsia="Times New Roman" w:hAnsiTheme="minorHAnsi"/>
          <w:color w:val="222222"/>
          <w:sz w:val="20"/>
          <w:szCs w:val="20"/>
        </w:rPr>
        <w:t>Oświadczam/y, że oświadczenia, dokumenty i informacje potwierdzające brak przesłanek wykluczenia wykonawcy w przedmiotowym postępowaniu, dostępne są dla Zamawiającego:</w:t>
      </w:r>
    </w:p>
    <w:p w:rsidR="008602DB" w:rsidRPr="008602DB" w:rsidRDefault="008602DB" w:rsidP="008602DB">
      <w:pPr>
        <w:numPr>
          <w:ilvl w:val="0"/>
          <w:numId w:val="7"/>
        </w:numPr>
        <w:shd w:val="clear" w:color="auto" w:fill="FFFFFF"/>
        <w:suppressAutoHyphens/>
        <w:autoSpaceDN w:val="0"/>
        <w:spacing w:after="0" w:line="360" w:lineRule="auto"/>
        <w:ind w:left="851" w:hanging="284"/>
        <w:textAlignment w:val="baseline"/>
        <w:rPr>
          <w:rFonts w:asciiTheme="minorHAnsi" w:hAnsiTheme="minorHAnsi"/>
          <w:sz w:val="20"/>
          <w:szCs w:val="20"/>
        </w:rPr>
      </w:pPr>
      <w:r w:rsidRPr="008602DB">
        <w:rPr>
          <w:rFonts w:asciiTheme="minorHAnsi" w:eastAsia="Times New Roman" w:hAnsiTheme="minorHAnsi"/>
          <w:color w:val="222222"/>
          <w:sz w:val="20"/>
          <w:szCs w:val="20"/>
        </w:rPr>
        <w:t>u samego Zamawiającego w postępowaniu </w:t>
      </w:r>
      <w:r w:rsidRPr="008602DB">
        <w:rPr>
          <w:rFonts w:asciiTheme="minorHAnsi" w:eastAsia="Times New Roman" w:hAnsiTheme="minorHAnsi"/>
          <w:sz w:val="20"/>
          <w:szCs w:val="20"/>
        </w:rPr>
        <w:t xml:space="preserve">nr …………………..* </w:t>
      </w:r>
    </w:p>
    <w:p w:rsidR="008602DB" w:rsidRPr="008602DB" w:rsidRDefault="008602DB" w:rsidP="008602DB">
      <w:pPr>
        <w:numPr>
          <w:ilvl w:val="0"/>
          <w:numId w:val="7"/>
        </w:numPr>
        <w:shd w:val="clear" w:color="auto" w:fill="FFFFFF"/>
        <w:suppressAutoHyphens/>
        <w:autoSpaceDN w:val="0"/>
        <w:spacing w:after="0" w:line="360" w:lineRule="auto"/>
        <w:ind w:left="851" w:hanging="284"/>
        <w:textAlignment w:val="baseline"/>
        <w:rPr>
          <w:rFonts w:asciiTheme="minorHAnsi" w:hAnsiTheme="minorHAnsi"/>
          <w:sz w:val="20"/>
          <w:szCs w:val="20"/>
        </w:rPr>
      </w:pPr>
      <w:r w:rsidRPr="008602DB">
        <w:rPr>
          <w:rFonts w:asciiTheme="minorHAnsi" w:eastAsia="Times New Roman" w:hAnsiTheme="minorHAnsi"/>
          <w:color w:val="222222"/>
          <w:sz w:val="20"/>
          <w:szCs w:val="20"/>
        </w:rPr>
        <w:t>w rejestrach publicznych: …………………………………………. </w:t>
      </w:r>
      <w:r w:rsidRPr="008602DB">
        <w:rPr>
          <w:rFonts w:asciiTheme="minorHAnsi" w:eastAsia="Times New Roman" w:hAnsiTheme="minorHAnsi"/>
          <w:sz w:val="20"/>
          <w:szCs w:val="20"/>
        </w:rPr>
        <w:t>(wskazać „nazwę” rejestru)*</w:t>
      </w:r>
    </w:p>
    <w:p w:rsidR="008602DB" w:rsidRPr="008602DB" w:rsidRDefault="008602DB" w:rsidP="008602DB">
      <w:pPr>
        <w:shd w:val="clear" w:color="auto" w:fill="FFFFFF"/>
        <w:spacing w:after="0" w:line="360" w:lineRule="auto"/>
        <w:rPr>
          <w:rFonts w:asciiTheme="minorHAnsi" w:eastAsia="Times New Roman" w:hAnsiTheme="minorHAnsi"/>
          <w:color w:val="222222"/>
          <w:sz w:val="20"/>
          <w:szCs w:val="20"/>
        </w:rPr>
      </w:pPr>
      <w:r w:rsidRPr="008602DB">
        <w:rPr>
          <w:rFonts w:asciiTheme="minorHAnsi" w:eastAsia="Times New Roman" w:hAnsiTheme="minorHAnsi"/>
          <w:color w:val="222222"/>
          <w:sz w:val="20"/>
          <w:szCs w:val="20"/>
        </w:rPr>
        <w:t> </w:t>
      </w:r>
      <w:r w:rsidRPr="008602DB">
        <w:rPr>
          <w:rFonts w:asciiTheme="minorHAnsi" w:eastAsia="Times New Roman" w:hAnsiTheme="minorHAnsi"/>
          <w:color w:val="222222"/>
          <w:sz w:val="20"/>
          <w:szCs w:val="20"/>
          <w:vertAlign w:val="superscript"/>
        </w:rPr>
        <w:t>*</w:t>
      </w:r>
      <w:r w:rsidRPr="008602DB">
        <w:rPr>
          <w:rFonts w:asciiTheme="minorHAnsi" w:eastAsia="Times New Roman" w:hAnsiTheme="minorHAnsi"/>
          <w:color w:val="222222"/>
          <w:sz w:val="20"/>
          <w:szCs w:val="20"/>
        </w:rPr>
        <w:t>niepotrzebne skreślić</w:t>
      </w:r>
    </w:p>
    <w:p w:rsidR="008602DB" w:rsidRPr="008602DB" w:rsidRDefault="008602DB" w:rsidP="008602DB">
      <w:pPr>
        <w:shd w:val="clear" w:color="auto" w:fill="FFFFFF"/>
        <w:spacing w:after="0" w:line="360" w:lineRule="auto"/>
        <w:rPr>
          <w:rFonts w:asciiTheme="minorHAnsi" w:eastAsia="Times New Roman" w:hAnsiTheme="minorHAnsi"/>
          <w:color w:val="222222"/>
          <w:sz w:val="20"/>
          <w:szCs w:val="20"/>
        </w:rPr>
      </w:pPr>
    </w:p>
    <w:p w:rsidR="00264960" w:rsidRPr="008602DB" w:rsidRDefault="00264960" w:rsidP="00264960">
      <w:pPr>
        <w:spacing w:after="0" w:line="360" w:lineRule="auto"/>
        <w:ind w:left="66" w:firstLine="0"/>
        <w:rPr>
          <w:rFonts w:asciiTheme="minorHAnsi" w:eastAsia="Times New Roman" w:hAnsiTheme="minorHAnsi"/>
          <w:i/>
          <w:sz w:val="20"/>
          <w:szCs w:val="20"/>
        </w:rPr>
      </w:pPr>
      <w:r>
        <w:rPr>
          <w:rFonts w:asciiTheme="minorHAnsi" w:eastAsia="Times New Roman" w:hAnsiTheme="minorHAnsi"/>
          <w:i/>
          <w:sz w:val="20"/>
          <w:szCs w:val="20"/>
        </w:rPr>
        <w:t>…………………………………………..                                                                               ……………………………………………</w:t>
      </w:r>
    </w:p>
    <w:p w:rsidR="008602DB" w:rsidRPr="008602DB" w:rsidRDefault="008602DB" w:rsidP="008602DB">
      <w:pPr>
        <w:spacing w:after="0" w:line="240" w:lineRule="auto"/>
        <w:ind w:left="6372" w:hanging="6030"/>
        <w:rPr>
          <w:rFonts w:asciiTheme="minorHAnsi" w:eastAsia="Times New Roman" w:hAnsiTheme="minorHAnsi"/>
          <w:sz w:val="20"/>
          <w:szCs w:val="20"/>
        </w:rPr>
      </w:pPr>
      <w:r w:rsidRPr="008602DB">
        <w:rPr>
          <w:rFonts w:asciiTheme="minorHAnsi" w:hAnsiTheme="minorHAnsi"/>
          <w:i/>
          <w:iCs/>
          <w:sz w:val="20"/>
          <w:szCs w:val="20"/>
          <w:lang w:eastAsia="ar-SA"/>
        </w:rPr>
        <w:t xml:space="preserve">Miejscowość, data       </w:t>
      </w:r>
      <w:r w:rsidRPr="008602DB">
        <w:rPr>
          <w:rFonts w:asciiTheme="minorHAnsi" w:hAnsiTheme="minorHAnsi"/>
          <w:sz w:val="20"/>
          <w:szCs w:val="20"/>
        </w:rPr>
        <w:t xml:space="preserve">                                                                                                       </w:t>
      </w:r>
      <w:r w:rsidRPr="008602DB">
        <w:rPr>
          <w:rFonts w:asciiTheme="minorHAnsi" w:hAnsiTheme="minorHAnsi"/>
          <w:i/>
          <w:iCs/>
          <w:sz w:val="20"/>
          <w:szCs w:val="20"/>
          <w:lang w:eastAsia="ar-SA"/>
        </w:rPr>
        <w:t xml:space="preserve">(podpis i pieczęć osoby uprawnionej </w:t>
      </w:r>
      <w:r w:rsidRPr="008602DB">
        <w:rPr>
          <w:rFonts w:asciiTheme="minorHAnsi" w:hAnsiTheme="minorHAnsi"/>
          <w:sz w:val="20"/>
          <w:szCs w:val="20"/>
          <w:lang w:eastAsia="ar-SA"/>
        </w:rPr>
        <w:t xml:space="preserve"> </w:t>
      </w:r>
      <w:r w:rsidRPr="008602DB">
        <w:rPr>
          <w:rFonts w:asciiTheme="minorHAnsi" w:hAnsiTheme="minorHAnsi"/>
          <w:i/>
          <w:iCs/>
          <w:sz w:val="20"/>
          <w:szCs w:val="20"/>
          <w:lang w:eastAsia="ar-SA"/>
        </w:rPr>
        <w:t xml:space="preserve">                                                                                                   do reprezentacji Wykonawcy)</w:t>
      </w:r>
    </w:p>
    <w:p w:rsidR="008602DB" w:rsidRPr="008602DB" w:rsidRDefault="008602DB" w:rsidP="008602DB">
      <w:pPr>
        <w:rPr>
          <w:rFonts w:asciiTheme="minorHAnsi" w:hAnsiTheme="minorHAnsi"/>
          <w:sz w:val="20"/>
          <w:szCs w:val="20"/>
        </w:rPr>
      </w:pPr>
    </w:p>
    <w:p w:rsidR="00261CD3" w:rsidRPr="008602DB" w:rsidRDefault="00261CD3">
      <w:pPr>
        <w:rPr>
          <w:rFonts w:asciiTheme="minorHAnsi" w:hAnsiTheme="minorHAnsi"/>
        </w:rPr>
      </w:pPr>
    </w:p>
    <w:p w:rsidR="006452AF" w:rsidRPr="008602DB" w:rsidRDefault="006452AF">
      <w:pPr>
        <w:spacing w:after="200" w:line="276" w:lineRule="auto"/>
        <w:ind w:left="0" w:firstLine="0"/>
        <w:jc w:val="left"/>
        <w:rPr>
          <w:rFonts w:asciiTheme="minorHAnsi" w:hAnsiTheme="minorHAnsi"/>
          <w:b/>
          <w:i/>
        </w:rPr>
      </w:pPr>
      <w:r w:rsidRPr="008602DB">
        <w:rPr>
          <w:rFonts w:asciiTheme="minorHAnsi" w:hAnsiTheme="minorHAnsi"/>
          <w:b/>
          <w:i/>
        </w:rPr>
        <w:br w:type="page"/>
      </w:r>
    </w:p>
    <w:p w:rsidR="00A77453" w:rsidRPr="0072050F" w:rsidRDefault="00A77453" w:rsidP="006452AF">
      <w:pPr>
        <w:spacing w:after="200" w:line="276" w:lineRule="auto"/>
        <w:ind w:left="0" w:firstLine="0"/>
        <w:jc w:val="left"/>
        <w:rPr>
          <w:rFonts w:asciiTheme="minorHAnsi" w:hAnsiTheme="minorHAnsi"/>
          <w:b/>
          <w:i/>
        </w:rPr>
      </w:pPr>
    </w:p>
    <w:p w:rsidR="006452AF" w:rsidRPr="006452AF" w:rsidRDefault="00CA221B" w:rsidP="006452AF">
      <w:pPr>
        <w:pStyle w:val="Tekstpodstawowy2"/>
        <w:spacing w:line="360" w:lineRule="auto"/>
        <w:ind w:left="7080" w:firstLine="0"/>
        <w:rPr>
          <w:rFonts w:asciiTheme="minorHAnsi" w:hAnsiTheme="minorHAnsi"/>
          <w:b/>
        </w:rPr>
      </w:pPr>
      <w:r>
        <w:rPr>
          <w:rFonts w:asciiTheme="minorHAnsi" w:hAnsiTheme="minorHAnsi"/>
          <w:b/>
        </w:rPr>
        <w:t>Załącznik</w:t>
      </w:r>
      <w:r w:rsidR="00A77453" w:rsidRPr="0072050F">
        <w:rPr>
          <w:rFonts w:asciiTheme="minorHAnsi" w:hAnsiTheme="minorHAnsi"/>
          <w:b/>
        </w:rPr>
        <w:t xml:space="preserve"> nr 1</w:t>
      </w:r>
    </w:p>
    <w:p w:rsidR="00A77453" w:rsidRPr="0072050F" w:rsidRDefault="00A77453" w:rsidP="006452AF">
      <w:pPr>
        <w:ind w:left="0" w:firstLine="0"/>
        <w:rPr>
          <w:rFonts w:asciiTheme="minorHAnsi" w:hAnsiTheme="minorHAnsi"/>
          <w:sz w:val="16"/>
          <w:szCs w:val="16"/>
        </w:rPr>
      </w:pPr>
      <w:r w:rsidRPr="0072050F">
        <w:rPr>
          <w:rFonts w:asciiTheme="minorHAnsi" w:hAnsiTheme="minorHAnsi"/>
        </w:rPr>
        <w:t xml:space="preserve">............................................................... </w:t>
      </w:r>
    </w:p>
    <w:p w:rsidR="00A77453" w:rsidRPr="0072050F" w:rsidRDefault="00A77453" w:rsidP="00A77453">
      <w:pPr>
        <w:ind w:firstLine="426"/>
        <w:rPr>
          <w:rFonts w:asciiTheme="minorHAnsi" w:hAnsiTheme="minorHAnsi"/>
          <w:sz w:val="16"/>
          <w:szCs w:val="16"/>
        </w:rPr>
      </w:pPr>
      <w:r w:rsidRPr="0072050F">
        <w:rPr>
          <w:rFonts w:asciiTheme="minorHAnsi" w:hAnsiTheme="minorHAnsi"/>
          <w:sz w:val="16"/>
          <w:szCs w:val="16"/>
        </w:rPr>
        <w:t xml:space="preserve"> pieczęć wykonawcy lub wykonawców  </w:t>
      </w:r>
    </w:p>
    <w:p w:rsidR="00A77453" w:rsidRPr="0072050F" w:rsidRDefault="00A77453" w:rsidP="00A77453">
      <w:pPr>
        <w:rPr>
          <w:rFonts w:asciiTheme="minorHAnsi" w:hAnsiTheme="minorHAnsi"/>
          <w:lang w:val="de-DE"/>
        </w:rPr>
      </w:pPr>
      <w:r w:rsidRPr="0072050F">
        <w:rPr>
          <w:rFonts w:asciiTheme="minorHAnsi" w:hAnsiTheme="minorHAnsi"/>
          <w:sz w:val="16"/>
          <w:szCs w:val="16"/>
        </w:rPr>
        <w:t xml:space="preserve"> ubiegających się wspólnie o udzielenie zamówienia</w:t>
      </w:r>
    </w:p>
    <w:p w:rsidR="00A77453" w:rsidRPr="0072050F" w:rsidRDefault="00A77453" w:rsidP="006452AF">
      <w:pPr>
        <w:spacing w:line="360" w:lineRule="auto"/>
        <w:ind w:left="0" w:firstLine="0"/>
        <w:rPr>
          <w:rFonts w:asciiTheme="minorHAnsi" w:hAnsiTheme="minorHAnsi"/>
          <w:lang w:val="de-DE"/>
        </w:rPr>
      </w:pPr>
    </w:p>
    <w:p w:rsidR="00A77453" w:rsidRPr="006452AF" w:rsidRDefault="00A77453" w:rsidP="006452AF">
      <w:pPr>
        <w:keepNext/>
        <w:spacing w:line="360" w:lineRule="auto"/>
        <w:ind w:left="360"/>
        <w:jc w:val="center"/>
        <w:rPr>
          <w:rFonts w:asciiTheme="minorHAnsi" w:hAnsiTheme="minorHAnsi"/>
          <w:sz w:val="28"/>
          <w:szCs w:val="28"/>
        </w:rPr>
      </w:pPr>
      <w:r w:rsidRPr="0091484A">
        <w:rPr>
          <w:rFonts w:asciiTheme="minorHAnsi" w:hAnsiTheme="minorHAnsi"/>
          <w:b/>
          <w:sz w:val="28"/>
          <w:szCs w:val="28"/>
        </w:rPr>
        <w:t>FORMULARZ OFERTY</w:t>
      </w:r>
    </w:p>
    <w:p w:rsidR="00A77453" w:rsidRPr="0091484A" w:rsidRDefault="00A77453" w:rsidP="00A77453">
      <w:pPr>
        <w:spacing w:line="360" w:lineRule="auto"/>
        <w:rPr>
          <w:rFonts w:asciiTheme="minorHAnsi" w:hAnsiTheme="minorHAnsi"/>
          <w:sz w:val="20"/>
          <w:szCs w:val="20"/>
        </w:rPr>
      </w:pPr>
      <w:r w:rsidRPr="0091484A">
        <w:rPr>
          <w:rFonts w:asciiTheme="minorHAnsi" w:hAnsiTheme="minorHAnsi"/>
          <w:sz w:val="20"/>
          <w:szCs w:val="20"/>
        </w:rPr>
        <w:t>Ja / My, niżej podpisany/-i  ………………………………………………….…………………………………….................</w:t>
      </w:r>
    </w:p>
    <w:p w:rsidR="00A77453" w:rsidRPr="0091484A" w:rsidRDefault="00A77453" w:rsidP="00A77453">
      <w:pPr>
        <w:spacing w:line="360" w:lineRule="auto"/>
        <w:rPr>
          <w:rFonts w:asciiTheme="minorHAnsi" w:hAnsiTheme="minorHAnsi"/>
          <w:sz w:val="20"/>
          <w:szCs w:val="20"/>
        </w:rPr>
      </w:pPr>
      <w:r w:rsidRPr="0091484A">
        <w:rPr>
          <w:rFonts w:asciiTheme="minorHAnsi" w:hAnsiTheme="minorHAnsi"/>
          <w:sz w:val="20"/>
          <w:szCs w:val="20"/>
        </w:rPr>
        <w:t xml:space="preserve">działając w imieniu i na rzecz: </w:t>
      </w:r>
    </w:p>
    <w:p w:rsidR="00A77453" w:rsidRPr="0091484A" w:rsidRDefault="00A77453" w:rsidP="00A77453">
      <w:pPr>
        <w:rPr>
          <w:rFonts w:asciiTheme="minorHAnsi" w:hAnsiTheme="minorHAnsi"/>
          <w:i/>
          <w:sz w:val="20"/>
          <w:szCs w:val="20"/>
        </w:rPr>
      </w:pPr>
      <w:r w:rsidRPr="0091484A">
        <w:rPr>
          <w:rFonts w:asciiTheme="minorHAnsi" w:hAnsiTheme="minorHAnsi"/>
          <w:sz w:val="20"/>
          <w:szCs w:val="20"/>
        </w:rPr>
        <w:t>......................................................................................................................................................</w:t>
      </w:r>
    </w:p>
    <w:p w:rsidR="00A77453" w:rsidRPr="0091484A" w:rsidRDefault="00A77453" w:rsidP="00A77453">
      <w:pPr>
        <w:jc w:val="center"/>
        <w:rPr>
          <w:rFonts w:asciiTheme="minorHAnsi" w:hAnsiTheme="minorHAnsi"/>
          <w:sz w:val="20"/>
          <w:szCs w:val="20"/>
        </w:rPr>
      </w:pPr>
      <w:r w:rsidRPr="0091484A">
        <w:rPr>
          <w:rFonts w:asciiTheme="minorHAnsi" w:hAnsiTheme="minorHAnsi"/>
          <w:i/>
          <w:sz w:val="20"/>
          <w:szCs w:val="20"/>
        </w:rPr>
        <w:t>(pełna nazwa wykonawcy</w:t>
      </w:r>
      <w:r w:rsidRPr="0091484A">
        <w:rPr>
          <w:rFonts w:asciiTheme="minorHAnsi" w:hAnsiTheme="minorHAnsi"/>
          <w:sz w:val="20"/>
          <w:szCs w:val="20"/>
        </w:rPr>
        <w:t>)</w:t>
      </w:r>
    </w:p>
    <w:p w:rsidR="00A77453" w:rsidRPr="0091484A" w:rsidRDefault="00A77453" w:rsidP="006452AF">
      <w:pPr>
        <w:ind w:left="0" w:firstLine="0"/>
        <w:rPr>
          <w:rFonts w:asciiTheme="minorHAnsi" w:hAnsiTheme="minorHAnsi"/>
          <w:sz w:val="20"/>
          <w:szCs w:val="20"/>
        </w:rPr>
      </w:pPr>
    </w:p>
    <w:p w:rsidR="00A77453" w:rsidRPr="0091484A" w:rsidRDefault="00A77453" w:rsidP="00A77453">
      <w:pPr>
        <w:rPr>
          <w:rFonts w:asciiTheme="minorHAnsi" w:hAnsiTheme="minorHAnsi"/>
          <w:sz w:val="20"/>
          <w:szCs w:val="20"/>
        </w:rPr>
      </w:pPr>
      <w:r w:rsidRPr="0091484A">
        <w:rPr>
          <w:rFonts w:asciiTheme="minorHAnsi" w:hAnsiTheme="minorHAnsi"/>
          <w:sz w:val="20"/>
          <w:szCs w:val="20"/>
        </w:rPr>
        <w:t>.......................................................................................................................................................</w:t>
      </w:r>
    </w:p>
    <w:p w:rsidR="00A77453" w:rsidRPr="0091484A" w:rsidRDefault="00A77453" w:rsidP="00A77453">
      <w:pPr>
        <w:jc w:val="center"/>
        <w:rPr>
          <w:rFonts w:asciiTheme="minorHAnsi" w:hAnsiTheme="minorHAnsi"/>
          <w:sz w:val="20"/>
          <w:szCs w:val="20"/>
        </w:rPr>
      </w:pPr>
      <w:r w:rsidRPr="0091484A">
        <w:rPr>
          <w:rFonts w:asciiTheme="minorHAnsi" w:hAnsiTheme="minorHAnsi"/>
          <w:sz w:val="20"/>
          <w:szCs w:val="20"/>
        </w:rPr>
        <w:t>(</w:t>
      </w:r>
      <w:r w:rsidRPr="0091484A">
        <w:rPr>
          <w:rFonts w:asciiTheme="minorHAnsi" w:hAnsiTheme="minorHAnsi"/>
          <w:i/>
          <w:sz w:val="20"/>
          <w:szCs w:val="20"/>
        </w:rPr>
        <w:t>adres siedziby wykonawcy</w:t>
      </w:r>
      <w:r w:rsidRPr="0091484A">
        <w:rPr>
          <w:rFonts w:asciiTheme="minorHAnsi" w:hAnsiTheme="minorHAnsi"/>
          <w:sz w:val="20"/>
          <w:szCs w:val="20"/>
        </w:rPr>
        <w:t>)</w:t>
      </w:r>
    </w:p>
    <w:p w:rsidR="00A77453" w:rsidRPr="0091484A" w:rsidRDefault="00A77453" w:rsidP="00CA221B">
      <w:pPr>
        <w:spacing w:line="360" w:lineRule="auto"/>
        <w:ind w:left="0" w:firstLine="0"/>
        <w:rPr>
          <w:rFonts w:asciiTheme="minorHAnsi" w:hAnsiTheme="minorHAnsi"/>
          <w:sz w:val="20"/>
          <w:szCs w:val="20"/>
        </w:rPr>
      </w:pPr>
    </w:p>
    <w:tbl>
      <w:tblPr>
        <w:tblW w:w="0" w:type="auto"/>
        <w:tblInd w:w="70" w:type="dxa"/>
        <w:tblLayout w:type="fixed"/>
        <w:tblCellMar>
          <w:left w:w="70" w:type="dxa"/>
          <w:right w:w="70" w:type="dxa"/>
        </w:tblCellMar>
        <w:tblLook w:val="0000"/>
      </w:tblPr>
      <w:tblGrid>
        <w:gridCol w:w="1193"/>
        <w:gridCol w:w="299"/>
        <w:gridCol w:w="298"/>
        <w:gridCol w:w="299"/>
        <w:gridCol w:w="298"/>
        <w:gridCol w:w="299"/>
        <w:gridCol w:w="279"/>
        <w:gridCol w:w="318"/>
        <w:gridCol w:w="298"/>
        <w:gridCol w:w="299"/>
        <w:gridCol w:w="1939"/>
        <w:gridCol w:w="298"/>
        <w:gridCol w:w="299"/>
        <w:gridCol w:w="298"/>
        <w:gridCol w:w="299"/>
        <w:gridCol w:w="298"/>
        <w:gridCol w:w="299"/>
        <w:gridCol w:w="298"/>
        <w:gridCol w:w="299"/>
        <w:gridCol w:w="298"/>
        <w:gridCol w:w="299"/>
        <w:gridCol w:w="298"/>
        <w:gridCol w:w="299"/>
        <w:gridCol w:w="308"/>
      </w:tblGrid>
      <w:tr w:rsidR="00A77453" w:rsidRPr="0091484A" w:rsidTr="00575D53">
        <w:trPr>
          <w:cantSplit/>
          <w:trHeight w:val="368"/>
        </w:trPr>
        <w:tc>
          <w:tcPr>
            <w:tcW w:w="1193" w:type="dxa"/>
            <w:shd w:val="clear" w:color="auto" w:fill="auto"/>
          </w:tcPr>
          <w:p w:rsidR="00A77453" w:rsidRPr="0091484A" w:rsidRDefault="00A77453" w:rsidP="00E67EEC">
            <w:pPr>
              <w:spacing w:line="360" w:lineRule="auto"/>
              <w:rPr>
                <w:rFonts w:asciiTheme="minorHAnsi" w:hAnsiTheme="minorHAnsi"/>
                <w:sz w:val="20"/>
                <w:szCs w:val="20"/>
              </w:rPr>
            </w:pPr>
            <w:r w:rsidRPr="0091484A">
              <w:rPr>
                <w:rFonts w:asciiTheme="minorHAnsi" w:hAnsiTheme="minorHAnsi"/>
                <w:b/>
                <w:sz w:val="20"/>
                <w:szCs w:val="20"/>
              </w:rPr>
              <w:t>REGON:</w:t>
            </w:r>
          </w:p>
        </w:tc>
        <w:tc>
          <w:tcPr>
            <w:tcW w:w="299" w:type="dxa"/>
            <w:tcBorders>
              <w:left w:val="single" w:sz="4" w:space="0" w:color="000000"/>
              <w:bottom w:val="single" w:sz="4" w:space="0" w:color="000000"/>
            </w:tcBorders>
            <w:shd w:val="clear" w:color="auto" w:fill="auto"/>
          </w:tcPr>
          <w:p w:rsidR="00A77453" w:rsidRPr="0091484A" w:rsidRDefault="00A77453" w:rsidP="00CA221B">
            <w:pPr>
              <w:snapToGrid w:val="0"/>
              <w:spacing w:line="360" w:lineRule="auto"/>
              <w:ind w:left="0" w:firstLine="0"/>
              <w:rPr>
                <w:rFonts w:asciiTheme="minorHAnsi" w:hAnsiTheme="minorHAnsi"/>
                <w:sz w:val="20"/>
                <w:szCs w:val="20"/>
              </w:rPr>
            </w:pPr>
          </w:p>
        </w:tc>
        <w:tc>
          <w:tcPr>
            <w:tcW w:w="298" w:type="dxa"/>
            <w:tcBorders>
              <w:left w:val="single" w:sz="4" w:space="0" w:color="000000"/>
              <w:bottom w:val="single" w:sz="4" w:space="0" w:color="000000"/>
            </w:tcBorders>
            <w:shd w:val="clear" w:color="auto" w:fill="auto"/>
          </w:tcPr>
          <w:p w:rsidR="00A77453" w:rsidRPr="0091484A" w:rsidRDefault="00A77453" w:rsidP="00E67EEC">
            <w:pPr>
              <w:snapToGrid w:val="0"/>
              <w:spacing w:line="360" w:lineRule="auto"/>
              <w:rPr>
                <w:rFonts w:asciiTheme="minorHAnsi" w:hAnsiTheme="minorHAnsi"/>
                <w:sz w:val="20"/>
                <w:szCs w:val="20"/>
              </w:rPr>
            </w:pPr>
          </w:p>
        </w:tc>
        <w:tc>
          <w:tcPr>
            <w:tcW w:w="299" w:type="dxa"/>
            <w:tcBorders>
              <w:left w:val="single" w:sz="4" w:space="0" w:color="000000"/>
              <w:bottom w:val="single" w:sz="4" w:space="0" w:color="000000"/>
            </w:tcBorders>
            <w:shd w:val="clear" w:color="auto" w:fill="auto"/>
          </w:tcPr>
          <w:p w:rsidR="00A77453" w:rsidRPr="0091484A" w:rsidRDefault="00A77453" w:rsidP="00E67EEC">
            <w:pPr>
              <w:snapToGrid w:val="0"/>
              <w:spacing w:line="360" w:lineRule="auto"/>
              <w:rPr>
                <w:rFonts w:asciiTheme="minorHAnsi" w:hAnsiTheme="minorHAnsi"/>
                <w:sz w:val="20"/>
                <w:szCs w:val="20"/>
              </w:rPr>
            </w:pPr>
          </w:p>
        </w:tc>
        <w:tc>
          <w:tcPr>
            <w:tcW w:w="298" w:type="dxa"/>
            <w:tcBorders>
              <w:left w:val="single" w:sz="4" w:space="0" w:color="000000"/>
              <w:bottom w:val="single" w:sz="4" w:space="0" w:color="000000"/>
            </w:tcBorders>
            <w:shd w:val="clear" w:color="auto" w:fill="auto"/>
          </w:tcPr>
          <w:p w:rsidR="00A77453" w:rsidRPr="0091484A" w:rsidRDefault="00A77453" w:rsidP="00E67EEC">
            <w:pPr>
              <w:snapToGrid w:val="0"/>
              <w:spacing w:line="360" w:lineRule="auto"/>
              <w:rPr>
                <w:rFonts w:asciiTheme="minorHAnsi" w:hAnsiTheme="minorHAnsi"/>
                <w:sz w:val="20"/>
                <w:szCs w:val="20"/>
              </w:rPr>
            </w:pPr>
          </w:p>
        </w:tc>
        <w:tc>
          <w:tcPr>
            <w:tcW w:w="299" w:type="dxa"/>
            <w:tcBorders>
              <w:left w:val="single" w:sz="4" w:space="0" w:color="000000"/>
              <w:bottom w:val="single" w:sz="4" w:space="0" w:color="000000"/>
            </w:tcBorders>
            <w:shd w:val="clear" w:color="auto" w:fill="auto"/>
          </w:tcPr>
          <w:p w:rsidR="00A77453" w:rsidRPr="0091484A" w:rsidRDefault="00A77453" w:rsidP="00E67EEC">
            <w:pPr>
              <w:snapToGrid w:val="0"/>
              <w:spacing w:line="360" w:lineRule="auto"/>
              <w:rPr>
                <w:rFonts w:asciiTheme="minorHAnsi" w:hAnsiTheme="minorHAnsi"/>
                <w:sz w:val="20"/>
                <w:szCs w:val="20"/>
              </w:rPr>
            </w:pPr>
          </w:p>
        </w:tc>
        <w:tc>
          <w:tcPr>
            <w:tcW w:w="279" w:type="dxa"/>
            <w:tcBorders>
              <w:left w:val="single" w:sz="4" w:space="0" w:color="000000"/>
              <w:bottom w:val="single" w:sz="4" w:space="0" w:color="000000"/>
            </w:tcBorders>
            <w:shd w:val="clear" w:color="auto" w:fill="auto"/>
          </w:tcPr>
          <w:p w:rsidR="00A77453" w:rsidRPr="0091484A" w:rsidRDefault="00A77453" w:rsidP="00E67EEC">
            <w:pPr>
              <w:snapToGrid w:val="0"/>
              <w:spacing w:line="360" w:lineRule="auto"/>
              <w:rPr>
                <w:rFonts w:asciiTheme="minorHAnsi" w:hAnsiTheme="minorHAnsi"/>
                <w:sz w:val="20"/>
                <w:szCs w:val="20"/>
              </w:rPr>
            </w:pPr>
          </w:p>
        </w:tc>
        <w:tc>
          <w:tcPr>
            <w:tcW w:w="318" w:type="dxa"/>
            <w:tcBorders>
              <w:left w:val="single" w:sz="4" w:space="0" w:color="000000"/>
              <w:bottom w:val="single" w:sz="4" w:space="0" w:color="000000"/>
            </w:tcBorders>
            <w:shd w:val="clear" w:color="auto" w:fill="auto"/>
          </w:tcPr>
          <w:p w:rsidR="00A77453" w:rsidRPr="0091484A" w:rsidRDefault="00A77453" w:rsidP="00E67EEC">
            <w:pPr>
              <w:snapToGrid w:val="0"/>
              <w:spacing w:line="360" w:lineRule="auto"/>
              <w:rPr>
                <w:rFonts w:asciiTheme="minorHAnsi" w:hAnsiTheme="minorHAnsi"/>
                <w:sz w:val="20"/>
                <w:szCs w:val="20"/>
              </w:rPr>
            </w:pPr>
          </w:p>
        </w:tc>
        <w:tc>
          <w:tcPr>
            <w:tcW w:w="298" w:type="dxa"/>
            <w:tcBorders>
              <w:left w:val="single" w:sz="4" w:space="0" w:color="000000"/>
              <w:bottom w:val="single" w:sz="4" w:space="0" w:color="000000"/>
            </w:tcBorders>
            <w:shd w:val="clear" w:color="auto" w:fill="auto"/>
          </w:tcPr>
          <w:p w:rsidR="00A77453" w:rsidRPr="0091484A" w:rsidRDefault="00A77453" w:rsidP="00E67EEC">
            <w:pPr>
              <w:snapToGrid w:val="0"/>
              <w:spacing w:line="360" w:lineRule="auto"/>
              <w:rPr>
                <w:rFonts w:asciiTheme="minorHAnsi" w:hAnsiTheme="minorHAnsi"/>
                <w:sz w:val="20"/>
                <w:szCs w:val="20"/>
              </w:rPr>
            </w:pPr>
          </w:p>
        </w:tc>
        <w:tc>
          <w:tcPr>
            <w:tcW w:w="299" w:type="dxa"/>
            <w:tcBorders>
              <w:left w:val="single" w:sz="4" w:space="0" w:color="000000"/>
              <w:bottom w:val="single" w:sz="4" w:space="0" w:color="000000"/>
            </w:tcBorders>
            <w:shd w:val="clear" w:color="auto" w:fill="auto"/>
          </w:tcPr>
          <w:p w:rsidR="00A77453" w:rsidRPr="0091484A" w:rsidRDefault="00A77453" w:rsidP="00E67EEC">
            <w:pPr>
              <w:spacing w:line="360" w:lineRule="auto"/>
              <w:rPr>
                <w:rFonts w:asciiTheme="minorHAnsi" w:hAnsiTheme="minorHAnsi"/>
                <w:sz w:val="20"/>
                <w:szCs w:val="20"/>
              </w:rPr>
            </w:pPr>
          </w:p>
        </w:tc>
        <w:tc>
          <w:tcPr>
            <w:tcW w:w="1939" w:type="dxa"/>
            <w:tcBorders>
              <w:left w:val="single" w:sz="4" w:space="0" w:color="000000"/>
            </w:tcBorders>
            <w:shd w:val="clear" w:color="auto" w:fill="auto"/>
          </w:tcPr>
          <w:p w:rsidR="00A77453" w:rsidRPr="0091484A" w:rsidRDefault="00A77453" w:rsidP="00E67EEC">
            <w:pPr>
              <w:spacing w:line="360" w:lineRule="auto"/>
              <w:rPr>
                <w:rFonts w:asciiTheme="minorHAnsi" w:hAnsiTheme="minorHAnsi"/>
                <w:sz w:val="20"/>
                <w:szCs w:val="20"/>
              </w:rPr>
            </w:pPr>
            <w:r w:rsidRPr="0091484A">
              <w:rPr>
                <w:rFonts w:asciiTheme="minorHAnsi" w:hAnsiTheme="minorHAnsi"/>
                <w:b/>
                <w:sz w:val="20"/>
                <w:szCs w:val="20"/>
              </w:rPr>
              <w:t>NIP:</w:t>
            </w:r>
          </w:p>
        </w:tc>
        <w:tc>
          <w:tcPr>
            <w:tcW w:w="298" w:type="dxa"/>
            <w:tcBorders>
              <w:left w:val="single" w:sz="4" w:space="0" w:color="000000"/>
              <w:bottom w:val="single" w:sz="4" w:space="0" w:color="000000"/>
            </w:tcBorders>
            <w:shd w:val="clear" w:color="auto" w:fill="auto"/>
          </w:tcPr>
          <w:p w:rsidR="00A77453" w:rsidRPr="0091484A" w:rsidRDefault="00A77453" w:rsidP="00E67EEC">
            <w:pPr>
              <w:snapToGrid w:val="0"/>
              <w:spacing w:line="360" w:lineRule="auto"/>
              <w:rPr>
                <w:rFonts w:asciiTheme="minorHAnsi" w:hAnsiTheme="minorHAnsi"/>
                <w:sz w:val="20"/>
                <w:szCs w:val="20"/>
              </w:rPr>
            </w:pPr>
          </w:p>
        </w:tc>
        <w:tc>
          <w:tcPr>
            <w:tcW w:w="299" w:type="dxa"/>
            <w:tcBorders>
              <w:left w:val="single" w:sz="4" w:space="0" w:color="000000"/>
              <w:bottom w:val="single" w:sz="4" w:space="0" w:color="000000"/>
            </w:tcBorders>
            <w:shd w:val="clear" w:color="auto" w:fill="auto"/>
          </w:tcPr>
          <w:p w:rsidR="00A77453" w:rsidRPr="0091484A" w:rsidRDefault="00A77453" w:rsidP="00E67EEC">
            <w:pPr>
              <w:snapToGrid w:val="0"/>
              <w:spacing w:line="360" w:lineRule="auto"/>
              <w:rPr>
                <w:rFonts w:asciiTheme="minorHAnsi" w:hAnsiTheme="minorHAnsi"/>
                <w:sz w:val="20"/>
                <w:szCs w:val="20"/>
              </w:rPr>
            </w:pPr>
          </w:p>
        </w:tc>
        <w:tc>
          <w:tcPr>
            <w:tcW w:w="298" w:type="dxa"/>
            <w:tcBorders>
              <w:left w:val="single" w:sz="4" w:space="0" w:color="000000"/>
              <w:bottom w:val="single" w:sz="4" w:space="0" w:color="000000"/>
            </w:tcBorders>
            <w:shd w:val="clear" w:color="auto" w:fill="auto"/>
          </w:tcPr>
          <w:p w:rsidR="00A77453" w:rsidRPr="0091484A" w:rsidRDefault="00A77453" w:rsidP="00E67EEC">
            <w:pPr>
              <w:snapToGrid w:val="0"/>
              <w:spacing w:line="360" w:lineRule="auto"/>
              <w:rPr>
                <w:rFonts w:asciiTheme="minorHAnsi" w:hAnsiTheme="minorHAnsi"/>
                <w:sz w:val="20"/>
                <w:szCs w:val="20"/>
              </w:rPr>
            </w:pPr>
          </w:p>
        </w:tc>
        <w:tc>
          <w:tcPr>
            <w:tcW w:w="299" w:type="dxa"/>
            <w:tcBorders>
              <w:left w:val="single" w:sz="4" w:space="0" w:color="000000"/>
              <w:bottom w:val="single" w:sz="4" w:space="0" w:color="000000"/>
            </w:tcBorders>
            <w:shd w:val="clear" w:color="auto" w:fill="auto"/>
          </w:tcPr>
          <w:p w:rsidR="00A77453" w:rsidRPr="0091484A" w:rsidRDefault="00A77453" w:rsidP="00E67EEC">
            <w:pPr>
              <w:spacing w:line="360" w:lineRule="auto"/>
              <w:rPr>
                <w:rFonts w:asciiTheme="minorHAnsi" w:hAnsiTheme="minorHAnsi"/>
                <w:sz w:val="20"/>
                <w:szCs w:val="20"/>
              </w:rPr>
            </w:pPr>
            <w:r w:rsidRPr="0091484A">
              <w:rPr>
                <w:rFonts w:asciiTheme="minorHAnsi" w:hAnsiTheme="minorHAnsi"/>
                <w:b/>
                <w:sz w:val="20"/>
                <w:szCs w:val="20"/>
              </w:rPr>
              <w:t>-</w:t>
            </w:r>
          </w:p>
        </w:tc>
        <w:tc>
          <w:tcPr>
            <w:tcW w:w="298" w:type="dxa"/>
            <w:tcBorders>
              <w:left w:val="single" w:sz="4" w:space="0" w:color="000000"/>
              <w:bottom w:val="single" w:sz="4" w:space="0" w:color="000000"/>
            </w:tcBorders>
            <w:shd w:val="clear" w:color="auto" w:fill="auto"/>
          </w:tcPr>
          <w:p w:rsidR="00A77453" w:rsidRPr="0091484A" w:rsidRDefault="00A77453" w:rsidP="00E67EEC">
            <w:pPr>
              <w:snapToGrid w:val="0"/>
              <w:spacing w:line="360" w:lineRule="auto"/>
              <w:rPr>
                <w:rFonts w:asciiTheme="minorHAnsi" w:hAnsiTheme="minorHAnsi"/>
                <w:sz w:val="20"/>
                <w:szCs w:val="20"/>
              </w:rPr>
            </w:pPr>
          </w:p>
        </w:tc>
        <w:tc>
          <w:tcPr>
            <w:tcW w:w="299" w:type="dxa"/>
            <w:tcBorders>
              <w:left w:val="single" w:sz="4" w:space="0" w:color="000000"/>
              <w:bottom w:val="single" w:sz="4" w:space="0" w:color="000000"/>
            </w:tcBorders>
            <w:shd w:val="clear" w:color="auto" w:fill="auto"/>
          </w:tcPr>
          <w:p w:rsidR="00A77453" w:rsidRPr="0091484A" w:rsidRDefault="00A77453" w:rsidP="00E67EEC">
            <w:pPr>
              <w:snapToGrid w:val="0"/>
              <w:spacing w:line="360" w:lineRule="auto"/>
              <w:rPr>
                <w:rFonts w:asciiTheme="minorHAnsi" w:hAnsiTheme="minorHAnsi"/>
                <w:sz w:val="20"/>
                <w:szCs w:val="20"/>
              </w:rPr>
            </w:pPr>
          </w:p>
        </w:tc>
        <w:tc>
          <w:tcPr>
            <w:tcW w:w="298" w:type="dxa"/>
            <w:tcBorders>
              <w:left w:val="single" w:sz="4" w:space="0" w:color="000000"/>
              <w:bottom w:val="single" w:sz="4" w:space="0" w:color="000000"/>
            </w:tcBorders>
            <w:shd w:val="clear" w:color="auto" w:fill="auto"/>
          </w:tcPr>
          <w:p w:rsidR="00A77453" w:rsidRPr="0091484A" w:rsidRDefault="00A77453" w:rsidP="00E67EEC">
            <w:pPr>
              <w:snapToGrid w:val="0"/>
              <w:spacing w:line="360" w:lineRule="auto"/>
              <w:rPr>
                <w:rFonts w:asciiTheme="minorHAnsi" w:hAnsiTheme="minorHAnsi"/>
                <w:sz w:val="20"/>
                <w:szCs w:val="20"/>
              </w:rPr>
            </w:pPr>
          </w:p>
        </w:tc>
        <w:tc>
          <w:tcPr>
            <w:tcW w:w="299" w:type="dxa"/>
            <w:tcBorders>
              <w:left w:val="single" w:sz="4" w:space="0" w:color="000000"/>
              <w:bottom w:val="single" w:sz="4" w:space="0" w:color="000000"/>
            </w:tcBorders>
            <w:shd w:val="clear" w:color="auto" w:fill="auto"/>
          </w:tcPr>
          <w:p w:rsidR="00A77453" w:rsidRPr="0091484A" w:rsidRDefault="00A77453" w:rsidP="00E67EEC">
            <w:pPr>
              <w:spacing w:line="360" w:lineRule="auto"/>
              <w:rPr>
                <w:rFonts w:asciiTheme="minorHAnsi" w:hAnsiTheme="minorHAnsi"/>
                <w:sz w:val="20"/>
                <w:szCs w:val="20"/>
              </w:rPr>
            </w:pPr>
            <w:r w:rsidRPr="0091484A">
              <w:rPr>
                <w:rFonts w:asciiTheme="minorHAnsi" w:hAnsiTheme="minorHAnsi"/>
                <w:b/>
                <w:sz w:val="20"/>
                <w:szCs w:val="20"/>
              </w:rPr>
              <w:t>-</w:t>
            </w:r>
          </w:p>
        </w:tc>
        <w:tc>
          <w:tcPr>
            <w:tcW w:w="298" w:type="dxa"/>
            <w:tcBorders>
              <w:left w:val="single" w:sz="4" w:space="0" w:color="000000"/>
              <w:bottom w:val="single" w:sz="4" w:space="0" w:color="000000"/>
            </w:tcBorders>
            <w:shd w:val="clear" w:color="auto" w:fill="auto"/>
          </w:tcPr>
          <w:p w:rsidR="00A77453" w:rsidRPr="0091484A" w:rsidRDefault="00A77453" w:rsidP="00E67EEC">
            <w:pPr>
              <w:snapToGrid w:val="0"/>
              <w:spacing w:line="360" w:lineRule="auto"/>
              <w:rPr>
                <w:rFonts w:asciiTheme="minorHAnsi" w:hAnsiTheme="minorHAnsi"/>
                <w:sz w:val="20"/>
                <w:szCs w:val="20"/>
              </w:rPr>
            </w:pPr>
          </w:p>
        </w:tc>
        <w:tc>
          <w:tcPr>
            <w:tcW w:w="299" w:type="dxa"/>
            <w:tcBorders>
              <w:left w:val="single" w:sz="4" w:space="0" w:color="000000"/>
              <w:bottom w:val="single" w:sz="4" w:space="0" w:color="000000"/>
            </w:tcBorders>
            <w:shd w:val="clear" w:color="auto" w:fill="auto"/>
          </w:tcPr>
          <w:p w:rsidR="00A77453" w:rsidRPr="0091484A" w:rsidRDefault="00A77453" w:rsidP="00E67EEC">
            <w:pPr>
              <w:snapToGrid w:val="0"/>
              <w:spacing w:line="360" w:lineRule="auto"/>
              <w:rPr>
                <w:rFonts w:asciiTheme="minorHAnsi" w:hAnsiTheme="minorHAnsi"/>
                <w:sz w:val="20"/>
                <w:szCs w:val="20"/>
              </w:rPr>
            </w:pPr>
          </w:p>
        </w:tc>
        <w:tc>
          <w:tcPr>
            <w:tcW w:w="298" w:type="dxa"/>
            <w:tcBorders>
              <w:left w:val="single" w:sz="4" w:space="0" w:color="000000"/>
              <w:bottom w:val="single" w:sz="4" w:space="0" w:color="000000"/>
            </w:tcBorders>
          </w:tcPr>
          <w:p w:rsidR="00A77453" w:rsidRPr="0091484A" w:rsidRDefault="00A77453" w:rsidP="00E67EEC">
            <w:pPr>
              <w:spacing w:line="360" w:lineRule="auto"/>
              <w:rPr>
                <w:rFonts w:asciiTheme="minorHAnsi" w:hAnsiTheme="minorHAnsi"/>
                <w:sz w:val="20"/>
                <w:szCs w:val="20"/>
              </w:rPr>
            </w:pPr>
            <w:r w:rsidRPr="0091484A">
              <w:rPr>
                <w:rFonts w:asciiTheme="minorHAnsi" w:hAnsiTheme="minorHAnsi"/>
                <w:b/>
                <w:sz w:val="20"/>
                <w:szCs w:val="20"/>
              </w:rPr>
              <w:t>-</w:t>
            </w:r>
          </w:p>
        </w:tc>
        <w:tc>
          <w:tcPr>
            <w:tcW w:w="299" w:type="dxa"/>
            <w:tcBorders>
              <w:left w:val="single" w:sz="4" w:space="0" w:color="000000"/>
              <w:bottom w:val="single" w:sz="4" w:space="0" w:color="000000"/>
            </w:tcBorders>
          </w:tcPr>
          <w:p w:rsidR="00A77453" w:rsidRPr="0091484A" w:rsidRDefault="00A77453" w:rsidP="00E67EEC">
            <w:pPr>
              <w:snapToGrid w:val="0"/>
              <w:spacing w:line="360" w:lineRule="auto"/>
              <w:rPr>
                <w:rFonts w:asciiTheme="minorHAnsi" w:hAnsiTheme="minorHAnsi"/>
                <w:sz w:val="20"/>
                <w:szCs w:val="20"/>
              </w:rPr>
            </w:pPr>
          </w:p>
        </w:tc>
        <w:tc>
          <w:tcPr>
            <w:tcW w:w="308" w:type="dxa"/>
            <w:tcBorders>
              <w:left w:val="single" w:sz="4" w:space="0" w:color="000000"/>
              <w:bottom w:val="single" w:sz="4" w:space="0" w:color="000000"/>
              <w:right w:val="single" w:sz="4" w:space="0" w:color="000000"/>
            </w:tcBorders>
          </w:tcPr>
          <w:p w:rsidR="00A77453" w:rsidRPr="0091484A" w:rsidRDefault="00A77453" w:rsidP="00E67EEC">
            <w:pPr>
              <w:snapToGrid w:val="0"/>
              <w:spacing w:line="360" w:lineRule="auto"/>
              <w:rPr>
                <w:rFonts w:asciiTheme="minorHAnsi" w:hAnsiTheme="minorHAnsi"/>
                <w:sz w:val="20"/>
                <w:szCs w:val="20"/>
              </w:rPr>
            </w:pPr>
          </w:p>
        </w:tc>
      </w:tr>
    </w:tbl>
    <w:p w:rsidR="00A77453" w:rsidRPr="0091484A" w:rsidRDefault="00A77453" w:rsidP="00A77453">
      <w:pPr>
        <w:spacing w:line="360" w:lineRule="auto"/>
        <w:rPr>
          <w:rFonts w:asciiTheme="minorHAnsi" w:hAnsiTheme="minorHAnsi"/>
          <w:b/>
          <w:sz w:val="20"/>
          <w:szCs w:val="20"/>
          <w:lang w:val="en-US"/>
        </w:rPr>
      </w:pPr>
    </w:p>
    <w:p w:rsidR="00A77453" w:rsidRPr="0091484A" w:rsidRDefault="00A77453" w:rsidP="00CA221B">
      <w:pPr>
        <w:spacing w:line="360" w:lineRule="auto"/>
        <w:rPr>
          <w:rFonts w:asciiTheme="minorHAnsi" w:hAnsiTheme="minorHAnsi"/>
          <w:sz w:val="20"/>
          <w:szCs w:val="20"/>
          <w:lang w:val="en-US"/>
        </w:rPr>
      </w:pPr>
      <w:r w:rsidRPr="0091484A">
        <w:rPr>
          <w:rFonts w:asciiTheme="minorHAnsi" w:hAnsiTheme="minorHAnsi"/>
          <w:b/>
          <w:sz w:val="20"/>
          <w:szCs w:val="20"/>
          <w:lang w:val="en-US"/>
        </w:rPr>
        <w:t xml:space="preserve">tel./fax: </w:t>
      </w:r>
      <w:r w:rsidRPr="0091484A">
        <w:rPr>
          <w:rFonts w:asciiTheme="minorHAnsi" w:hAnsiTheme="minorHAnsi"/>
          <w:sz w:val="20"/>
          <w:szCs w:val="20"/>
          <w:lang w:val="en-US"/>
        </w:rPr>
        <w:t>…………….……………</w:t>
      </w:r>
      <w:r w:rsidR="00F974DF">
        <w:rPr>
          <w:rFonts w:asciiTheme="minorHAnsi" w:hAnsiTheme="minorHAnsi"/>
          <w:sz w:val="20"/>
          <w:szCs w:val="20"/>
          <w:lang w:val="en-US"/>
        </w:rPr>
        <w:t>………………………….</w:t>
      </w:r>
      <w:r w:rsidRPr="0091484A">
        <w:rPr>
          <w:rFonts w:asciiTheme="minorHAnsi" w:hAnsiTheme="minorHAnsi"/>
          <w:sz w:val="20"/>
          <w:szCs w:val="20"/>
          <w:lang w:val="en-US"/>
        </w:rPr>
        <w:t>………</w:t>
      </w:r>
      <w:r w:rsidRPr="0091484A">
        <w:rPr>
          <w:rFonts w:asciiTheme="minorHAnsi" w:hAnsiTheme="minorHAnsi"/>
          <w:b/>
          <w:sz w:val="20"/>
          <w:szCs w:val="20"/>
          <w:lang w:val="en-US"/>
        </w:rPr>
        <w:t xml:space="preserve">e-mail:   </w:t>
      </w:r>
      <w:r w:rsidRPr="0091484A">
        <w:rPr>
          <w:rFonts w:asciiTheme="minorHAnsi" w:hAnsiTheme="minorHAnsi"/>
          <w:sz w:val="20"/>
          <w:szCs w:val="20"/>
          <w:lang w:val="en-US"/>
        </w:rPr>
        <w:t xml:space="preserve">.................................................................. </w:t>
      </w:r>
    </w:p>
    <w:p w:rsidR="003E7B7D" w:rsidRPr="003E7B7D" w:rsidRDefault="003E7B7D" w:rsidP="003E7B7D">
      <w:pPr>
        <w:rPr>
          <w:rFonts w:ascii="Calibri" w:hAnsi="Calibri" w:cs="Calibri"/>
          <w:b/>
          <w:sz w:val="22"/>
        </w:rPr>
      </w:pPr>
      <w:r w:rsidRPr="003E7B7D">
        <w:rPr>
          <w:rFonts w:ascii="Calibri" w:hAnsi="Calibri" w:cs="Calibri"/>
          <w:sz w:val="22"/>
        </w:rPr>
        <w:t xml:space="preserve">Składając ofertę w postępowaniu prowadzonym w trybie przetargu nieograniczonego na </w:t>
      </w:r>
      <w:r w:rsidR="002B1CEA" w:rsidRPr="008602DB">
        <w:rPr>
          <w:rFonts w:asciiTheme="minorHAnsi" w:hAnsiTheme="minorHAnsi" w:cs="Calibri"/>
          <w:b/>
          <w:sz w:val="22"/>
        </w:rPr>
        <w:t>„D</w:t>
      </w:r>
      <w:r w:rsidR="002B1CEA" w:rsidRPr="008602DB">
        <w:rPr>
          <w:rFonts w:asciiTheme="minorHAnsi" w:hAnsiTheme="minorHAnsi"/>
          <w:b/>
          <w:color w:val="auto"/>
          <w:sz w:val="22"/>
        </w:rPr>
        <w:t>ostaw</w:t>
      </w:r>
      <w:r w:rsidR="002B1CEA">
        <w:rPr>
          <w:rFonts w:asciiTheme="minorHAnsi" w:hAnsiTheme="minorHAnsi"/>
          <w:b/>
          <w:color w:val="auto"/>
          <w:sz w:val="22"/>
        </w:rPr>
        <w:t>ę</w:t>
      </w:r>
      <w:r w:rsidR="002B1CEA" w:rsidRPr="008602DB">
        <w:rPr>
          <w:rFonts w:asciiTheme="minorHAnsi" w:hAnsiTheme="minorHAnsi"/>
          <w:b/>
          <w:szCs w:val="24"/>
        </w:rPr>
        <w:t xml:space="preserve"> </w:t>
      </w:r>
      <w:r w:rsidR="002B1CEA" w:rsidRPr="008602DB">
        <w:rPr>
          <w:rFonts w:asciiTheme="minorHAnsi" w:hAnsiTheme="minorHAnsi" w:cs="Calibri"/>
          <w:b/>
          <w:sz w:val="22"/>
        </w:rPr>
        <w:t>aparatu USG z kompatybilnymi głowicami dla Samodzielnego Publicznego Miejsko-Gminnego Zakładu Opieki Zdrowotnej w Jaśle”</w:t>
      </w:r>
    </w:p>
    <w:p w:rsidR="003E7B7D" w:rsidRDefault="003E7B7D" w:rsidP="003E7B7D">
      <w:pPr>
        <w:rPr>
          <w:rFonts w:ascii="Calibri" w:hAnsi="Calibri" w:cs="Calibri"/>
          <w:sz w:val="22"/>
        </w:rPr>
      </w:pPr>
      <w:r w:rsidRPr="003E7B7D">
        <w:rPr>
          <w:rFonts w:ascii="Calibri" w:hAnsi="Calibri" w:cs="Calibri"/>
          <w:sz w:val="22"/>
        </w:rPr>
        <w:t>oferuję/-my wykonanie przedmiotu zamówienia w pełnym rzeczowym zakresie objętym SIWZ na następujących warunkach:</w:t>
      </w:r>
    </w:p>
    <w:p w:rsidR="009B471E" w:rsidRPr="003E7B7D" w:rsidRDefault="009B471E" w:rsidP="003E7B7D">
      <w:pPr>
        <w:rPr>
          <w:rFonts w:ascii="Calibri" w:hAnsi="Calibri" w:cs="Calibri"/>
          <w:b/>
          <w:sz w:val="22"/>
        </w:rPr>
      </w:pPr>
    </w:p>
    <w:tbl>
      <w:tblPr>
        <w:tblpPr w:leftFromText="141" w:rightFromText="141" w:vertAnchor="text" w:tblpY="1"/>
        <w:tblOverlap w:val="never"/>
        <w:tblW w:w="11171" w:type="dxa"/>
        <w:tblCellMar>
          <w:left w:w="70" w:type="dxa"/>
          <w:right w:w="70" w:type="dxa"/>
        </w:tblCellMar>
        <w:tblLook w:val="04A0"/>
      </w:tblPr>
      <w:tblGrid>
        <w:gridCol w:w="7283"/>
        <w:gridCol w:w="1180"/>
        <w:gridCol w:w="1120"/>
        <w:gridCol w:w="1060"/>
        <w:gridCol w:w="1265"/>
        <w:gridCol w:w="815"/>
        <w:gridCol w:w="1180"/>
      </w:tblGrid>
      <w:tr w:rsidR="004F2E5E" w:rsidRPr="00FE31EF" w:rsidTr="005D6E4D">
        <w:trPr>
          <w:trHeight w:val="300"/>
        </w:trPr>
        <w:tc>
          <w:tcPr>
            <w:tcW w:w="4551" w:type="dxa"/>
            <w:tcBorders>
              <w:top w:val="nil"/>
              <w:left w:val="nil"/>
              <w:bottom w:val="nil"/>
              <w:right w:val="nil"/>
            </w:tcBorders>
            <w:shd w:val="clear" w:color="auto" w:fill="auto"/>
            <w:noWrap/>
            <w:hideMark/>
          </w:tcPr>
          <w:p w:rsidR="004F2E5E" w:rsidRPr="009B471E" w:rsidRDefault="004F2E5E" w:rsidP="004F2E5E">
            <w:pPr>
              <w:rPr>
                <w:rFonts w:asciiTheme="minorHAnsi" w:eastAsia="Times New Roman" w:hAnsiTheme="minorHAnsi" w:cs="Times New Roman"/>
                <w:color w:val="auto"/>
              </w:rPr>
            </w:pPr>
            <w:r w:rsidRPr="009B471E">
              <w:rPr>
                <w:rFonts w:asciiTheme="minorHAnsi" w:eastAsia="Times New Roman" w:hAnsiTheme="minorHAnsi" w:cs="Times New Roman"/>
                <w:color w:val="auto"/>
                <w:sz w:val="22"/>
              </w:rPr>
              <w:t>Wartość netto: .................................... PLN</w:t>
            </w:r>
          </w:p>
          <w:p w:rsidR="004F2E5E" w:rsidRPr="009B471E" w:rsidRDefault="009B471E" w:rsidP="004F2E5E">
            <w:pPr>
              <w:rPr>
                <w:rFonts w:asciiTheme="minorHAnsi" w:hAnsiTheme="minorHAnsi" w:cs="Times New Roman"/>
                <w:color w:val="auto"/>
              </w:rPr>
            </w:pPr>
            <w:r w:rsidRPr="009B471E">
              <w:rPr>
                <w:rFonts w:asciiTheme="minorHAnsi" w:hAnsiTheme="minorHAnsi"/>
                <w:color w:val="auto"/>
                <w:sz w:val="22"/>
              </w:rPr>
              <w:t>(słownie:…..……....…………………</w:t>
            </w:r>
            <w:r>
              <w:rPr>
                <w:rFonts w:asciiTheme="minorHAnsi" w:hAnsiTheme="minorHAnsi"/>
                <w:color w:val="auto"/>
                <w:sz w:val="22"/>
              </w:rPr>
              <w:t>…………………………..…………………….</w:t>
            </w:r>
            <w:r w:rsidRPr="009B471E">
              <w:rPr>
                <w:rFonts w:asciiTheme="minorHAnsi" w:hAnsiTheme="minorHAnsi"/>
                <w:color w:val="auto"/>
                <w:sz w:val="22"/>
              </w:rPr>
              <w:t>….……złotych)</w:t>
            </w:r>
          </w:p>
        </w:tc>
        <w:tc>
          <w:tcPr>
            <w:tcW w:w="1180" w:type="dxa"/>
            <w:tcBorders>
              <w:top w:val="nil"/>
              <w:left w:val="nil"/>
              <w:bottom w:val="nil"/>
              <w:right w:val="nil"/>
            </w:tcBorders>
            <w:shd w:val="clear" w:color="auto" w:fill="auto"/>
            <w:noWrap/>
            <w:vAlign w:val="bottom"/>
            <w:hideMark/>
          </w:tcPr>
          <w:p w:rsidR="004F2E5E" w:rsidRPr="009B471E" w:rsidRDefault="004F2E5E" w:rsidP="004F2E5E">
            <w:pPr>
              <w:rPr>
                <w:rFonts w:asciiTheme="minorHAnsi" w:hAnsiTheme="minorHAnsi"/>
                <w:color w:val="auto"/>
              </w:rPr>
            </w:pPr>
          </w:p>
        </w:tc>
        <w:tc>
          <w:tcPr>
            <w:tcW w:w="1120" w:type="dxa"/>
            <w:tcBorders>
              <w:top w:val="nil"/>
              <w:left w:val="nil"/>
              <w:bottom w:val="nil"/>
              <w:right w:val="nil"/>
            </w:tcBorders>
            <w:shd w:val="clear" w:color="auto" w:fill="auto"/>
            <w:noWrap/>
            <w:vAlign w:val="bottom"/>
            <w:hideMark/>
          </w:tcPr>
          <w:p w:rsidR="004F2E5E" w:rsidRPr="00FE31EF" w:rsidRDefault="004F2E5E" w:rsidP="004F2E5E">
            <w:pPr>
              <w:rPr>
                <w:sz w:val="20"/>
                <w:szCs w:val="20"/>
              </w:rPr>
            </w:pPr>
          </w:p>
        </w:tc>
        <w:tc>
          <w:tcPr>
            <w:tcW w:w="1060" w:type="dxa"/>
            <w:tcBorders>
              <w:top w:val="nil"/>
              <w:left w:val="nil"/>
              <w:bottom w:val="nil"/>
              <w:right w:val="nil"/>
            </w:tcBorders>
            <w:shd w:val="clear" w:color="auto" w:fill="auto"/>
            <w:noWrap/>
            <w:vAlign w:val="bottom"/>
            <w:hideMark/>
          </w:tcPr>
          <w:p w:rsidR="004F2E5E" w:rsidRPr="00FE31EF" w:rsidRDefault="004F2E5E" w:rsidP="004F2E5E">
            <w:pPr>
              <w:rPr>
                <w:sz w:val="20"/>
                <w:szCs w:val="20"/>
              </w:rPr>
            </w:pPr>
          </w:p>
        </w:tc>
        <w:tc>
          <w:tcPr>
            <w:tcW w:w="1265" w:type="dxa"/>
            <w:tcBorders>
              <w:top w:val="nil"/>
              <w:left w:val="nil"/>
              <w:bottom w:val="nil"/>
              <w:right w:val="nil"/>
            </w:tcBorders>
            <w:shd w:val="clear" w:color="auto" w:fill="auto"/>
            <w:noWrap/>
            <w:vAlign w:val="bottom"/>
            <w:hideMark/>
          </w:tcPr>
          <w:p w:rsidR="004F2E5E" w:rsidRPr="00FE31EF" w:rsidRDefault="004F2E5E" w:rsidP="004F2E5E">
            <w:pPr>
              <w:rPr>
                <w:rFonts w:ascii="Calibri" w:hAnsi="Calibri"/>
                <w:sz w:val="20"/>
                <w:szCs w:val="20"/>
              </w:rPr>
            </w:pPr>
          </w:p>
        </w:tc>
        <w:tc>
          <w:tcPr>
            <w:tcW w:w="815" w:type="dxa"/>
            <w:tcBorders>
              <w:top w:val="nil"/>
              <w:left w:val="nil"/>
              <w:bottom w:val="nil"/>
              <w:right w:val="nil"/>
            </w:tcBorders>
            <w:shd w:val="clear" w:color="auto" w:fill="auto"/>
            <w:noWrap/>
            <w:vAlign w:val="bottom"/>
            <w:hideMark/>
          </w:tcPr>
          <w:p w:rsidR="004F2E5E" w:rsidRPr="00FE31EF" w:rsidRDefault="004F2E5E" w:rsidP="004F2E5E">
            <w:pPr>
              <w:rPr>
                <w:sz w:val="20"/>
                <w:szCs w:val="20"/>
              </w:rPr>
            </w:pPr>
          </w:p>
        </w:tc>
        <w:tc>
          <w:tcPr>
            <w:tcW w:w="1180" w:type="dxa"/>
            <w:tcBorders>
              <w:top w:val="nil"/>
              <w:left w:val="nil"/>
              <w:bottom w:val="nil"/>
              <w:right w:val="nil"/>
            </w:tcBorders>
            <w:shd w:val="clear" w:color="auto" w:fill="auto"/>
            <w:noWrap/>
            <w:vAlign w:val="bottom"/>
            <w:hideMark/>
          </w:tcPr>
          <w:p w:rsidR="004F2E5E" w:rsidRPr="00FE31EF" w:rsidRDefault="004F2E5E" w:rsidP="004F2E5E">
            <w:pPr>
              <w:rPr>
                <w:sz w:val="20"/>
                <w:szCs w:val="20"/>
              </w:rPr>
            </w:pPr>
          </w:p>
        </w:tc>
      </w:tr>
      <w:tr w:rsidR="004F2E5E" w:rsidRPr="00FE31EF" w:rsidTr="00B25E7E">
        <w:trPr>
          <w:trHeight w:val="285"/>
        </w:trPr>
        <w:tc>
          <w:tcPr>
            <w:tcW w:w="4551" w:type="dxa"/>
            <w:tcBorders>
              <w:top w:val="nil"/>
              <w:left w:val="nil"/>
              <w:bottom w:val="nil"/>
              <w:right w:val="nil"/>
            </w:tcBorders>
            <w:shd w:val="clear" w:color="auto" w:fill="auto"/>
            <w:noWrap/>
            <w:hideMark/>
          </w:tcPr>
          <w:p w:rsidR="004F2E5E" w:rsidRPr="009B471E" w:rsidRDefault="004F2E5E" w:rsidP="004F2E5E">
            <w:pPr>
              <w:rPr>
                <w:rFonts w:asciiTheme="minorHAnsi" w:eastAsia="Times New Roman" w:hAnsiTheme="minorHAnsi" w:cs="Times New Roman"/>
                <w:color w:val="auto"/>
              </w:rPr>
            </w:pPr>
            <w:r w:rsidRPr="009B471E">
              <w:rPr>
                <w:rFonts w:asciiTheme="minorHAnsi" w:eastAsia="Times New Roman" w:hAnsiTheme="minorHAnsi" w:cs="Times New Roman"/>
                <w:color w:val="auto"/>
                <w:sz w:val="22"/>
              </w:rPr>
              <w:t>Wartość brutto: .................................... PLN</w:t>
            </w:r>
          </w:p>
          <w:p w:rsidR="004F2E5E" w:rsidRPr="009B471E" w:rsidRDefault="009B471E" w:rsidP="009B471E">
            <w:pPr>
              <w:rPr>
                <w:rFonts w:asciiTheme="minorHAnsi" w:hAnsiTheme="minorHAnsi" w:cs="Times New Roman"/>
                <w:color w:val="auto"/>
              </w:rPr>
            </w:pPr>
            <w:r w:rsidRPr="009B471E">
              <w:rPr>
                <w:rFonts w:asciiTheme="minorHAnsi" w:hAnsiTheme="minorHAnsi"/>
                <w:color w:val="auto"/>
                <w:sz w:val="22"/>
              </w:rPr>
              <w:t>(słownie:…..……....……………</w:t>
            </w:r>
            <w:r>
              <w:rPr>
                <w:rFonts w:asciiTheme="minorHAnsi" w:hAnsiTheme="minorHAnsi"/>
                <w:color w:val="auto"/>
                <w:sz w:val="22"/>
              </w:rPr>
              <w:t>………………………………………………….</w:t>
            </w:r>
            <w:r w:rsidRPr="009B471E">
              <w:rPr>
                <w:rFonts w:asciiTheme="minorHAnsi" w:hAnsiTheme="minorHAnsi"/>
                <w:color w:val="auto"/>
                <w:sz w:val="22"/>
              </w:rPr>
              <w:t>……….……złotych)</w:t>
            </w:r>
          </w:p>
        </w:tc>
        <w:tc>
          <w:tcPr>
            <w:tcW w:w="1180" w:type="dxa"/>
            <w:tcBorders>
              <w:top w:val="nil"/>
              <w:left w:val="nil"/>
              <w:bottom w:val="nil"/>
              <w:right w:val="nil"/>
            </w:tcBorders>
            <w:shd w:val="clear" w:color="auto" w:fill="auto"/>
            <w:noWrap/>
            <w:vAlign w:val="bottom"/>
            <w:hideMark/>
          </w:tcPr>
          <w:p w:rsidR="004F2E5E" w:rsidRPr="009B471E" w:rsidRDefault="004F2E5E" w:rsidP="004F2E5E">
            <w:pPr>
              <w:rPr>
                <w:rFonts w:asciiTheme="minorHAnsi" w:hAnsiTheme="minorHAnsi"/>
                <w:color w:val="auto"/>
              </w:rPr>
            </w:pPr>
          </w:p>
          <w:p w:rsidR="009B471E" w:rsidRDefault="009B471E" w:rsidP="009B471E">
            <w:pPr>
              <w:ind w:left="0" w:firstLine="0"/>
              <w:rPr>
                <w:rFonts w:asciiTheme="minorHAnsi" w:hAnsiTheme="minorHAnsi"/>
                <w:color w:val="auto"/>
              </w:rPr>
            </w:pPr>
          </w:p>
          <w:p w:rsidR="009B471E" w:rsidRPr="009B471E" w:rsidRDefault="009B471E" w:rsidP="009B471E">
            <w:pPr>
              <w:ind w:left="0" w:firstLine="0"/>
              <w:rPr>
                <w:rFonts w:asciiTheme="minorHAnsi" w:hAnsiTheme="minorHAnsi"/>
                <w:color w:val="auto"/>
              </w:rPr>
            </w:pPr>
          </w:p>
        </w:tc>
        <w:tc>
          <w:tcPr>
            <w:tcW w:w="1120" w:type="dxa"/>
            <w:tcBorders>
              <w:top w:val="nil"/>
              <w:left w:val="nil"/>
              <w:bottom w:val="nil"/>
              <w:right w:val="nil"/>
            </w:tcBorders>
            <w:shd w:val="clear" w:color="auto" w:fill="auto"/>
            <w:noWrap/>
            <w:vAlign w:val="bottom"/>
            <w:hideMark/>
          </w:tcPr>
          <w:p w:rsidR="004F2E5E" w:rsidRPr="00FE31EF" w:rsidRDefault="004F2E5E" w:rsidP="004F2E5E"/>
        </w:tc>
        <w:tc>
          <w:tcPr>
            <w:tcW w:w="1060" w:type="dxa"/>
            <w:tcBorders>
              <w:top w:val="nil"/>
              <w:left w:val="nil"/>
              <w:bottom w:val="nil"/>
              <w:right w:val="nil"/>
            </w:tcBorders>
            <w:shd w:val="clear" w:color="auto" w:fill="auto"/>
            <w:noWrap/>
            <w:vAlign w:val="bottom"/>
            <w:hideMark/>
          </w:tcPr>
          <w:p w:rsidR="004F2E5E" w:rsidRPr="00FE31EF" w:rsidRDefault="004F2E5E" w:rsidP="004F2E5E"/>
        </w:tc>
        <w:tc>
          <w:tcPr>
            <w:tcW w:w="1265" w:type="dxa"/>
            <w:tcBorders>
              <w:top w:val="nil"/>
              <w:left w:val="nil"/>
              <w:bottom w:val="nil"/>
              <w:right w:val="nil"/>
            </w:tcBorders>
            <w:shd w:val="clear" w:color="auto" w:fill="auto"/>
            <w:noWrap/>
            <w:vAlign w:val="bottom"/>
            <w:hideMark/>
          </w:tcPr>
          <w:p w:rsidR="004F2E5E" w:rsidRPr="00FE31EF" w:rsidRDefault="004F2E5E" w:rsidP="004F2E5E"/>
        </w:tc>
        <w:tc>
          <w:tcPr>
            <w:tcW w:w="815" w:type="dxa"/>
            <w:tcBorders>
              <w:top w:val="nil"/>
              <w:left w:val="nil"/>
              <w:bottom w:val="nil"/>
              <w:right w:val="nil"/>
            </w:tcBorders>
            <w:shd w:val="clear" w:color="auto" w:fill="auto"/>
            <w:noWrap/>
            <w:vAlign w:val="bottom"/>
            <w:hideMark/>
          </w:tcPr>
          <w:p w:rsidR="004F2E5E" w:rsidRPr="00FE31EF" w:rsidRDefault="004F2E5E" w:rsidP="004F2E5E"/>
        </w:tc>
        <w:tc>
          <w:tcPr>
            <w:tcW w:w="1180" w:type="dxa"/>
            <w:tcBorders>
              <w:top w:val="nil"/>
              <w:left w:val="nil"/>
              <w:bottom w:val="nil"/>
              <w:right w:val="nil"/>
            </w:tcBorders>
            <w:shd w:val="clear" w:color="auto" w:fill="auto"/>
            <w:noWrap/>
            <w:vAlign w:val="bottom"/>
            <w:hideMark/>
          </w:tcPr>
          <w:p w:rsidR="004F2E5E" w:rsidRPr="00FE31EF" w:rsidRDefault="004F2E5E" w:rsidP="004F2E5E"/>
        </w:tc>
      </w:tr>
    </w:tbl>
    <w:p w:rsidR="003E7B7D" w:rsidRPr="001C2CF3" w:rsidRDefault="003E7B7D" w:rsidP="00B0729F">
      <w:pPr>
        <w:numPr>
          <w:ilvl w:val="0"/>
          <w:numId w:val="10"/>
        </w:numPr>
        <w:suppressAutoHyphens/>
        <w:spacing w:after="0" w:line="240" w:lineRule="auto"/>
        <w:rPr>
          <w:rFonts w:asciiTheme="minorHAnsi" w:hAnsiTheme="minorHAnsi" w:cs="Calibri"/>
          <w:color w:val="auto"/>
          <w:sz w:val="22"/>
        </w:rPr>
      </w:pPr>
      <w:r w:rsidRPr="003E7B7D">
        <w:rPr>
          <w:rFonts w:asciiTheme="minorHAnsi" w:hAnsiTheme="minorHAnsi" w:cs="Calibri"/>
          <w:sz w:val="22"/>
        </w:rPr>
        <w:t>Podana wartość brutto obejmuje koszt wykonania całego przedmiotu zamówienia w zakresie określonym w</w:t>
      </w:r>
      <w:r w:rsidR="002B1CEA">
        <w:rPr>
          <w:rFonts w:asciiTheme="minorHAnsi" w:hAnsiTheme="minorHAnsi" w:cs="Calibri"/>
          <w:sz w:val="22"/>
        </w:rPr>
        <w:t xml:space="preserve"> </w:t>
      </w:r>
      <w:r w:rsidRPr="008C03B8">
        <w:rPr>
          <w:rFonts w:asciiTheme="minorHAnsi" w:hAnsiTheme="minorHAnsi" w:cs="Calibri"/>
          <w:color w:val="auto"/>
          <w:sz w:val="22"/>
        </w:rPr>
        <w:t>Opis</w:t>
      </w:r>
      <w:r w:rsidR="002B1CEA">
        <w:rPr>
          <w:rFonts w:asciiTheme="minorHAnsi" w:hAnsiTheme="minorHAnsi" w:cs="Calibri"/>
          <w:color w:val="auto"/>
          <w:sz w:val="22"/>
        </w:rPr>
        <w:t>ie</w:t>
      </w:r>
      <w:r w:rsidRPr="008C03B8">
        <w:rPr>
          <w:rFonts w:asciiTheme="minorHAnsi" w:hAnsiTheme="minorHAnsi" w:cs="Calibri"/>
          <w:color w:val="auto"/>
          <w:sz w:val="22"/>
        </w:rPr>
        <w:t xml:space="preserve"> przedmiotu </w:t>
      </w:r>
      <w:r w:rsidR="00CE137E" w:rsidRPr="001C2CF3">
        <w:rPr>
          <w:rFonts w:asciiTheme="minorHAnsi" w:hAnsiTheme="minorHAnsi" w:cs="Calibri"/>
          <w:color w:val="auto"/>
          <w:sz w:val="22"/>
        </w:rPr>
        <w:t>zamówienia</w:t>
      </w:r>
      <w:r w:rsidR="002B1CEA" w:rsidRPr="001C2CF3">
        <w:rPr>
          <w:rFonts w:asciiTheme="minorHAnsi" w:hAnsiTheme="minorHAnsi" w:cs="Calibri"/>
          <w:color w:val="auto"/>
          <w:sz w:val="22"/>
        </w:rPr>
        <w:t xml:space="preserve"> -</w:t>
      </w:r>
      <w:r w:rsidR="005719E7" w:rsidRPr="001C2CF3">
        <w:rPr>
          <w:rFonts w:asciiTheme="minorHAnsi" w:hAnsiTheme="minorHAnsi" w:cs="Calibri"/>
          <w:color w:val="auto"/>
          <w:sz w:val="22"/>
        </w:rPr>
        <w:t xml:space="preserve"> załączniku nr 3 i </w:t>
      </w:r>
      <w:r w:rsidR="002B1CEA" w:rsidRPr="001C2CF3">
        <w:rPr>
          <w:rFonts w:asciiTheme="minorHAnsi" w:hAnsiTheme="minorHAnsi" w:cs="Calibri"/>
          <w:color w:val="auto"/>
          <w:sz w:val="22"/>
        </w:rPr>
        <w:t xml:space="preserve">załączniku nr </w:t>
      </w:r>
      <w:r w:rsidR="005719E7" w:rsidRPr="001C2CF3">
        <w:rPr>
          <w:rFonts w:asciiTheme="minorHAnsi" w:hAnsiTheme="minorHAnsi" w:cs="Calibri"/>
          <w:color w:val="auto"/>
          <w:sz w:val="22"/>
        </w:rPr>
        <w:t xml:space="preserve">4 </w:t>
      </w:r>
      <w:r w:rsidRPr="001C2CF3">
        <w:rPr>
          <w:rFonts w:asciiTheme="minorHAnsi" w:hAnsiTheme="minorHAnsi" w:cs="Calibri"/>
          <w:color w:val="auto"/>
          <w:sz w:val="22"/>
        </w:rPr>
        <w:t>do SIWZ.</w:t>
      </w:r>
    </w:p>
    <w:p w:rsidR="003E7B7D" w:rsidRPr="004444E9" w:rsidRDefault="003E7B7D" w:rsidP="00B0729F">
      <w:pPr>
        <w:numPr>
          <w:ilvl w:val="0"/>
          <w:numId w:val="10"/>
        </w:numPr>
        <w:suppressAutoHyphens/>
        <w:spacing w:after="0" w:line="240" w:lineRule="auto"/>
        <w:rPr>
          <w:rFonts w:asciiTheme="minorHAnsi" w:hAnsiTheme="minorHAnsi" w:cs="Calibri"/>
          <w:sz w:val="22"/>
        </w:rPr>
      </w:pPr>
      <w:r w:rsidRPr="001C2CF3">
        <w:rPr>
          <w:rFonts w:asciiTheme="minorHAnsi" w:hAnsiTheme="minorHAnsi" w:cs="Calibri"/>
          <w:color w:val="auto"/>
          <w:sz w:val="22"/>
        </w:rPr>
        <w:t>Zamówienie wykonam/-y w terminie wymaganym w SIWZ</w:t>
      </w:r>
      <w:r w:rsidRPr="003E7B7D">
        <w:rPr>
          <w:rFonts w:asciiTheme="minorHAnsi" w:hAnsiTheme="minorHAnsi" w:cs="Calibri"/>
          <w:sz w:val="22"/>
        </w:rPr>
        <w:t>.</w:t>
      </w:r>
    </w:p>
    <w:p w:rsidR="007A2DA9" w:rsidRPr="004444E9" w:rsidRDefault="003E7B7D" w:rsidP="00B0729F">
      <w:pPr>
        <w:numPr>
          <w:ilvl w:val="0"/>
          <w:numId w:val="10"/>
        </w:numPr>
        <w:suppressAutoHyphens/>
        <w:spacing w:after="0" w:line="240" w:lineRule="auto"/>
        <w:rPr>
          <w:rFonts w:asciiTheme="minorHAnsi" w:hAnsiTheme="minorHAnsi" w:cs="Calibri"/>
          <w:sz w:val="22"/>
        </w:rPr>
      </w:pPr>
      <w:r w:rsidRPr="003E7B7D">
        <w:rPr>
          <w:rFonts w:asciiTheme="minorHAnsi" w:hAnsiTheme="minorHAnsi" w:cs="Calibri"/>
          <w:sz w:val="22"/>
        </w:rPr>
        <w:t>Oświadczam/-y, że termin płatności: wynosi do 30 dni.</w:t>
      </w:r>
    </w:p>
    <w:p w:rsidR="00A7212A" w:rsidRPr="00A7212A" w:rsidRDefault="007A2DA9" w:rsidP="00B0729F">
      <w:pPr>
        <w:numPr>
          <w:ilvl w:val="0"/>
          <w:numId w:val="10"/>
        </w:numPr>
        <w:suppressAutoHyphens/>
        <w:spacing w:after="0" w:line="360" w:lineRule="auto"/>
        <w:rPr>
          <w:rFonts w:ascii="Calibri" w:hAnsi="Calibri" w:cs="Calibri"/>
          <w:sz w:val="22"/>
        </w:rPr>
      </w:pPr>
      <w:r w:rsidRPr="00A7212A">
        <w:rPr>
          <w:rFonts w:ascii="Calibri" w:hAnsi="Calibri"/>
          <w:sz w:val="22"/>
        </w:rPr>
        <w:t>Oświadczamy, że</w:t>
      </w:r>
      <w:r w:rsidR="00A7212A" w:rsidRPr="00A7212A">
        <w:rPr>
          <w:rFonts w:ascii="Calibri" w:hAnsi="Calibri"/>
          <w:sz w:val="22"/>
        </w:rPr>
        <w:t xml:space="preserve"> </w:t>
      </w:r>
      <w:r w:rsidR="00A7212A" w:rsidRPr="00A7212A">
        <w:rPr>
          <w:rFonts w:ascii="Calibri" w:hAnsi="Calibri" w:cs="Calibri"/>
          <w:sz w:val="22"/>
        </w:rPr>
        <w:t xml:space="preserve">na </w:t>
      </w:r>
      <w:r w:rsidR="00A7212A" w:rsidRPr="00A7212A">
        <w:rPr>
          <w:rFonts w:asciiTheme="minorHAnsi" w:hAnsiTheme="minorHAnsi" w:cs="Calibri"/>
          <w:sz w:val="22"/>
        </w:rPr>
        <w:t xml:space="preserve">cały przedmiot zamówienia </w:t>
      </w:r>
      <w:r w:rsidR="00A7212A" w:rsidRPr="00A7212A">
        <w:rPr>
          <w:rFonts w:ascii="Calibri" w:hAnsi="Calibri" w:cs="Calibri"/>
          <w:sz w:val="22"/>
        </w:rPr>
        <w:t xml:space="preserve">udzielamy gwarancji jakości i rękojmi, na </w:t>
      </w:r>
      <w:r w:rsidR="00A7212A" w:rsidRPr="00A7212A">
        <w:rPr>
          <w:rFonts w:ascii="Calibri" w:hAnsi="Calibri" w:cs="Calibri"/>
          <w:i/>
          <w:color w:val="FF0000"/>
          <w:sz w:val="22"/>
        </w:rPr>
        <w:t>(należy zaznaczyć właściwą odpowiedź)</w:t>
      </w:r>
      <w:r w:rsidR="00A7212A" w:rsidRPr="00A7212A">
        <w:rPr>
          <w:rFonts w:ascii="Calibri" w:hAnsi="Calibri" w:cs="Calibri"/>
          <w:sz w:val="22"/>
        </w:rPr>
        <w:t>:</w:t>
      </w:r>
    </w:p>
    <w:p w:rsidR="00A7212A" w:rsidRPr="00A7212A" w:rsidRDefault="00A7212A" w:rsidP="00B0729F">
      <w:pPr>
        <w:numPr>
          <w:ilvl w:val="0"/>
          <w:numId w:val="37"/>
        </w:numPr>
        <w:spacing w:after="0" w:line="360" w:lineRule="auto"/>
        <w:ind w:left="1134"/>
        <w:rPr>
          <w:rFonts w:ascii="Calibri" w:hAnsi="Calibri" w:cs="Calibri"/>
          <w:sz w:val="22"/>
        </w:rPr>
      </w:pPr>
      <w:r w:rsidRPr="00A7212A">
        <w:rPr>
          <w:rFonts w:ascii="Calibri" w:hAnsi="Calibri" w:cs="Calibri"/>
          <w:sz w:val="22"/>
        </w:rPr>
        <w:t xml:space="preserve">Okres gwarancji jakości i rękojmi: 24 miesięcy </w:t>
      </w:r>
    </w:p>
    <w:p w:rsidR="00A7212A" w:rsidRPr="00A7212A" w:rsidRDefault="00A7212A" w:rsidP="00B0729F">
      <w:pPr>
        <w:numPr>
          <w:ilvl w:val="0"/>
          <w:numId w:val="37"/>
        </w:numPr>
        <w:spacing w:after="0" w:line="360" w:lineRule="auto"/>
        <w:ind w:left="1134"/>
        <w:rPr>
          <w:rFonts w:ascii="Calibri" w:hAnsi="Calibri" w:cs="Calibri"/>
          <w:sz w:val="22"/>
        </w:rPr>
      </w:pPr>
      <w:r w:rsidRPr="00A7212A">
        <w:rPr>
          <w:rFonts w:ascii="Calibri" w:hAnsi="Calibri" w:cs="Calibri"/>
          <w:sz w:val="22"/>
        </w:rPr>
        <w:t xml:space="preserve">Okres gwarancji jakości i rękojmi: 36 miesięcy </w:t>
      </w:r>
    </w:p>
    <w:p w:rsidR="00A7212A" w:rsidRPr="00A7212A" w:rsidRDefault="00A7212A" w:rsidP="00B0729F">
      <w:pPr>
        <w:numPr>
          <w:ilvl w:val="0"/>
          <w:numId w:val="37"/>
        </w:numPr>
        <w:spacing w:after="0" w:line="360" w:lineRule="auto"/>
        <w:ind w:left="1134"/>
        <w:rPr>
          <w:rFonts w:ascii="Calibri" w:hAnsi="Calibri" w:cs="Calibri"/>
          <w:sz w:val="22"/>
        </w:rPr>
      </w:pPr>
      <w:r w:rsidRPr="00A7212A">
        <w:rPr>
          <w:rFonts w:ascii="Calibri" w:hAnsi="Calibri" w:cs="Calibri"/>
          <w:sz w:val="22"/>
        </w:rPr>
        <w:t xml:space="preserve">Okres gwarancji jakości i rękojmi: 48 miesięcy </w:t>
      </w:r>
    </w:p>
    <w:p w:rsidR="00A7212A" w:rsidRPr="00A7212A" w:rsidRDefault="00A7212A" w:rsidP="00B0729F">
      <w:pPr>
        <w:numPr>
          <w:ilvl w:val="0"/>
          <w:numId w:val="37"/>
        </w:numPr>
        <w:spacing w:after="0" w:line="360" w:lineRule="auto"/>
        <w:ind w:left="1134"/>
        <w:rPr>
          <w:rFonts w:ascii="Calibri" w:hAnsi="Calibri" w:cs="Calibri"/>
          <w:sz w:val="22"/>
        </w:rPr>
      </w:pPr>
      <w:r w:rsidRPr="00A7212A">
        <w:rPr>
          <w:rFonts w:ascii="Calibri" w:hAnsi="Calibri" w:cs="Calibri"/>
          <w:sz w:val="22"/>
        </w:rPr>
        <w:t>Okres gwarancji jakości i rękojmi: 60 miesięcy</w:t>
      </w:r>
    </w:p>
    <w:p w:rsidR="00A7212A" w:rsidRPr="00A7212A" w:rsidRDefault="00A7212A" w:rsidP="00B0729F">
      <w:pPr>
        <w:numPr>
          <w:ilvl w:val="0"/>
          <w:numId w:val="37"/>
        </w:numPr>
        <w:spacing w:after="0" w:line="360" w:lineRule="auto"/>
        <w:ind w:left="1134"/>
        <w:rPr>
          <w:rFonts w:ascii="Calibri" w:hAnsi="Calibri" w:cs="Calibri"/>
          <w:i/>
          <w:color w:val="FF0000"/>
          <w:sz w:val="22"/>
        </w:rPr>
      </w:pPr>
      <w:r w:rsidRPr="00A7212A">
        <w:rPr>
          <w:rFonts w:ascii="Calibri" w:hAnsi="Calibri" w:cs="Calibri"/>
          <w:sz w:val="22"/>
        </w:rPr>
        <w:lastRenderedPageBreak/>
        <w:t xml:space="preserve">więcej niż 60 miesięcy, tj. …………. miesiące </w:t>
      </w:r>
      <w:r w:rsidRPr="00A7212A">
        <w:rPr>
          <w:rFonts w:ascii="Calibri" w:hAnsi="Calibri" w:cs="Calibri"/>
          <w:i/>
          <w:color w:val="FF0000"/>
          <w:sz w:val="22"/>
        </w:rPr>
        <w:t>(należy wskazać liczbowo)</w:t>
      </w:r>
    </w:p>
    <w:p w:rsidR="00A7212A" w:rsidRPr="00A7212A" w:rsidRDefault="00A7212A" w:rsidP="00A7212A">
      <w:pPr>
        <w:ind w:left="709"/>
        <w:rPr>
          <w:rFonts w:ascii="Calibri" w:hAnsi="Calibri" w:cs="Calibri"/>
          <w:color w:val="FF0000"/>
          <w:sz w:val="22"/>
        </w:rPr>
      </w:pPr>
      <w:r w:rsidRPr="00A7212A">
        <w:rPr>
          <w:rFonts w:ascii="Calibri" w:hAnsi="Calibri" w:cs="Calibri"/>
          <w:sz w:val="22"/>
        </w:rPr>
        <w:t xml:space="preserve">licząc od daty podpisania Protokołu Odbioru </w:t>
      </w:r>
      <w:r w:rsidRPr="00A7212A">
        <w:rPr>
          <w:rFonts w:ascii="Calibri" w:hAnsi="Calibri" w:cs="Calibri"/>
          <w:color w:val="auto"/>
          <w:sz w:val="22"/>
        </w:rPr>
        <w:t>Końcowego (dotyczy Kryterium nr 3).</w:t>
      </w:r>
    </w:p>
    <w:p w:rsidR="00A7212A" w:rsidRPr="00A7212A" w:rsidRDefault="00A7212A" w:rsidP="00A7212A">
      <w:pPr>
        <w:ind w:left="709"/>
        <w:rPr>
          <w:rFonts w:ascii="Calibri" w:hAnsi="Calibri" w:cs="Calibri"/>
          <w:color w:val="FF0000"/>
          <w:sz w:val="22"/>
        </w:rPr>
      </w:pPr>
    </w:p>
    <w:p w:rsidR="004444E9" w:rsidRPr="00A7212A" w:rsidRDefault="00A7212A" w:rsidP="00A7212A">
      <w:pPr>
        <w:spacing w:line="360" w:lineRule="auto"/>
        <w:rPr>
          <w:rFonts w:ascii="Calibri" w:hAnsi="Calibri" w:cs="Calibri"/>
          <w:sz w:val="22"/>
        </w:rPr>
      </w:pPr>
      <w:r w:rsidRPr="00A7212A">
        <w:rPr>
          <w:rFonts w:ascii="Calibri" w:hAnsi="Calibri" w:cs="Calibri"/>
          <w:sz w:val="22"/>
        </w:rPr>
        <w:t>UWAGA:</w:t>
      </w:r>
      <w:r w:rsidRPr="00A7212A">
        <w:rPr>
          <w:rFonts w:ascii="Calibri" w:hAnsi="Calibri" w:cs="Calibri"/>
          <w:color w:val="FF0000"/>
          <w:sz w:val="22"/>
        </w:rPr>
        <w:t xml:space="preserve"> </w:t>
      </w:r>
      <w:r w:rsidRPr="00A7212A">
        <w:rPr>
          <w:rFonts w:ascii="Calibri" w:hAnsi="Calibri" w:cs="Calibri"/>
          <w:sz w:val="22"/>
        </w:rPr>
        <w:t>W przypadku braku wskazania oferowanego okresu gwarancji jakości i rękojmi, Zamawiający do oceny w ramach Kryterium nr 3 przyjmie, iż Wykonawca zaoferował 24 miesięcy gwarancji jakości i rękojmi.</w:t>
      </w:r>
    </w:p>
    <w:p w:rsidR="004444E9" w:rsidRPr="00A7212A" w:rsidRDefault="004444E9" w:rsidP="004444E9">
      <w:pPr>
        <w:suppressAutoHyphens/>
        <w:spacing w:after="0" w:line="240" w:lineRule="auto"/>
        <w:ind w:left="720" w:firstLine="0"/>
        <w:rPr>
          <w:rFonts w:ascii="Calibri" w:hAnsi="Calibri" w:cs="Calibri"/>
          <w:i/>
          <w:color w:val="FF0000"/>
          <w:sz w:val="22"/>
        </w:rPr>
      </w:pPr>
    </w:p>
    <w:p w:rsidR="00A15A99" w:rsidRPr="00A15A99" w:rsidRDefault="003E7B7D" w:rsidP="00B0729F">
      <w:pPr>
        <w:numPr>
          <w:ilvl w:val="0"/>
          <w:numId w:val="10"/>
        </w:numPr>
        <w:suppressAutoHyphens/>
        <w:spacing w:after="0" w:line="240" w:lineRule="auto"/>
        <w:rPr>
          <w:rFonts w:asciiTheme="minorHAnsi" w:hAnsiTheme="minorHAnsi" w:cs="Calibri"/>
          <w:sz w:val="22"/>
        </w:rPr>
      </w:pPr>
      <w:r w:rsidRPr="003E7B7D">
        <w:rPr>
          <w:rFonts w:asciiTheme="minorHAnsi" w:hAnsiTheme="minorHAnsi" w:cs="Calibri"/>
          <w:bCs/>
          <w:sz w:val="22"/>
        </w:rPr>
        <w:t xml:space="preserve">Oświadczam/-y, że jestem/-y/nie jestem/-y* </w:t>
      </w:r>
      <w:proofErr w:type="spellStart"/>
      <w:r w:rsidRPr="003E7B7D">
        <w:rPr>
          <w:rFonts w:asciiTheme="minorHAnsi" w:hAnsiTheme="minorHAnsi" w:cs="Calibri"/>
          <w:bCs/>
          <w:sz w:val="22"/>
        </w:rPr>
        <w:t>mikroprzedsiębiorstwem</w:t>
      </w:r>
      <w:proofErr w:type="spellEnd"/>
      <w:r w:rsidRPr="003E7B7D">
        <w:rPr>
          <w:rFonts w:asciiTheme="minorHAnsi" w:hAnsiTheme="minorHAnsi" w:cs="Calibri"/>
          <w:bCs/>
          <w:sz w:val="22"/>
        </w:rPr>
        <w:t xml:space="preserve"> bądź małym lub średnim przedsiębiorcą.</w:t>
      </w:r>
    </w:p>
    <w:p w:rsidR="003E7B7D" w:rsidRPr="003E7B7D" w:rsidRDefault="003E7B7D" w:rsidP="003E7B7D">
      <w:pPr>
        <w:ind w:left="284"/>
        <w:rPr>
          <w:rFonts w:asciiTheme="minorHAnsi" w:hAnsiTheme="minorHAnsi" w:cs="Calibri"/>
          <w:sz w:val="22"/>
        </w:rPr>
      </w:pPr>
    </w:p>
    <w:p w:rsidR="003E7B7D" w:rsidRPr="001C2CF3" w:rsidRDefault="003E7B7D" w:rsidP="00B0729F">
      <w:pPr>
        <w:numPr>
          <w:ilvl w:val="0"/>
          <w:numId w:val="10"/>
        </w:numPr>
        <w:suppressAutoHyphens/>
        <w:spacing w:after="0" w:line="240" w:lineRule="auto"/>
        <w:rPr>
          <w:rFonts w:asciiTheme="minorHAnsi" w:hAnsiTheme="minorHAnsi" w:cs="Calibri"/>
          <w:color w:val="auto"/>
          <w:sz w:val="22"/>
        </w:rPr>
      </w:pPr>
      <w:r w:rsidRPr="003E7B7D">
        <w:rPr>
          <w:rFonts w:asciiTheme="minorHAnsi" w:hAnsiTheme="minorHAnsi" w:cs="Calibri"/>
          <w:sz w:val="22"/>
        </w:rPr>
        <w:t>Oświadczam/-y, że zapoznałem/</w:t>
      </w:r>
      <w:proofErr w:type="spellStart"/>
      <w:r w:rsidRPr="003E7B7D">
        <w:rPr>
          <w:rFonts w:asciiTheme="minorHAnsi" w:hAnsiTheme="minorHAnsi" w:cs="Calibri"/>
          <w:sz w:val="22"/>
        </w:rPr>
        <w:t>liśmy</w:t>
      </w:r>
      <w:proofErr w:type="spellEnd"/>
      <w:r w:rsidRPr="003E7B7D">
        <w:rPr>
          <w:rFonts w:asciiTheme="minorHAnsi" w:hAnsiTheme="minorHAnsi" w:cs="Calibri"/>
          <w:sz w:val="22"/>
        </w:rPr>
        <w:t xml:space="preserve"> się z treścią wzoru </w:t>
      </w:r>
      <w:r w:rsidRPr="001C2CF3">
        <w:rPr>
          <w:rFonts w:asciiTheme="minorHAnsi" w:hAnsiTheme="minorHAnsi" w:cs="Calibri"/>
          <w:color w:val="auto"/>
          <w:sz w:val="22"/>
        </w:rPr>
        <w:t>umowy (załącznik nr 4 do SIWZ) i akceptujemy jego treść.</w:t>
      </w:r>
    </w:p>
    <w:p w:rsidR="003E7B7D" w:rsidRPr="003E7B7D" w:rsidRDefault="003E7B7D" w:rsidP="003E7B7D">
      <w:pPr>
        <w:ind w:left="284"/>
        <w:rPr>
          <w:rFonts w:asciiTheme="minorHAnsi" w:hAnsiTheme="minorHAnsi" w:cs="Calibri"/>
          <w:sz w:val="22"/>
        </w:rPr>
      </w:pPr>
    </w:p>
    <w:p w:rsidR="003E7B7D" w:rsidRPr="003E7B7D" w:rsidRDefault="003E7B7D" w:rsidP="00B0729F">
      <w:pPr>
        <w:numPr>
          <w:ilvl w:val="0"/>
          <w:numId w:val="10"/>
        </w:numPr>
        <w:tabs>
          <w:tab w:val="left" w:pos="284"/>
        </w:tabs>
        <w:suppressAutoHyphens/>
        <w:spacing w:after="0" w:line="240" w:lineRule="auto"/>
        <w:rPr>
          <w:rFonts w:asciiTheme="minorHAnsi" w:hAnsiTheme="minorHAnsi" w:cs="Calibri"/>
          <w:sz w:val="22"/>
        </w:rPr>
      </w:pPr>
      <w:r w:rsidRPr="003E7B7D">
        <w:rPr>
          <w:rFonts w:asciiTheme="minorHAnsi" w:eastAsia="Lucida Sans Unicode" w:hAnsiTheme="minorHAnsi" w:cs="Calibri"/>
          <w:kern w:val="3"/>
          <w:sz w:val="22"/>
          <w:lang w:eastAsia="en-US" w:bidi="en-US"/>
        </w:rPr>
        <w:t>W przypadku wygrania postępowania podpiszę umowę na warunkach określonych w SIWZ w terminie wskazanym przez Zamawiającego.</w:t>
      </w:r>
    </w:p>
    <w:p w:rsidR="003E7B7D" w:rsidRPr="003E7B7D" w:rsidRDefault="003E7B7D" w:rsidP="003E7B7D">
      <w:pPr>
        <w:tabs>
          <w:tab w:val="left" w:pos="284"/>
        </w:tabs>
        <w:ind w:left="284"/>
        <w:rPr>
          <w:rFonts w:asciiTheme="minorHAnsi" w:hAnsiTheme="minorHAnsi" w:cs="Calibri"/>
          <w:sz w:val="22"/>
        </w:rPr>
      </w:pPr>
    </w:p>
    <w:p w:rsidR="003E7B7D" w:rsidRPr="003E7B7D" w:rsidRDefault="003E7B7D" w:rsidP="00B0729F">
      <w:pPr>
        <w:numPr>
          <w:ilvl w:val="0"/>
          <w:numId w:val="10"/>
        </w:numPr>
        <w:tabs>
          <w:tab w:val="left" w:pos="284"/>
        </w:tabs>
        <w:suppressAutoHyphens/>
        <w:spacing w:after="0" w:line="240" w:lineRule="auto"/>
        <w:rPr>
          <w:rFonts w:asciiTheme="minorHAnsi" w:hAnsiTheme="minorHAnsi" w:cs="Calibri"/>
          <w:b/>
          <w:sz w:val="22"/>
        </w:rPr>
      </w:pPr>
      <w:r w:rsidRPr="003E7B7D">
        <w:rPr>
          <w:rFonts w:asciiTheme="minorHAnsi" w:hAnsiTheme="minorHAnsi" w:cs="Calibri"/>
          <w:sz w:val="22"/>
        </w:rPr>
        <w:t>Oświadczam/-y, że uważam/y się za związanych niniejszą ofertą na czas wskazany w SIWZ, tj</w:t>
      </w:r>
      <w:r w:rsidRPr="003E7B7D">
        <w:rPr>
          <w:rFonts w:asciiTheme="minorHAnsi" w:hAnsiTheme="minorHAnsi" w:cs="Calibri"/>
          <w:b/>
          <w:sz w:val="22"/>
        </w:rPr>
        <w:t>. 30 dni</w:t>
      </w:r>
      <w:r w:rsidRPr="003E7B7D">
        <w:rPr>
          <w:rFonts w:asciiTheme="minorHAnsi" w:hAnsiTheme="minorHAnsi" w:cs="Calibri"/>
          <w:sz w:val="22"/>
        </w:rPr>
        <w:t xml:space="preserve"> od upływu terminu składania ofert.</w:t>
      </w:r>
    </w:p>
    <w:p w:rsidR="003E7B7D" w:rsidRPr="003E7B7D" w:rsidRDefault="003E7B7D" w:rsidP="003E7B7D">
      <w:pPr>
        <w:tabs>
          <w:tab w:val="left" w:pos="284"/>
        </w:tabs>
        <w:ind w:left="284"/>
        <w:rPr>
          <w:rFonts w:asciiTheme="minorHAnsi" w:hAnsiTheme="minorHAnsi" w:cs="Calibri"/>
          <w:b/>
          <w:sz w:val="22"/>
        </w:rPr>
      </w:pPr>
    </w:p>
    <w:p w:rsidR="003E7B7D" w:rsidRPr="003E7B7D" w:rsidRDefault="003E7B7D" w:rsidP="00B0729F">
      <w:pPr>
        <w:numPr>
          <w:ilvl w:val="0"/>
          <w:numId w:val="10"/>
        </w:numPr>
        <w:tabs>
          <w:tab w:val="left" w:pos="284"/>
        </w:tabs>
        <w:suppressAutoHyphens/>
        <w:spacing w:after="0" w:line="240" w:lineRule="auto"/>
        <w:rPr>
          <w:rFonts w:asciiTheme="minorHAnsi" w:hAnsiTheme="minorHAnsi" w:cs="Calibri"/>
          <w:b/>
          <w:sz w:val="22"/>
        </w:rPr>
      </w:pPr>
      <w:r w:rsidRPr="003E7B7D">
        <w:rPr>
          <w:rFonts w:asciiTheme="minorHAnsi" w:hAnsiTheme="minorHAnsi" w:cs="Calibri"/>
          <w:sz w:val="22"/>
        </w:rPr>
        <w:t>Oświadczamy/-y, że:</w:t>
      </w:r>
    </w:p>
    <w:p w:rsidR="003E7B7D" w:rsidRPr="003E7B7D" w:rsidRDefault="003E7B7D" w:rsidP="00B0729F">
      <w:pPr>
        <w:pStyle w:val="Akapitzlist"/>
        <w:numPr>
          <w:ilvl w:val="0"/>
          <w:numId w:val="10"/>
        </w:numPr>
        <w:suppressAutoHyphens/>
        <w:spacing w:after="0" w:line="240" w:lineRule="auto"/>
        <w:contextualSpacing w:val="0"/>
        <w:jc w:val="left"/>
        <w:rPr>
          <w:rFonts w:asciiTheme="minorHAnsi" w:hAnsiTheme="minorHAnsi"/>
          <w:b/>
          <w:sz w:val="22"/>
        </w:rPr>
      </w:pPr>
      <w:r w:rsidRPr="003E7B7D">
        <w:rPr>
          <w:rFonts w:asciiTheme="minorHAnsi" w:hAnsiTheme="minorHAnsi"/>
          <w:b/>
          <w:sz w:val="22"/>
        </w:rPr>
        <w:t xml:space="preserve">Nie  zamierzam/-y </w:t>
      </w:r>
      <w:r w:rsidRPr="003E7B7D">
        <w:rPr>
          <w:rFonts w:asciiTheme="minorHAnsi" w:hAnsiTheme="minorHAnsi"/>
          <w:sz w:val="22"/>
        </w:rPr>
        <w:t>zlecać wykonania części robót  podwykonawcom*.</w:t>
      </w:r>
    </w:p>
    <w:p w:rsidR="003E7B7D" w:rsidRPr="003E7B7D" w:rsidRDefault="003E7B7D" w:rsidP="00B0729F">
      <w:pPr>
        <w:pStyle w:val="Akapitzlist"/>
        <w:numPr>
          <w:ilvl w:val="0"/>
          <w:numId w:val="10"/>
        </w:numPr>
        <w:suppressAutoHyphens/>
        <w:spacing w:after="0" w:line="240" w:lineRule="auto"/>
        <w:contextualSpacing w:val="0"/>
        <w:jc w:val="left"/>
        <w:rPr>
          <w:rFonts w:asciiTheme="minorHAnsi" w:hAnsiTheme="minorHAnsi"/>
          <w:sz w:val="22"/>
        </w:rPr>
      </w:pPr>
      <w:r w:rsidRPr="003E7B7D">
        <w:rPr>
          <w:rFonts w:asciiTheme="minorHAnsi" w:hAnsiTheme="minorHAnsi"/>
          <w:b/>
          <w:sz w:val="22"/>
        </w:rPr>
        <w:t xml:space="preserve">Zamierzam/-y  </w:t>
      </w:r>
      <w:r w:rsidRPr="003E7B7D">
        <w:rPr>
          <w:rFonts w:asciiTheme="minorHAnsi" w:hAnsiTheme="minorHAnsi"/>
          <w:sz w:val="22"/>
        </w:rPr>
        <w:t>zlecić podwykonawcom wykonanie następującego zakresu robót*:</w:t>
      </w:r>
    </w:p>
    <w:tbl>
      <w:tblPr>
        <w:tblW w:w="9785" w:type="dxa"/>
        <w:tblInd w:w="529" w:type="dxa"/>
        <w:tblLayout w:type="fixed"/>
        <w:tblLook w:val="0000"/>
      </w:tblPr>
      <w:tblGrid>
        <w:gridCol w:w="1365"/>
        <w:gridCol w:w="4793"/>
        <w:gridCol w:w="3627"/>
      </w:tblGrid>
      <w:tr w:rsidR="003E7B7D" w:rsidRPr="003E7B7D" w:rsidTr="00CE137E">
        <w:tc>
          <w:tcPr>
            <w:tcW w:w="1365" w:type="dxa"/>
            <w:tcBorders>
              <w:top w:val="single" w:sz="4" w:space="0" w:color="000000"/>
              <w:left w:val="single" w:sz="4" w:space="0" w:color="000000"/>
              <w:bottom w:val="single" w:sz="4" w:space="0" w:color="000000"/>
            </w:tcBorders>
            <w:shd w:val="clear" w:color="auto" w:fill="auto"/>
          </w:tcPr>
          <w:p w:rsidR="003E7B7D" w:rsidRPr="003E7B7D" w:rsidRDefault="003E7B7D" w:rsidP="00B25E7E">
            <w:pPr>
              <w:ind w:left="720"/>
              <w:rPr>
                <w:rFonts w:asciiTheme="minorHAnsi" w:hAnsiTheme="minorHAnsi" w:cs="Calibri"/>
              </w:rPr>
            </w:pPr>
            <w:r w:rsidRPr="003E7B7D">
              <w:rPr>
                <w:rFonts w:asciiTheme="minorHAnsi" w:hAnsiTheme="minorHAnsi" w:cs="Calibri"/>
                <w:sz w:val="22"/>
              </w:rPr>
              <w:t>L.p.</w:t>
            </w:r>
          </w:p>
        </w:tc>
        <w:tc>
          <w:tcPr>
            <w:tcW w:w="4793" w:type="dxa"/>
            <w:tcBorders>
              <w:top w:val="single" w:sz="4" w:space="0" w:color="000000"/>
              <w:left w:val="single" w:sz="4" w:space="0" w:color="000000"/>
              <w:bottom w:val="single" w:sz="4" w:space="0" w:color="000000"/>
            </w:tcBorders>
            <w:shd w:val="clear" w:color="auto" w:fill="auto"/>
          </w:tcPr>
          <w:p w:rsidR="003E7B7D" w:rsidRPr="003E7B7D" w:rsidRDefault="003E7B7D" w:rsidP="00B25E7E">
            <w:pPr>
              <w:ind w:left="720"/>
              <w:rPr>
                <w:rFonts w:asciiTheme="minorHAnsi" w:hAnsiTheme="minorHAnsi" w:cs="Calibri"/>
              </w:rPr>
            </w:pPr>
            <w:r w:rsidRPr="003E7B7D">
              <w:rPr>
                <w:rFonts w:asciiTheme="minorHAnsi" w:hAnsiTheme="minorHAnsi" w:cs="Calibri"/>
                <w:sz w:val="22"/>
              </w:rPr>
              <w:t xml:space="preserve">Części zamówienia - zakres robót, jakie Wykonawca zamierza </w:t>
            </w:r>
            <w:r w:rsidRPr="003E7B7D">
              <w:rPr>
                <w:rFonts w:asciiTheme="minorHAnsi" w:eastAsia="TimesNewRomanPSMT" w:hAnsiTheme="minorHAnsi" w:cs="Calibri"/>
                <w:bCs/>
                <w:sz w:val="22"/>
              </w:rPr>
              <w:t>powierzyć</w:t>
            </w:r>
            <w:r w:rsidRPr="003E7B7D">
              <w:rPr>
                <w:rFonts w:asciiTheme="minorHAnsi" w:hAnsiTheme="minorHAnsi" w:cs="Calibri"/>
                <w:sz w:val="22"/>
              </w:rPr>
              <w:t xml:space="preserve"> podwykonawcom</w:t>
            </w:r>
          </w:p>
        </w:tc>
        <w:tc>
          <w:tcPr>
            <w:tcW w:w="36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137E" w:rsidRDefault="00CE137E" w:rsidP="00CE137E">
            <w:pPr>
              <w:ind w:left="720"/>
              <w:rPr>
                <w:rFonts w:asciiTheme="minorHAnsi" w:hAnsiTheme="minorHAnsi" w:cs="Calibri"/>
              </w:rPr>
            </w:pPr>
            <w:r>
              <w:rPr>
                <w:rFonts w:asciiTheme="minorHAnsi" w:hAnsiTheme="minorHAnsi" w:cs="Calibri"/>
                <w:sz w:val="22"/>
              </w:rPr>
              <w:t xml:space="preserve">Firma </w:t>
            </w:r>
          </w:p>
          <w:p w:rsidR="003E7B7D" w:rsidRPr="003E7B7D" w:rsidRDefault="00CE137E" w:rsidP="00CE137E">
            <w:pPr>
              <w:ind w:left="720"/>
              <w:rPr>
                <w:rFonts w:asciiTheme="minorHAnsi" w:hAnsiTheme="minorHAnsi" w:cs="Calibri"/>
              </w:rPr>
            </w:pPr>
            <w:r>
              <w:rPr>
                <w:rFonts w:asciiTheme="minorHAnsi" w:hAnsiTheme="minorHAnsi" w:cs="Calibri"/>
                <w:sz w:val="22"/>
              </w:rPr>
              <w:t>(</w:t>
            </w:r>
            <w:r w:rsidR="003E7B7D" w:rsidRPr="003E7B7D">
              <w:rPr>
                <w:rFonts w:asciiTheme="minorHAnsi" w:hAnsiTheme="minorHAnsi" w:cs="Calibri"/>
                <w:sz w:val="22"/>
              </w:rPr>
              <w:t>nazwa) podwykonawcy</w:t>
            </w:r>
          </w:p>
        </w:tc>
      </w:tr>
      <w:tr w:rsidR="003E7B7D" w:rsidRPr="003E7B7D" w:rsidTr="00CE137E">
        <w:tc>
          <w:tcPr>
            <w:tcW w:w="1365" w:type="dxa"/>
            <w:tcBorders>
              <w:top w:val="single" w:sz="4" w:space="0" w:color="000000"/>
              <w:left w:val="single" w:sz="4" w:space="0" w:color="000000"/>
              <w:bottom w:val="single" w:sz="4" w:space="0" w:color="000000"/>
            </w:tcBorders>
            <w:shd w:val="clear" w:color="auto" w:fill="auto"/>
          </w:tcPr>
          <w:p w:rsidR="003E7B7D" w:rsidRPr="003E7B7D" w:rsidRDefault="003E7B7D" w:rsidP="00B25E7E">
            <w:pPr>
              <w:ind w:left="720"/>
              <w:rPr>
                <w:rFonts w:asciiTheme="minorHAnsi" w:hAnsiTheme="minorHAnsi" w:cs="Calibri"/>
              </w:rPr>
            </w:pPr>
            <w:r w:rsidRPr="003E7B7D">
              <w:rPr>
                <w:rFonts w:asciiTheme="minorHAnsi" w:hAnsiTheme="minorHAnsi" w:cs="Calibri"/>
                <w:sz w:val="22"/>
              </w:rPr>
              <w:t>1.</w:t>
            </w:r>
          </w:p>
        </w:tc>
        <w:tc>
          <w:tcPr>
            <w:tcW w:w="4793" w:type="dxa"/>
            <w:tcBorders>
              <w:top w:val="single" w:sz="4" w:space="0" w:color="000000"/>
              <w:left w:val="single" w:sz="4" w:space="0" w:color="000000"/>
              <w:bottom w:val="single" w:sz="4" w:space="0" w:color="000000"/>
            </w:tcBorders>
            <w:shd w:val="clear" w:color="auto" w:fill="auto"/>
          </w:tcPr>
          <w:p w:rsidR="003E7B7D" w:rsidRPr="003E7B7D" w:rsidRDefault="003E7B7D" w:rsidP="00B25E7E">
            <w:pPr>
              <w:snapToGrid w:val="0"/>
              <w:ind w:left="720"/>
              <w:rPr>
                <w:rFonts w:asciiTheme="minorHAnsi" w:hAnsiTheme="minorHAnsi" w:cs="Calibri"/>
              </w:rPr>
            </w:pPr>
          </w:p>
        </w:tc>
        <w:tc>
          <w:tcPr>
            <w:tcW w:w="3627" w:type="dxa"/>
            <w:tcBorders>
              <w:top w:val="single" w:sz="4" w:space="0" w:color="000000"/>
              <w:left w:val="single" w:sz="4" w:space="0" w:color="000000"/>
              <w:bottom w:val="single" w:sz="4" w:space="0" w:color="000000"/>
              <w:right w:val="single" w:sz="4" w:space="0" w:color="000000"/>
            </w:tcBorders>
            <w:shd w:val="clear" w:color="auto" w:fill="auto"/>
          </w:tcPr>
          <w:p w:rsidR="003E7B7D" w:rsidRPr="003E7B7D" w:rsidRDefault="003E7B7D" w:rsidP="00B25E7E">
            <w:pPr>
              <w:snapToGrid w:val="0"/>
              <w:ind w:left="720"/>
              <w:rPr>
                <w:rFonts w:asciiTheme="minorHAnsi" w:hAnsiTheme="minorHAnsi" w:cs="Calibri"/>
              </w:rPr>
            </w:pPr>
          </w:p>
        </w:tc>
      </w:tr>
      <w:tr w:rsidR="003E7B7D" w:rsidRPr="003E7B7D" w:rsidTr="00CE137E">
        <w:tc>
          <w:tcPr>
            <w:tcW w:w="1365" w:type="dxa"/>
            <w:tcBorders>
              <w:top w:val="single" w:sz="4" w:space="0" w:color="000000"/>
              <w:left w:val="single" w:sz="4" w:space="0" w:color="000000"/>
              <w:bottom w:val="single" w:sz="4" w:space="0" w:color="000000"/>
            </w:tcBorders>
            <w:shd w:val="clear" w:color="auto" w:fill="auto"/>
          </w:tcPr>
          <w:p w:rsidR="003E7B7D" w:rsidRPr="003E7B7D" w:rsidRDefault="003E7B7D" w:rsidP="00B25E7E">
            <w:pPr>
              <w:ind w:left="720"/>
              <w:rPr>
                <w:rFonts w:asciiTheme="minorHAnsi" w:hAnsiTheme="minorHAnsi" w:cs="Calibri"/>
              </w:rPr>
            </w:pPr>
            <w:r w:rsidRPr="003E7B7D">
              <w:rPr>
                <w:rFonts w:asciiTheme="minorHAnsi" w:hAnsiTheme="minorHAnsi" w:cs="Calibri"/>
                <w:sz w:val="22"/>
              </w:rPr>
              <w:t>2.</w:t>
            </w:r>
          </w:p>
        </w:tc>
        <w:tc>
          <w:tcPr>
            <w:tcW w:w="4793" w:type="dxa"/>
            <w:tcBorders>
              <w:top w:val="single" w:sz="4" w:space="0" w:color="000000"/>
              <w:left w:val="single" w:sz="4" w:space="0" w:color="000000"/>
              <w:bottom w:val="single" w:sz="4" w:space="0" w:color="000000"/>
            </w:tcBorders>
            <w:shd w:val="clear" w:color="auto" w:fill="auto"/>
          </w:tcPr>
          <w:p w:rsidR="003E7B7D" w:rsidRPr="003E7B7D" w:rsidRDefault="003E7B7D" w:rsidP="00B25E7E">
            <w:pPr>
              <w:snapToGrid w:val="0"/>
              <w:ind w:left="360"/>
              <w:rPr>
                <w:rFonts w:asciiTheme="minorHAnsi" w:hAnsiTheme="minorHAnsi" w:cs="Calibri"/>
              </w:rPr>
            </w:pPr>
          </w:p>
        </w:tc>
        <w:tc>
          <w:tcPr>
            <w:tcW w:w="3627" w:type="dxa"/>
            <w:tcBorders>
              <w:top w:val="single" w:sz="4" w:space="0" w:color="000000"/>
              <w:left w:val="single" w:sz="4" w:space="0" w:color="000000"/>
              <w:bottom w:val="single" w:sz="4" w:space="0" w:color="000000"/>
              <w:right w:val="single" w:sz="4" w:space="0" w:color="000000"/>
            </w:tcBorders>
            <w:shd w:val="clear" w:color="auto" w:fill="auto"/>
          </w:tcPr>
          <w:p w:rsidR="003E7B7D" w:rsidRPr="003E7B7D" w:rsidRDefault="003E7B7D" w:rsidP="00B25E7E">
            <w:pPr>
              <w:snapToGrid w:val="0"/>
              <w:rPr>
                <w:rFonts w:asciiTheme="minorHAnsi" w:hAnsiTheme="minorHAnsi" w:cs="Calibri"/>
              </w:rPr>
            </w:pPr>
          </w:p>
        </w:tc>
      </w:tr>
    </w:tbl>
    <w:p w:rsidR="003E7B7D" w:rsidRPr="0086635E" w:rsidRDefault="003E7B7D" w:rsidP="0086635E">
      <w:pPr>
        <w:spacing w:after="0" w:line="240" w:lineRule="auto"/>
        <w:ind w:left="0" w:right="23" w:firstLine="0"/>
        <w:rPr>
          <w:rFonts w:asciiTheme="minorHAnsi" w:hAnsiTheme="minorHAnsi"/>
          <w:sz w:val="22"/>
        </w:rPr>
      </w:pPr>
    </w:p>
    <w:p w:rsidR="003E7B7D" w:rsidRPr="008C03B8" w:rsidRDefault="003E7B7D" w:rsidP="00B0729F">
      <w:pPr>
        <w:pStyle w:val="Akapitzlist"/>
        <w:numPr>
          <w:ilvl w:val="0"/>
          <w:numId w:val="10"/>
        </w:numPr>
        <w:suppressAutoHyphens/>
        <w:spacing w:after="0" w:line="240" w:lineRule="auto"/>
        <w:ind w:right="23"/>
        <w:contextualSpacing w:val="0"/>
        <w:rPr>
          <w:rFonts w:asciiTheme="minorHAnsi" w:hAnsiTheme="minorHAnsi"/>
          <w:sz w:val="22"/>
        </w:rPr>
      </w:pPr>
      <w:r w:rsidRPr="003E7B7D">
        <w:rPr>
          <w:rFonts w:asciiTheme="minorHAnsi" w:hAnsiTheme="minorHAnsi"/>
          <w:sz w:val="22"/>
        </w:rPr>
        <w:t>Ofertę składam/-y na  ……. kolejno ponumerowanych stronach.</w:t>
      </w:r>
    </w:p>
    <w:p w:rsidR="003E7B7D" w:rsidRPr="008C03B8" w:rsidRDefault="003E7B7D" w:rsidP="00B0729F">
      <w:pPr>
        <w:pStyle w:val="Akapitzlist"/>
        <w:numPr>
          <w:ilvl w:val="0"/>
          <w:numId w:val="10"/>
        </w:numPr>
        <w:suppressAutoHyphens/>
        <w:spacing w:after="0" w:line="240" w:lineRule="auto"/>
        <w:ind w:right="23"/>
        <w:contextualSpacing w:val="0"/>
        <w:rPr>
          <w:rFonts w:asciiTheme="minorHAnsi" w:hAnsiTheme="minorHAnsi"/>
          <w:bCs/>
          <w:sz w:val="22"/>
        </w:rPr>
      </w:pPr>
      <w:r w:rsidRPr="003E7B7D">
        <w:rPr>
          <w:rFonts w:asciiTheme="minorHAnsi" w:hAnsiTheme="minorHAnsi"/>
          <w:sz w:val="22"/>
        </w:rPr>
        <w:t>Dokumenty stanowiące tajemnicę przedsiębiorstwa zawarte są na kartach/stronach* oferty o numerach od ………….… do ……… .</w:t>
      </w:r>
    </w:p>
    <w:p w:rsidR="003E7B7D" w:rsidRPr="0086635E" w:rsidRDefault="003E7B7D" w:rsidP="00B0729F">
      <w:pPr>
        <w:pStyle w:val="Akapitzlist"/>
        <w:numPr>
          <w:ilvl w:val="0"/>
          <w:numId w:val="10"/>
        </w:numPr>
        <w:suppressAutoHyphens/>
        <w:spacing w:after="200" w:line="240" w:lineRule="auto"/>
        <w:ind w:right="23"/>
        <w:contextualSpacing w:val="0"/>
        <w:rPr>
          <w:rFonts w:asciiTheme="minorHAnsi" w:hAnsiTheme="minorHAnsi"/>
          <w:bCs/>
          <w:sz w:val="22"/>
        </w:rPr>
      </w:pPr>
      <w:r w:rsidRPr="003E7B7D">
        <w:rPr>
          <w:rFonts w:asciiTheme="minorHAnsi" w:hAnsiTheme="minorHAnsi"/>
          <w:bCs/>
          <w:sz w:val="22"/>
        </w:rPr>
        <w:t xml:space="preserve">Oświadczam/-my, że dostawy dotyczące przedmiotu zamówienia będą prowadzić/nie będą prowadzić (niepotrzebne skreślić) do powstania u Zamawiającego obowiązku podatkowego zgodnie z przepisami o podatku od towarów i usług. (W przypadku potwierdzenia, że dostawy dotyczące przedmiotu zamówienia będą prowadzić do powstania u Zamawiającego obowiązku podatkowego zgodnie z przepisami o podatku od towarów i usług, podane powyżej w </w:t>
      </w:r>
      <w:proofErr w:type="spellStart"/>
      <w:r w:rsidRPr="003E7B7D">
        <w:rPr>
          <w:rFonts w:asciiTheme="minorHAnsi" w:hAnsiTheme="minorHAnsi"/>
          <w:bCs/>
          <w:sz w:val="22"/>
        </w:rPr>
        <w:t>pkt</w:t>
      </w:r>
      <w:proofErr w:type="spellEnd"/>
      <w:r w:rsidRPr="003E7B7D">
        <w:rPr>
          <w:rFonts w:asciiTheme="minorHAnsi" w:hAnsiTheme="minorHAnsi"/>
          <w:bCs/>
          <w:sz w:val="22"/>
        </w:rPr>
        <w:t xml:space="preserve"> 1 ceny są cenami netto) – …………... (należy wskazać).</w:t>
      </w:r>
    </w:p>
    <w:p w:rsidR="003E7B7D" w:rsidRPr="003E7B7D" w:rsidRDefault="003E7B7D" w:rsidP="00B0729F">
      <w:pPr>
        <w:pStyle w:val="Akapitzlist"/>
        <w:numPr>
          <w:ilvl w:val="0"/>
          <w:numId w:val="10"/>
        </w:numPr>
        <w:suppressAutoHyphens/>
        <w:spacing w:after="0" w:line="240" w:lineRule="auto"/>
        <w:ind w:right="23"/>
        <w:contextualSpacing w:val="0"/>
        <w:rPr>
          <w:rFonts w:asciiTheme="minorHAnsi" w:hAnsiTheme="minorHAnsi"/>
          <w:bCs/>
          <w:sz w:val="22"/>
        </w:rPr>
      </w:pPr>
      <w:r w:rsidRPr="003E7B7D">
        <w:rPr>
          <w:rFonts w:asciiTheme="minorHAnsi" w:hAnsiTheme="minorHAnsi"/>
          <w:bCs/>
          <w:sz w:val="22"/>
        </w:rPr>
        <w:t>Załącznikami do niniejszej oferty są:</w:t>
      </w:r>
    </w:p>
    <w:p w:rsidR="003E7B7D" w:rsidRPr="0086635E" w:rsidRDefault="003E7B7D" w:rsidP="0086635E">
      <w:pPr>
        <w:pStyle w:val="Akapitzlist"/>
        <w:spacing w:after="0" w:line="240" w:lineRule="auto"/>
        <w:ind w:left="360"/>
        <w:rPr>
          <w:rFonts w:asciiTheme="minorHAnsi" w:hAnsiTheme="minorHAnsi"/>
          <w:bCs/>
          <w:sz w:val="22"/>
        </w:rPr>
      </w:pPr>
      <w:r w:rsidRPr="003E7B7D">
        <w:rPr>
          <w:rFonts w:asciiTheme="minorHAnsi" w:hAnsiTheme="minorHAnsi"/>
          <w:bCs/>
          <w:sz w:val="22"/>
        </w:rPr>
        <w:t>____________________________________________________________________</w:t>
      </w:r>
    </w:p>
    <w:p w:rsidR="003E7B7D" w:rsidRPr="003E7B7D" w:rsidRDefault="003E7B7D" w:rsidP="0086635E">
      <w:pPr>
        <w:spacing w:line="360" w:lineRule="auto"/>
        <w:rPr>
          <w:rFonts w:asciiTheme="minorHAnsi" w:hAnsiTheme="minorHAnsi" w:cs="Calibri"/>
          <w:sz w:val="22"/>
        </w:rPr>
      </w:pPr>
      <w:r w:rsidRPr="003E7B7D">
        <w:rPr>
          <w:rFonts w:asciiTheme="minorHAnsi" w:hAnsiTheme="minorHAnsi" w:cs="Calibri"/>
          <w:sz w:val="22"/>
        </w:rPr>
        <w:t>…....................................... , dnia …..................................</w:t>
      </w:r>
    </w:p>
    <w:p w:rsidR="003E7B7D" w:rsidRPr="003E7B7D" w:rsidRDefault="003E7B7D" w:rsidP="003E7B7D">
      <w:pPr>
        <w:ind w:left="4678"/>
        <w:rPr>
          <w:rFonts w:asciiTheme="minorHAnsi" w:hAnsiTheme="minorHAnsi" w:cs="Calibri"/>
          <w:sz w:val="22"/>
        </w:rPr>
      </w:pPr>
      <w:r w:rsidRPr="003E7B7D">
        <w:rPr>
          <w:rFonts w:asciiTheme="minorHAnsi" w:hAnsiTheme="minorHAnsi" w:cs="Calibri"/>
          <w:sz w:val="22"/>
        </w:rPr>
        <w:t>….......................................................................</w:t>
      </w:r>
    </w:p>
    <w:p w:rsidR="003E7B7D" w:rsidRPr="00711C7C" w:rsidRDefault="003E7B7D" w:rsidP="003E7B7D">
      <w:pPr>
        <w:ind w:left="4675" w:firstLine="0"/>
        <w:jc w:val="left"/>
        <w:rPr>
          <w:rFonts w:asciiTheme="minorHAnsi" w:hAnsiTheme="minorHAnsi" w:cs="Calibri"/>
          <w:sz w:val="18"/>
          <w:szCs w:val="18"/>
        </w:rPr>
      </w:pPr>
      <w:r w:rsidRPr="00711C7C">
        <w:rPr>
          <w:rFonts w:asciiTheme="minorHAnsi" w:hAnsiTheme="minorHAnsi" w:cs="Calibri"/>
          <w:sz w:val="18"/>
          <w:szCs w:val="18"/>
        </w:rPr>
        <w:t xml:space="preserve">  Podpis(-y) i  pieczęć(-cie) osoby(osób)  uprawnionej(-</w:t>
      </w:r>
      <w:proofErr w:type="spellStart"/>
      <w:r w:rsidRPr="00711C7C">
        <w:rPr>
          <w:rFonts w:asciiTheme="minorHAnsi" w:hAnsiTheme="minorHAnsi" w:cs="Calibri"/>
          <w:sz w:val="18"/>
          <w:szCs w:val="18"/>
        </w:rPr>
        <w:t>ych</w:t>
      </w:r>
      <w:proofErr w:type="spellEnd"/>
      <w:r w:rsidRPr="00711C7C">
        <w:rPr>
          <w:rFonts w:asciiTheme="minorHAnsi" w:hAnsiTheme="minorHAnsi" w:cs="Calibri"/>
          <w:sz w:val="18"/>
          <w:szCs w:val="18"/>
        </w:rPr>
        <w:t xml:space="preserve">)  </w:t>
      </w:r>
    </w:p>
    <w:p w:rsidR="003E7B7D" w:rsidRPr="00711C7C" w:rsidRDefault="003E7B7D" w:rsidP="003E7B7D">
      <w:pPr>
        <w:ind w:left="4678"/>
        <w:jc w:val="left"/>
        <w:rPr>
          <w:rFonts w:asciiTheme="minorHAnsi" w:hAnsiTheme="minorHAnsi" w:cs="Calibri"/>
          <w:sz w:val="18"/>
          <w:szCs w:val="18"/>
        </w:rPr>
      </w:pPr>
      <w:r w:rsidRPr="00711C7C">
        <w:rPr>
          <w:rFonts w:asciiTheme="minorHAnsi" w:hAnsiTheme="minorHAnsi" w:cs="Calibri"/>
          <w:sz w:val="18"/>
          <w:szCs w:val="18"/>
        </w:rPr>
        <w:t xml:space="preserve">          do reprezentowania Wykonawcy  lub upoważnionej </w:t>
      </w:r>
    </w:p>
    <w:p w:rsidR="003E7B7D" w:rsidRPr="00711C7C" w:rsidRDefault="003E7B7D" w:rsidP="003E7B7D">
      <w:pPr>
        <w:ind w:left="4678"/>
        <w:jc w:val="left"/>
        <w:rPr>
          <w:rFonts w:asciiTheme="minorHAnsi" w:hAnsiTheme="minorHAnsi" w:cs="Calibri"/>
          <w:sz w:val="18"/>
          <w:szCs w:val="18"/>
        </w:rPr>
      </w:pPr>
      <w:r w:rsidRPr="00711C7C">
        <w:rPr>
          <w:rFonts w:asciiTheme="minorHAnsi" w:hAnsiTheme="minorHAnsi" w:cs="Calibri"/>
          <w:sz w:val="18"/>
          <w:szCs w:val="18"/>
        </w:rPr>
        <w:t xml:space="preserve">                        do występowania  w jego imieniu</w:t>
      </w:r>
    </w:p>
    <w:p w:rsidR="003E7B7D" w:rsidRPr="003E7B7D" w:rsidRDefault="003E7B7D" w:rsidP="003E7B7D">
      <w:pPr>
        <w:spacing w:line="360" w:lineRule="auto"/>
        <w:ind w:left="426" w:hanging="426"/>
        <w:rPr>
          <w:rFonts w:asciiTheme="minorHAnsi" w:hAnsiTheme="minorHAnsi" w:cs="Calibri"/>
          <w:sz w:val="22"/>
        </w:rPr>
      </w:pPr>
      <w:r w:rsidRPr="003E7B7D">
        <w:rPr>
          <w:rFonts w:asciiTheme="minorHAnsi" w:hAnsiTheme="minorHAnsi" w:cs="Calibri"/>
          <w:sz w:val="22"/>
        </w:rPr>
        <w:t xml:space="preserve">*niepotrzebne skreślić </w:t>
      </w:r>
    </w:p>
    <w:p w:rsidR="00740549" w:rsidRPr="0086635E" w:rsidRDefault="00740549" w:rsidP="0086635E">
      <w:pPr>
        <w:autoSpaceDE w:val="0"/>
        <w:autoSpaceDN w:val="0"/>
        <w:adjustRightInd w:val="0"/>
        <w:ind w:left="0" w:firstLine="0"/>
        <w:rPr>
          <w:rFonts w:asciiTheme="minorHAnsi" w:hAnsiTheme="minorHAnsi"/>
          <w:sz w:val="20"/>
          <w:szCs w:val="20"/>
        </w:rPr>
      </w:pPr>
    </w:p>
    <w:p w:rsidR="00A54EC5" w:rsidRDefault="00A54EC5" w:rsidP="00654191">
      <w:pPr>
        <w:jc w:val="right"/>
        <w:outlineLvl w:val="0"/>
        <w:rPr>
          <w:rFonts w:asciiTheme="minorHAnsi" w:hAnsiTheme="minorHAnsi"/>
          <w:b/>
          <w:sz w:val="22"/>
        </w:rPr>
      </w:pPr>
    </w:p>
    <w:p w:rsidR="00A54EC5" w:rsidRDefault="00A54EC5">
      <w:pPr>
        <w:spacing w:after="200" w:line="276" w:lineRule="auto"/>
        <w:ind w:left="0" w:firstLine="0"/>
        <w:jc w:val="left"/>
        <w:rPr>
          <w:rFonts w:asciiTheme="minorHAnsi" w:hAnsiTheme="minorHAnsi"/>
          <w:b/>
          <w:sz w:val="22"/>
        </w:rPr>
      </w:pPr>
      <w:r>
        <w:rPr>
          <w:rFonts w:asciiTheme="minorHAnsi" w:hAnsiTheme="minorHAnsi"/>
          <w:b/>
          <w:sz w:val="22"/>
        </w:rPr>
        <w:br w:type="page"/>
      </w:r>
    </w:p>
    <w:p w:rsidR="008B4711" w:rsidRPr="00654191" w:rsidRDefault="00F11434" w:rsidP="00654191">
      <w:pPr>
        <w:jc w:val="right"/>
        <w:outlineLvl w:val="0"/>
        <w:rPr>
          <w:rFonts w:asciiTheme="minorHAnsi" w:hAnsiTheme="minorHAnsi"/>
          <w:b/>
          <w:sz w:val="22"/>
        </w:rPr>
      </w:pPr>
      <w:r>
        <w:rPr>
          <w:rFonts w:asciiTheme="minorHAnsi" w:hAnsiTheme="minorHAnsi"/>
          <w:b/>
          <w:sz w:val="22"/>
        </w:rPr>
        <w:lastRenderedPageBreak/>
        <w:t>Druk nr 4</w:t>
      </w:r>
    </w:p>
    <w:p w:rsidR="008B4711" w:rsidRPr="00D4792C" w:rsidRDefault="0066152F" w:rsidP="008B4711">
      <w:pPr>
        <w:suppressAutoHyphens/>
        <w:jc w:val="center"/>
        <w:rPr>
          <w:rFonts w:asciiTheme="minorHAnsi" w:hAnsiTheme="minorHAnsi"/>
          <w:b/>
          <w:sz w:val="22"/>
          <w:lang w:eastAsia="ar-SA"/>
        </w:rPr>
      </w:pPr>
      <w:r>
        <w:rPr>
          <w:rFonts w:asciiTheme="minorHAnsi" w:hAnsiTheme="minorHAnsi"/>
          <w:b/>
          <w:sz w:val="22"/>
          <w:lang w:eastAsia="ar-SA"/>
        </w:rPr>
        <w:t>UMOWA nr      / 2018</w:t>
      </w:r>
    </w:p>
    <w:p w:rsidR="008B4711" w:rsidRPr="00D4792C" w:rsidRDefault="008B4711" w:rsidP="008B4711">
      <w:pPr>
        <w:jc w:val="center"/>
        <w:outlineLvl w:val="0"/>
        <w:rPr>
          <w:rFonts w:asciiTheme="minorHAnsi" w:hAnsiTheme="minorHAnsi"/>
          <w:b/>
          <w:sz w:val="22"/>
        </w:rPr>
      </w:pPr>
      <w:r w:rsidRPr="00D4792C">
        <w:rPr>
          <w:rFonts w:asciiTheme="minorHAnsi" w:hAnsiTheme="minorHAnsi"/>
          <w:b/>
          <w:sz w:val="22"/>
        </w:rPr>
        <w:t>dostawy na zamówienie publiczne</w:t>
      </w:r>
    </w:p>
    <w:p w:rsidR="008B4711" w:rsidRPr="00D4792C" w:rsidRDefault="008B4711" w:rsidP="008B4711">
      <w:pPr>
        <w:jc w:val="center"/>
        <w:outlineLvl w:val="0"/>
        <w:rPr>
          <w:rFonts w:asciiTheme="minorHAnsi" w:hAnsiTheme="minorHAnsi"/>
          <w:b/>
          <w:sz w:val="22"/>
        </w:rPr>
      </w:pPr>
      <w:r w:rsidRPr="00D4792C">
        <w:rPr>
          <w:rFonts w:asciiTheme="minorHAnsi" w:hAnsiTheme="minorHAnsi"/>
          <w:b/>
          <w:sz w:val="22"/>
        </w:rPr>
        <w:t>dokonane w trybie przetargu nieograniczonego</w:t>
      </w:r>
    </w:p>
    <w:p w:rsidR="008B4711" w:rsidRPr="00D4792C" w:rsidRDefault="008B4711" w:rsidP="008B4711">
      <w:pPr>
        <w:rPr>
          <w:rFonts w:asciiTheme="minorHAnsi" w:hAnsiTheme="minorHAnsi"/>
          <w:sz w:val="22"/>
        </w:rPr>
      </w:pPr>
      <w:r w:rsidRPr="00D4792C">
        <w:rPr>
          <w:rFonts w:asciiTheme="minorHAnsi" w:hAnsiTheme="minorHAnsi"/>
          <w:sz w:val="22"/>
        </w:rPr>
        <w:t>zawarta w dniu …………-201</w:t>
      </w:r>
      <w:r w:rsidR="0066152F">
        <w:rPr>
          <w:rFonts w:asciiTheme="minorHAnsi" w:hAnsiTheme="minorHAnsi"/>
          <w:sz w:val="22"/>
        </w:rPr>
        <w:t>8</w:t>
      </w:r>
      <w:r w:rsidRPr="00D4792C">
        <w:rPr>
          <w:rFonts w:asciiTheme="minorHAnsi" w:hAnsiTheme="minorHAnsi"/>
          <w:sz w:val="22"/>
        </w:rPr>
        <w:t>r. w Jaśle pomiędzy:</w:t>
      </w:r>
    </w:p>
    <w:p w:rsidR="008B4711" w:rsidRPr="00D4792C" w:rsidRDefault="008B4711" w:rsidP="008B4711">
      <w:pPr>
        <w:rPr>
          <w:rFonts w:asciiTheme="minorHAnsi" w:hAnsiTheme="minorHAnsi"/>
          <w:b/>
          <w:color w:val="auto"/>
          <w:sz w:val="22"/>
        </w:rPr>
      </w:pPr>
      <w:r w:rsidRPr="00D4792C">
        <w:rPr>
          <w:rFonts w:asciiTheme="minorHAnsi" w:hAnsiTheme="minorHAnsi"/>
          <w:b/>
          <w:color w:val="auto"/>
          <w:sz w:val="22"/>
        </w:rPr>
        <w:t>……………………………………………………………………………………………………………..</w:t>
      </w:r>
    </w:p>
    <w:p w:rsidR="008B4711" w:rsidRPr="00D4792C" w:rsidRDefault="008B4711" w:rsidP="008B4711">
      <w:pPr>
        <w:rPr>
          <w:rFonts w:asciiTheme="minorHAnsi" w:hAnsiTheme="minorHAnsi"/>
          <w:sz w:val="22"/>
        </w:rPr>
      </w:pPr>
      <w:r w:rsidRPr="00D4792C">
        <w:rPr>
          <w:rFonts w:asciiTheme="minorHAnsi" w:hAnsiTheme="minorHAnsi"/>
          <w:sz w:val="22"/>
        </w:rPr>
        <w:t>zwanym dalej Zamawiającym, reprezentowanym przez:</w:t>
      </w:r>
    </w:p>
    <w:p w:rsidR="008B4711" w:rsidRPr="00D4792C" w:rsidRDefault="008B4711" w:rsidP="008B4711">
      <w:pPr>
        <w:rPr>
          <w:rFonts w:asciiTheme="minorHAnsi" w:hAnsiTheme="minorHAnsi"/>
          <w:sz w:val="22"/>
        </w:rPr>
      </w:pPr>
      <w:r w:rsidRPr="00D4792C">
        <w:rPr>
          <w:rFonts w:asciiTheme="minorHAnsi" w:hAnsiTheme="minorHAnsi"/>
          <w:sz w:val="22"/>
        </w:rPr>
        <w:t>……………………………..</w:t>
      </w:r>
    </w:p>
    <w:p w:rsidR="008B4711" w:rsidRPr="00D4792C" w:rsidRDefault="008B4711" w:rsidP="008B4711">
      <w:pPr>
        <w:rPr>
          <w:rFonts w:asciiTheme="minorHAnsi" w:hAnsiTheme="minorHAnsi"/>
          <w:sz w:val="22"/>
        </w:rPr>
      </w:pPr>
      <w:r w:rsidRPr="00D4792C">
        <w:rPr>
          <w:rFonts w:asciiTheme="minorHAnsi" w:hAnsiTheme="minorHAnsi"/>
          <w:sz w:val="22"/>
        </w:rPr>
        <w:t xml:space="preserve">a  </w:t>
      </w:r>
    </w:p>
    <w:p w:rsidR="008B4711" w:rsidRPr="00D4792C" w:rsidRDefault="008B4711" w:rsidP="008B4711">
      <w:pPr>
        <w:rPr>
          <w:rFonts w:asciiTheme="minorHAnsi" w:hAnsiTheme="minorHAnsi"/>
          <w:sz w:val="22"/>
        </w:rPr>
      </w:pPr>
      <w:r w:rsidRPr="00D4792C">
        <w:rPr>
          <w:rFonts w:asciiTheme="minorHAnsi" w:hAnsiTheme="minorHAnsi"/>
          <w:b/>
          <w:sz w:val="22"/>
        </w:rPr>
        <w:t xml:space="preserve">…………………………………………………………………………… </w:t>
      </w:r>
      <w:r w:rsidRPr="00D4792C">
        <w:rPr>
          <w:rFonts w:asciiTheme="minorHAnsi" w:hAnsiTheme="minorHAnsi"/>
          <w:sz w:val="22"/>
        </w:rPr>
        <w:t xml:space="preserve">wpisaną do rejestru przedsiębiorców Krajowego Rejestru Sądowego, prowadzonego przez ……………………………………… ,  pod numerem KRS ………………………,  kapitał zakładowy </w:t>
      </w:r>
      <w:r w:rsidRPr="00D4792C">
        <w:rPr>
          <w:rFonts w:asciiTheme="minorHAnsi" w:hAnsiTheme="minorHAnsi"/>
          <w:sz w:val="22"/>
        </w:rPr>
        <w:br/>
        <w:t>w wysokości ……………… zł, NIP: …………………, Regon: ………….. zwaną dalej Wykonawcą, reprezentowaną przez:</w:t>
      </w:r>
    </w:p>
    <w:p w:rsidR="008B4711" w:rsidRPr="00D4792C" w:rsidRDefault="008B4711" w:rsidP="00B0729F">
      <w:pPr>
        <w:numPr>
          <w:ilvl w:val="0"/>
          <w:numId w:val="9"/>
        </w:numPr>
        <w:spacing w:after="0" w:line="240" w:lineRule="auto"/>
        <w:jc w:val="left"/>
        <w:rPr>
          <w:rFonts w:asciiTheme="minorHAnsi" w:hAnsiTheme="minorHAnsi"/>
          <w:sz w:val="22"/>
        </w:rPr>
      </w:pPr>
      <w:r w:rsidRPr="00D4792C">
        <w:rPr>
          <w:rFonts w:asciiTheme="minorHAnsi" w:hAnsiTheme="minorHAnsi"/>
          <w:sz w:val="22"/>
        </w:rPr>
        <w:t>...........................................................................</w:t>
      </w:r>
    </w:p>
    <w:p w:rsidR="008B4711" w:rsidRPr="00D4792C" w:rsidRDefault="008B4711" w:rsidP="00B0729F">
      <w:pPr>
        <w:numPr>
          <w:ilvl w:val="0"/>
          <w:numId w:val="9"/>
        </w:numPr>
        <w:spacing w:after="0" w:line="240" w:lineRule="auto"/>
        <w:jc w:val="left"/>
        <w:rPr>
          <w:rFonts w:asciiTheme="minorHAnsi" w:hAnsiTheme="minorHAnsi"/>
          <w:sz w:val="22"/>
        </w:rPr>
      </w:pPr>
      <w:r w:rsidRPr="00D4792C">
        <w:rPr>
          <w:rFonts w:asciiTheme="minorHAnsi" w:hAnsiTheme="minorHAnsi"/>
          <w:sz w:val="22"/>
        </w:rPr>
        <w:t>...........................................................................</w:t>
      </w:r>
    </w:p>
    <w:p w:rsidR="008B4711" w:rsidRPr="00D4792C" w:rsidRDefault="008B4711" w:rsidP="008B4711">
      <w:pPr>
        <w:rPr>
          <w:rFonts w:asciiTheme="minorHAnsi" w:hAnsiTheme="minorHAnsi"/>
          <w:sz w:val="22"/>
        </w:rPr>
      </w:pPr>
      <w:r w:rsidRPr="00D4792C">
        <w:rPr>
          <w:rFonts w:asciiTheme="minorHAnsi" w:hAnsiTheme="minorHAnsi"/>
          <w:sz w:val="22"/>
        </w:rPr>
        <w:t>o następującej treści:</w:t>
      </w:r>
    </w:p>
    <w:p w:rsidR="0066152F" w:rsidRPr="00391EE8" w:rsidRDefault="0066152F" w:rsidP="0066152F">
      <w:pPr>
        <w:ind w:left="20"/>
        <w:rPr>
          <w:rFonts w:ascii="Times New Roman" w:eastAsia="Calibri" w:hAnsi="Times New Roman" w:cs="Times New Roman"/>
          <w:b/>
          <w:bCs/>
          <w:iCs/>
        </w:rPr>
      </w:pPr>
    </w:p>
    <w:p w:rsidR="0066152F" w:rsidRPr="001C2CF3" w:rsidRDefault="0066152F" w:rsidP="0066152F">
      <w:pPr>
        <w:ind w:left="20" w:right="60"/>
        <w:rPr>
          <w:rFonts w:asciiTheme="minorHAnsi" w:eastAsia="Calibri" w:hAnsiTheme="minorHAnsi" w:cs="Times New Roman"/>
          <w:sz w:val="22"/>
        </w:rPr>
      </w:pPr>
      <w:r w:rsidRPr="001C2CF3">
        <w:rPr>
          <w:rFonts w:asciiTheme="minorHAnsi" w:eastAsia="Calibri" w:hAnsiTheme="minorHAnsi" w:cs="Times New Roman"/>
          <w:sz w:val="22"/>
        </w:rPr>
        <w:t>Umowę będzie uznawało się za zawartą w dacie wymienionej we wstępie umowy.</w:t>
      </w:r>
    </w:p>
    <w:p w:rsidR="0066152F" w:rsidRPr="001C2CF3" w:rsidRDefault="0066152F" w:rsidP="0066152F">
      <w:pPr>
        <w:ind w:left="20" w:right="60"/>
        <w:rPr>
          <w:rFonts w:asciiTheme="minorHAnsi" w:eastAsia="Calibri" w:hAnsiTheme="minorHAnsi" w:cs="Times New Roman"/>
          <w:sz w:val="22"/>
        </w:rPr>
      </w:pPr>
    </w:p>
    <w:p w:rsidR="002E0423" w:rsidRPr="002E0423" w:rsidRDefault="0066152F" w:rsidP="002E0423">
      <w:pPr>
        <w:ind w:left="20" w:right="60"/>
        <w:rPr>
          <w:rFonts w:asciiTheme="minorHAnsi" w:eastAsia="Calibri" w:hAnsiTheme="minorHAnsi" w:cs="Times New Roman"/>
          <w:color w:val="FF0000"/>
          <w:sz w:val="22"/>
          <w:lang w:bidi="pl-PL"/>
        </w:rPr>
      </w:pPr>
      <w:r w:rsidRPr="001C2CF3">
        <w:rPr>
          <w:rFonts w:asciiTheme="minorHAnsi" w:eastAsia="Calibri" w:hAnsiTheme="minorHAnsi" w:cs="Times New Roman"/>
          <w:sz w:val="22"/>
        </w:rPr>
        <w:t>Wyboru Wykonawcy dokonano po przeprowadzeniu postępowania o udzielenie zamówienia publicznego w trybie przetargu nieograniczonego pn</w:t>
      </w:r>
      <w:r w:rsidRPr="00624365">
        <w:rPr>
          <w:rFonts w:asciiTheme="minorHAnsi" w:eastAsia="Calibri" w:hAnsiTheme="minorHAnsi" w:cs="Times New Roman"/>
          <w:sz w:val="22"/>
        </w:rPr>
        <w:t>.: „</w:t>
      </w:r>
      <w:r w:rsidR="001E041B" w:rsidRPr="00624365">
        <w:rPr>
          <w:rFonts w:asciiTheme="minorHAnsi" w:hAnsiTheme="minorHAnsi" w:cs="Calibri"/>
          <w:sz w:val="22"/>
        </w:rPr>
        <w:t>D</w:t>
      </w:r>
      <w:r w:rsidR="001E041B" w:rsidRPr="00624365">
        <w:rPr>
          <w:rFonts w:asciiTheme="minorHAnsi" w:hAnsiTheme="minorHAnsi"/>
          <w:color w:val="auto"/>
          <w:sz w:val="22"/>
        </w:rPr>
        <w:t>ostawa</w:t>
      </w:r>
      <w:r w:rsidR="001E041B" w:rsidRPr="00624365">
        <w:rPr>
          <w:rFonts w:asciiTheme="minorHAnsi" w:hAnsiTheme="minorHAnsi"/>
          <w:szCs w:val="24"/>
        </w:rPr>
        <w:t xml:space="preserve"> </w:t>
      </w:r>
      <w:r w:rsidR="001E041B" w:rsidRPr="00624365">
        <w:rPr>
          <w:rFonts w:asciiTheme="minorHAnsi" w:hAnsiTheme="minorHAnsi" w:cs="Calibri"/>
          <w:sz w:val="22"/>
        </w:rPr>
        <w:t>aparatu USG z kompatybilnymi głowicami dla Samodzielnego Publicznego Miejsko-Gminnego Zakładu Opieki Zdrowotnej w Jaśle</w:t>
      </w:r>
      <w:r w:rsidRPr="00624365">
        <w:rPr>
          <w:rFonts w:asciiTheme="minorHAnsi" w:eastAsia="Calibri" w:hAnsiTheme="minorHAnsi" w:cs="Times New Roman"/>
          <w:sz w:val="22"/>
          <w:lang w:bidi="pl-PL"/>
        </w:rPr>
        <w:t xml:space="preserve">” </w:t>
      </w:r>
      <w:r w:rsidRPr="00624365">
        <w:rPr>
          <w:rFonts w:asciiTheme="minorHAnsi" w:eastAsia="Calibri" w:hAnsiTheme="minorHAnsi" w:cs="Times New Roman"/>
          <w:sz w:val="22"/>
        </w:rPr>
        <w:t>na podstawie ustawy z dnia 29 stycznia 2004</w:t>
      </w:r>
      <w:r w:rsidRPr="001C2CF3">
        <w:rPr>
          <w:rFonts w:asciiTheme="minorHAnsi" w:eastAsia="Calibri" w:hAnsiTheme="minorHAnsi" w:cs="Times New Roman"/>
          <w:sz w:val="22"/>
        </w:rPr>
        <w:t xml:space="preserve"> roku Prawo zamówień publicznych (Dz. U. z 2017 r., poz. 1759 z </w:t>
      </w:r>
      <w:proofErr w:type="spellStart"/>
      <w:r w:rsidRPr="001C2CF3">
        <w:rPr>
          <w:rFonts w:asciiTheme="minorHAnsi" w:eastAsia="Calibri" w:hAnsiTheme="minorHAnsi" w:cs="Times New Roman"/>
          <w:sz w:val="22"/>
        </w:rPr>
        <w:t>późn.zm</w:t>
      </w:r>
      <w:proofErr w:type="spellEnd"/>
      <w:r w:rsidRPr="001C2CF3">
        <w:rPr>
          <w:rFonts w:asciiTheme="minorHAnsi" w:eastAsia="Calibri" w:hAnsiTheme="minorHAnsi" w:cs="Times New Roman"/>
          <w:sz w:val="22"/>
        </w:rPr>
        <w:t xml:space="preserve">., zwanej dalej „Ustawą </w:t>
      </w:r>
      <w:proofErr w:type="spellStart"/>
      <w:r w:rsidRPr="001C2CF3">
        <w:rPr>
          <w:rFonts w:asciiTheme="minorHAnsi" w:eastAsia="Calibri" w:hAnsiTheme="minorHAnsi" w:cs="Times New Roman"/>
          <w:sz w:val="22"/>
        </w:rPr>
        <w:t>Pzp</w:t>
      </w:r>
      <w:proofErr w:type="spellEnd"/>
      <w:r w:rsidRPr="001C2CF3">
        <w:rPr>
          <w:rFonts w:asciiTheme="minorHAnsi" w:eastAsia="Calibri" w:hAnsiTheme="minorHAnsi" w:cs="Times New Roman"/>
          <w:sz w:val="22"/>
        </w:rPr>
        <w:t>”)</w:t>
      </w:r>
      <w:r w:rsidR="001E041B">
        <w:rPr>
          <w:rFonts w:asciiTheme="minorHAnsi" w:eastAsia="Calibri" w:hAnsiTheme="minorHAnsi" w:cs="Times New Roman"/>
          <w:sz w:val="22"/>
        </w:rPr>
        <w:t>.</w:t>
      </w:r>
      <w:bookmarkStart w:id="1" w:name="bookmark0"/>
    </w:p>
    <w:p w:rsidR="0066152F" w:rsidRPr="001C2CF3" w:rsidRDefault="0066152F" w:rsidP="002E0423">
      <w:pPr>
        <w:keepNext/>
        <w:keepLines/>
        <w:ind w:left="3540" w:right="140" w:firstLine="708"/>
        <w:outlineLvl w:val="0"/>
        <w:rPr>
          <w:rFonts w:asciiTheme="minorHAnsi" w:eastAsia="Calibri" w:hAnsiTheme="minorHAnsi" w:cs="Times New Roman"/>
          <w:b/>
          <w:bCs/>
          <w:sz w:val="22"/>
        </w:rPr>
      </w:pPr>
      <w:r w:rsidRPr="001C2CF3">
        <w:rPr>
          <w:rFonts w:asciiTheme="minorHAnsi" w:eastAsia="Calibri" w:hAnsiTheme="minorHAnsi" w:cs="Times New Roman"/>
          <w:b/>
          <w:bCs/>
          <w:sz w:val="22"/>
        </w:rPr>
        <w:t>§ 1</w:t>
      </w:r>
    </w:p>
    <w:p w:rsidR="0066152F" w:rsidRPr="001C2CF3" w:rsidRDefault="0066152F" w:rsidP="0066152F">
      <w:pPr>
        <w:keepNext/>
        <w:keepLines/>
        <w:ind w:right="140"/>
        <w:jc w:val="center"/>
        <w:outlineLvl w:val="0"/>
        <w:rPr>
          <w:rFonts w:asciiTheme="minorHAnsi" w:eastAsia="Calibri" w:hAnsiTheme="minorHAnsi" w:cs="Times New Roman"/>
          <w:b/>
          <w:bCs/>
          <w:sz w:val="22"/>
        </w:rPr>
      </w:pPr>
      <w:r w:rsidRPr="001C2CF3">
        <w:rPr>
          <w:rFonts w:asciiTheme="minorHAnsi" w:eastAsia="Calibri" w:hAnsiTheme="minorHAnsi" w:cs="Times New Roman"/>
          <w:b/>
          <w:bCs/>
          <w:sz w:val="22"/>
        </w:rPr>
        <w:t>Przedmiot umowy</w:t>
      </w:r>
      <w:bookmarkEnd w:id="1"/>
    </w:p>
    <w:p w:rsidR="0066152F" w:rsidRPr="00A57F56" w:rsidRDefault="0066152F" w:rsidP="00B0729F">
      <w:pPr>
        <w:pStyle w:val="Tekstpodstawowy3"/>
        <w:widowControl w:val="0"/>
        <w:numPr>
          <w:ilvl w:val="0"/>
          <w:numId w:val="14"/>
        </w:numPr>
        <w:tabs>
          <w:tab w:val="left" w:pos="426"/>
          <w:tab w:val="left" w:leader="dot" w:pos="5726"/>
        </w:tabs>
        <w:spacing w:after="0" w:line="276" w:lineRule="auto"/>
        <w:ind w:left="426" w:right="40" w:hanging="426"/>
        <w:rPr>
          <w:rFonts w:asciiTheme="minorHAnsi" w:eastAsia="Calibri" w:hAnsiTheme="minorHAnsi" w:cs="Times New Roman"/>
          <w:sz w:val="22"/>
          <w:szCs w:val="22"/>
        </w:rPr>
      </w:pPr>
      <w:r w:rsidRPr="00624365">
        <w:rPr>
          <w:rFonts w:asciiTheme="minorHAnsi" w:eastAsia="Calibri" w:hAnsiTheme="minorHAnsi"/>
          <w:sz w:val="22"/>
          <w:szCs w:val="22"/>
        </w:rPr>
        <w:t xml:space="preserve">Przedmiotem Umowy jest </w:t>
      </w:r>
      <w:r w:rsidRPr="00624365">
        <w:rPr>
          <w:rFonts w:asciiTheme="minorHAnsi" w:hAnsiTheme="minorHAnsi"/>
          <w:bCs/>
          <w:kern w:val="32"/>
          <w:sz w:val="22"/>
          <w:szCs w:val="22"/>
          <w:lang w:bidi="pl-PL"/>
        </w:rPr>
        <w:t xml:space="preserve">dostawa </w:t>
      </w:r>
      <w:r w:rsidRPr="00A57F56">
        <w:rPr>
          <w:rFonts w:asciiTheme="minorHAnsi" w:hAnsiTheme="minorHAnsi"/>
          <w:sz w:val="22"/>
          <w:szCs w:val="22"/>
        </w:rPr>
        <w:t>apar</w:t>
      </w:r>
      <w:r w:rsidR="00624365" w:rsidRPr="00A57F56">
        <w:rPr>
          <w:rFonts w:asciiTheme="minorHAnsi" w:hAnsiTheme="minorHAnsi"/>
          <w:sz w:val="22"/>
          <w:szCs w:val="22"/>
        </w:rPr>
        <w:t xml:space="preserve">atu </w:t>
      </w:r>
      <w:r w:rsidRPr="00A57F56">
        <w:rPr>
          <w:rFonts w:asciiTheme="minorHAnsi" w:hAnsiTheme="minorHAnsi"/>
          <w:sz w:val="22"/>
          <w:szCs w:val="22"/>
        </w:rPr>
        <w:t>USG z kompatybilnymi głowicami</w:t>
      </w:r>
      <w:r w:rsidR="00624365" w:rsidRPr="00A57F56">
        <w:rPr>
          <w:rFonts w:asciiTheme="minorHAnsi" w:hAnsiTheme="minorHAnsi"/>
          <w:sz w:val="22"/>
          <w:szCs w:val="22"/>
        </w:rPr>
        <w:t>.</w:t>
      </w:r>
    </w:p>
    <w:p w:rsidR="0066152F" w:rsidRPr="001C2CF3" w:rsidRDefault="0066152F" w:rsidP="00B0729F">
      <w:pPr>
        <w:widowControl w:val="0"/>
        <w:numPr>
          <w:ilvl w:val="0"/>
          <w:numId w:val="14"/>
        </w:numPr>
        <w:tabs>
          <w:tab w:val="left" w:pos="426"/>
          <w:tab w:val="left" w:leader="dot" w:pos="5726"/>
        </w:tabs>
        <w:spacing w:after="0" w:line="276" w:lineRule="auto"/>
        <w:ind w:left="426" w:right="40" w:hanging="426"/>
        <w:rPr>
          <w:rFonts w:asciiTheme="minorHAnsi" w:eastAsia="Calibri" w:hAnsiTheme="minorHAnsi" w:cs="Times New Roman"/>
          <w:sz w:val="22"/>
        </w:rPr>
      </w:pPr>
      <w:r w:rsidRPr="00624365">
        <w:rPr>
          <w:rFonts w:asciiTheme="minorHAnsi" w:eastAsia="Calibri" w:hAnsiTheme="minorHAnsi" w:cs="Times New Roman"/>
          <w:sz w:val="22"/>
        </w:rPr>
        <w:t>W ramach realizacji przedmiotu Umowy, Wykonawca zobowiązany jest do wykonania wszystkich czynności szczegó</w:t>
      </w:r>
      <w:r w:rsidR="00624365">
        <w:rPr>
          <w:rFonts w:asciiTheme="minorHAnsi" w:eastAsia="Calibri" w:hAnsiTheme="minorHAnsi" w:cs="Times New Roman"/>
          <w:sz w:val="22"/>
        </w:rPr>
        <w:t>łowo opisanych w Załączniku nr 3</w:t>
      </w:r>
      <w:r w:rsidRPr="00624365">
        <w:rPr>
          <w:rFonts w:asciiTheme="minorHAnsi" w:eastAsia="Calibri" w:hAnsiTheme="minorHAnsi" w:cs="Times New Roman"/>
          <w:sz w:val="22"/>
        </w:rPr>
        <w:t xml:space="preserve"> do Specyfikacji Istotnych Warunków Zamówienia (dalej SIWZ), tj. Opisie Przedmiotu Zamówienia (dalej OPZ), a w szczególności:</w:t>
      </w:r>
      <w:r w:rsidRPr="00624365">
        <w:rPr>
          <w:rFonts w:asciiTheme="minorHAnsi" w:eastAsia="Calibri" w:hAnsiTheme="minorHAnsi" w:cs="Times New Roman"/>
          <w:sz w:val="22"/>
        </w:rPr>
        <w:br/>
        <w:t>1) terminowej realizacji dostaw;</w:t>
      </w:r>
    </w:p>
    <w:p w:rsidR="0066152F" w:rsidRPr="001C2CF3" w:rsidRDefault="0066152F" w:rsidP="0066152F">
      <w:pPr>
        <w:tabs>
          <w:tab w:val="left" w:pos="426"/>
          <w:tab w:val="left" w:leader="dot" w:pos="5726"/>
        </w:tabs>
        <w:ind w:left="426" w:right="40"/>
        <w:rPr>
          <w:rFonts w:asciiTheme="minorHAnsi" w:eastAsia="Calibri" w:hAnsiTheme="minorHAnsi" w:cs="Times New Roman"/>
          <w:sz w:val="22"/>
        </w:rPr>
      </w:pPr>
      <w:r w:rsidRPr="001C2CF3">
        <w:rPr>
          <w:rFonts w:asciiTheme="minorHAnsi" w:eastAsia="Calibri" w:hAnsiTheme="minorHAnsi" w:cs="Times New Roman"/>
          <w:sz w:val="22"/>
        </w:rPr>
        <w:t>2) dostarczenia we wskazane miejsce, montażu i instalacji, wykonania niezbędnych podłączeń do istniejących instalacji, w przypadku konieczności, dostosowania istniejącej infrastruktury (budowlanej i instalacyjnej) na potrzeby poprawnego funkcjonowania dostarczonego sprzętu;</w:t>
      </w:r>
    </w:p>
    <w:p w:rsidR="0066152F" w:rsidRPr="001C2CF3" w:rsidRDefault="0066152F" w:rsidP="0066152F">
      <w:pPr>
        <w:tabs>
          <w:tab w:val="left" w:pos="426"/>
          <w:tab w:val="left" w:leader="dot" w:pos="5726"/>
        </w:tabs>
        <w:ind w:left="426" w:right="40"/>
        <w:rPr>
          <w:rFonts w:asciiTheme="minorHAnsi" w:eastAsia="Calibri" w:hAnsiTheme="minorHAnsi" w:cs="Times New Roman"/>
          <w:sz w:val="22"/>
        </w:rPr>
      </w:pPr>
      <w:r w:rsidRPr="001C2CF3">
        <w:rPr>
          <w:rFonts w:asciiTheme="minorHAnsi" w:eastAsia="Calibri" w:hAnsiTheme="minorHAnsi" w:cs="Times New Roman"/>
          <w:sz w:val="22"/>
        </w:rPr>
        <w:t>3) wykonania usług uruchomienia sprzętu;</w:t>
      </w:r>
    </w:p>
    <w:p w:rsidR="0066152F" w:rsidRPr="001C2CF3" w:rsidRDefault="0066152F" w:rsidP="0066152F">
      <w:pPr>
        <w:tabs>
          <w:tab w:val="left" w:pos="426"/>
          <w:tab w:val="left" w:leader="dot" w:pos="5726"/>
        </w:tabs>
        <w:ind w:left="426" w:right="40"/>
        <w:rPr>
          <w:rFonts w:asciiTheme="minorHAnsi" w:eastAsia="Calibri" w:hAnsiTheme="minorHAnsi" w:cs="Times New Roman"/>
          <w:sz w:val="22"/>
        </w:rPr>
      </w:pPr>
      <w:r w:rsidRPr="001C2CF3">
        <w:rPr>
          <w:rFonts w:asciiTheme="minorHAnsi" w:eastAsia="Calibri" w:hAnsiTheme="minorHAnsi" w:cs="Times New Roman"/>
          <w:sz w:val="22"/>
        </w:rPr>
        <w:t xml:space="preserve">4) realizacji instruktażu zgodnie z zapisami </w:t>
      </w:r>
      <w:r w:rsidRPr="00624365">
        <w:rPr>
          <w:rFonts w:asciiTheme="minorHAnsi" w:eastAsia="Calibri" w:hAnsiTheme="minorHAnsi" w:cs="Times New Roman"/>
          <w:color w:val="auto"/>
          <w:sz w:val="22"/>
        </w:rPr>
        <w:t>w pkt. 4</w:t>
      </w:r>
      <w:r w:rsidR="00624365" w:rsidRPr="00624365">
        <w:rPr>
          <w:rFonts w:asciiTheme="minorHAnsi" w:eastAsia="Calibri" w:hAnsiTheme="minorHAnsi" w:cs="Times New Roman"/>
          <w:color w:val="auto"/>
          <w:sz w:val="22"/>
        </w:rPr>
        <w:t xml:space="preserve"> </w:t>
      </w:r>
      <w:r w:rsidRPr="00624365">
        <w:rPr>
          <w:rFonts w:asciiTheme="minorHAnsi" w:eastAsia="Calibri" w:hAnsiTheme="minorHAnsi" w:cs="Times New Roman"/>
          <w:color w:val="auto"/>
          <w:sz w:val="22"/>
        </w:rPr>
        <w:t xml:space="preserve">Załącznika nr </w:t>
      </w:r>
      <w:r w:rsidR="00624365" w:rsidRPr="00624365">
        <w:rPr>
          <w:rFonts w:asciiTheme="minorHAnsi" w:eastAsia="Calibri" w:hAnsiTheme="minorHAnsi" w:cs="Times New Roman"/>
          <w:color w:val="auto"/>
          <w:sz w:val="22"/>
        </w:rPr>
        <w:t>3</w:t>
      </w:r>
      <w:r w:rsidRPr="00624365">
        <w:rPr>
          <w:rFonts w:asciiTheme="minorHAnsi" w:eastAsia="Calibri" w:hAnsiTheme="minorHAnsi" w:cs="Times New Roman"/>
          <w:color w:val="auto"/>
          <w:sz w:val="22"/>
        </w:rPr>
        <w:t xml:space="preserve"> –</w:t>
      </w:r>
      <w:r w:rsidRPr="001C2CF3">
        <w:rPr>
          <w:rFonts w:asciiTheme="minorHAnsi" w:eastAsia="Calibri" w:hAnsiTheme="minorHAnsi" w:cs="Times New Roman"/>
          <w:sz w:val="22"/>
        </w:rPr>
        <w:t xml:space="preserve"> Opis Przedmiotu Zamówienia do SIWZ oraz zapisami § 8 pkt. 20.</w:t>
      </w:r>
    </w:p>
    <w:p w:rsidR="0066152F" w:rsidRPr="001C2CF3" w:rsidRDefault="0066152F" w:rsidP="0066152F">
      <w:pPr>
        <w:tabs>
          <w:tab w:val="left" w:pos="426"/>
          <w:tab w:val="left" w:leader="dot" w:pos="5726"/>
        </w:tabs>
        <w:ind w:left="426" w:right="40"/>
        <w:rPr>
          <w:rFonts w:asciiTheme="minorHAnsi" w:eastAsia="Calibri" w:hAnsiTheme="minorHAnsi" w:cs="Times New Roman"/>
          <w:sz w:val="22"/>
        </w:rPr>
      </w:pPr>
      <w:r w:rsidRPr="001C2CF3">
        <w:rPr>
          <w:rFonts w:asciiTheme="minorHAnsi" w:eastAsia="Calibri" w:hAnsiTheme="minorHAnsi" w:cs="Times New Roman"/>
          <w:sz w:val="22"/>
        </w:rPr>
        <w:t xml:space="preserve">5) </w:t>
      </w:r>
      <w:r w:rsidRPr="001C2CF3">
        <w:rPr>
          <w:rFonts w:asciiTheme="minorHAnsi" w:hAnsiTheme="minorHAnsi" w:cs="Times New Roman"/>
          <w:sz w:val="22"/>
        </w:rPr>
        <w:t>udzielenia i dostosowania się do warunków czynności gwarancyjnych;</w:t>
      </w:r>
    </w:p>
    <w:p w:rsidR="0066152F" w:rsidRPr="001C2CF3" w:rsidRDefault="0066152F" w:rsidP="0066152F">
      <w:pPr>
        <w:tabs>
          <w:tab w:val="left" w:pos="426"/>
          <w:tab w:val="left" w:leader="dot" w:pos="5726"/>
        </w:tabs>
        <w:ind w:left="426" w:right="40"/>
        <w:rPr>
          <w:rFonts w:asciiTheme="minorHAnsi" w:eastAsia="Calibri" w:hAnsiTheme="minorHAnsi" w:cs="Times New Roman"/>
          <w:sz w:val="22"/>
        </w:rPr>
      </w:pPr>
      <w:r w:rsidRPr="001C2CF3">
        <w:rPr>
          <w:rFonts w:asciiTheme="minorHAnsi" w:eastAsia="Calibri" w:hAnsiTheme="minorHAnsi" w:cs="Times New Roman"/>
          <w:sz w:val="22"/>
        </w:rPr>
        <w:t>6) udzielenia gwarancji</w:t>
      </w:r>
      <w:r w:rsidR="00624365">
        <w:rPr>
          <w:rFonts w:asciiTheme="minorHAnsi" w:eastAsia="Calibri" w:hAnsiTheme="minorHAnsi" w:cs="Times New Roman"/>
          <w:sz w:val="22"/>
        </w:rPr>
        <w:t xml:space="preserve"> </w:t>
      </w:r>
      <w:r w:rsidRPr="001C2CF3">
        <w:rPr>
          <w:rFonts w:asciiTheme="minorHAnsi" w:eastAsia="Calibri" w:hAnsiTheme="minorHAnsi" w:cs="Times New Roman"/>
          <w:sz w:val="22"/>
        </w:rPr>
        <w:t xml:space="preserve">oraz rękojmi za wady na przedmiot dostaw. </w:t>
      </w:r>
    </w:p>
    <w:p w:rsidR="0066152F" w:rsidRPr="001C2CF3" w:rsidRDefault="0066152F" w:rsidP="00B0729F">
      <w:pPr>
        <w:widowControl w:val="0"/>
        <w:numPr>
          <w:ilvl w:val="0"/>
          <w:numId w:val="14"/>
        </w:numPr>
        <w:tabs>
          <w:tab w:val="left" w:pos="426"/>
          <w:tab w:val="left" w:leader="dot" w:pos="5726"/>
        </w:tabs>
        <w:spacing w:after="0" w:line="276" w:lineRule="auto"/>
        <w:ind w:left="426" w:right="40" w:hanging="426"/>
        <w:rPr>
          <w:rFonts w:asciiTheme="minorHAnsi" w:eastAsia="Calibri" w:hAnsiTheme="minorHAnsi" w:cs="Times New Roman"/>
          <w:sz w:val="22"/>
        </w:rPr>
      </w:pPr>
      <w:r w:rsidRPr="001C2CF3">
        <w:rPr>
          <w:rFonts w:asciiTheme="minorHAnsi" w:eastAsia="Calibri" w:hAnsiTheme="minorHAnsi" w:cs="Times New Roman"/>
          <w:sz w:val="22"/>
        </w:rPr>
        <w:t>Wykonanie przedmiotu Umowy będzie nadzorowane przez wskazanych w Umowie przedstawicieli Zamawiającego.</w:t>
      </w:r>
    </w:p>
    <w:p w:rsidR="0066152F" w:rsidRPr="00380025" w:rsidRDefault="0066152F" w:rsidP="00380025">
      <w:pPr>
        <w:widowControl w:val="0"/>
        <w:numPr>
          <w:ilvl w:val="0"/>
          <w:numId w:val="14"/>
        </w:numPr>
        <w:tabs>
          <w:tab w:val="left" w:pos="426"/>
        </w:tabs>
        <w:spacing w:after="0" w:line="276" w:lineRule="auto"/>
        <w:ind w:left="426" w:right="40" w:hanging="426"/>
        <w:rPr>
          <w:rFonts w:asciiTheme="minorHAnsi" w:eastAsia="Calibri" w:hAnsiTheme="minorHAnsi" w:cs="Times New Roman"/>
          <w:sz w:val="22"/>
        </w:rPr>
      </w:pPr>
      <w:r w:rsidRPr="001C2CF3">
        <w:rPr>
          <w:rFonts w:asciiTheme="minorHAnsi" w:eastAsia="Calibri" w:hAnsiTheme="minorHAnsi" w:cs="Times New Roman"/>
          <w:bCs/>
          <w:iCs/>
          <w:sz w:val="22"/>
        </w:rPr>
        <w:t xml:space="preserve">Integralną częścią umowy jest oferta sporządzona i złożona w postępowaniu przetargowym, SIWZ, przy czym oferta i SIWZ, jako sporządzone w jednym egzemplarzu, nie stanowią załącznika (z </w:t>
      </w:r>
      <w:r w:rsidR="00624365">
        <w:rPr>
          <w:rFonts w:asciiTheme="minorHAnsi" w:eastAsia="Calibri" w:hAnsiTheme="minorHAnsi" w:cs="Times New Roman"/>
          <w:bCs/>
          <w:iCs/>
          <w:sz w:val="22"/>
        </w:rPr>
        <w:t>wyłączeniem załącznika nr 3</w:t>
      </w:r>
      <w:r w:rsidRPr="001C2CF3">
        <w:rPr>
          <w:rFonts w:asciiTheme="minorHAnsi" w:eastAsia="Calibri" w:hAnsiTheme="minorHAnsi" w:cs="Times New Roman"/>
          <w:bCs/>
          <w:iCs/>
          <w:sz w:val="22"/>
        </w:rPr>
        <w:t xml:space="preserve"> tj. Opisu Przedmiotu Zamówienia, który jest </w:t>
      </w:r>
      <w:r w:rsidRPr="001C2CF3">
        <w:rPr>
          <w:rFonts w:asciiTheme="minorHAnsi" w:eastAsia="Calibri" w:hAnsiTheme="minorHAnsi" w:cs="Times New Roman"/>
          <w:bCs/>
          <w:iCs/>
          <w:sz w:val="22"/>
        </w:rPr>
        <w:lastRenderedPageBreak/>
        <w:t>załącznikiem nr 2 do umowy) i znajdują się u Zamawiającego wraz z całą dokumentacją postępowania, którego wynikiem jest niniejsza umowa.</w:t>
      </w:r>
    </w:p>
    <w:p w:rsidR="0066152F" w:rsidRPr="001C2CF3" w:rsidRDefault="0066152F" w:rsidP="0066152F">
      <w:pPr>
        <w:ind w:right="80"/>
        <w:jc w:val="center"/>
        <w:rPr>
          <w:rFonts w:asciiTheme="minorHAnsi" w:eastAsia="Calibri" w:hAnsiTheme="minorHAnsi" w:cs="Times New Roman"/>
          <w:b/>
          <w:bCs/>
          <w:sz w:val="22"/>
        </w:rPr>
      </w:pPr>
      <w:r w:rsidRPr="001C2CF3">
        <w:rPr>
          <w:rFonts w:asciiTheme="minorHAnsi" w:eastAsia="Calibri" w:hAnsiTheme="minorHAnsi" w:cs="Times New Roman"/>
          <w:b/>
          <w:bCs/>
          <w:sz w:val="22"/>
        </w:rPr>
        <w:t>§ 2</w:t>
      </w:r>
    </w:p>
    <w:p w:rsidR="0066152F" w:rsidRPr="001C2CF3" w:rsidRDefault="0066152F" w:rsidP="0066152F">
      <w:pPr>
        <w:ind w:right="80"/>
        <w:jc w:val="center"/>
        <w:rPr>
          <w:rFonts w:asciiTheme="minorHAnsi" w:eastAsia="Calibri" w:hAnsiTheme="minorHAnsi" w:cs="Times New Roman"/>
          <w:b/>
          <w:bCs/>
          <w:sz w:val="22"/>
        </w:rPr>
      </w:pPr>
      <w:r w:rsidRPr="001C2CF3">
        <w:rPr>
          <w:rFonts w:asciiTheme="minorHAnsi" w:eastAsia="Calibri" w:hAnsiTheme="minorHAnsi" w:cs="Times New Roman"/>
          <w:b/>
          <w:bCs/>
          <w:sz w:val="22"/>
        </w:rPr>
        <w:t xml:space="preserve"> Termin realizacji zamówienia</w:t>
      </w:r>
    </w:p>
    <w:p w:rsidR="0066152F" w:rsidRPr="001C2CF3" w:rsidRDefault="0066152F" w:rsidP="00B0729F">
      <w:pPr>
        <w:widowControl w:val="0"/>
        <w:numPr>
          <w:ilvl w:val="0"/>
          <w:numId w:val="15"/>
        </w:numPr>
        <w:tabs>
          <w:tab w:val="left" w:pos="426"/>
        </w:tabs>
        <w:spacing w:after="0" w:line="276" w:lineRule="auto"/>
        <w:ind w:left="426" w:right="20" w:hanging="426"/>
        <w:rPr>
          <w:rFonts w:asciiTheme="minorHAnsi" w:eastAsia="Calibri" w:hAnsiTheme="minorHAnsi" w:cs="Times New Roman"/>
          <w:sz w:val="22"/>
        </w:rPr>
      </w:pPr>
      <w:r w:rsidRPr="001C2CF3">
        <w:rPr>
          <w:rFonts w:asciiTheme="minorHAnsi" w:eastAsia="Calibri" w:hAnsiTheme="minorHAnsi" w:cs="Times New Roman"/>
          <w:sz w:val="22"/>
        </w:rPr>
        <w:t>Realizacja przedm</w:t>
      </w:r>
      <w:r w:rsidR="00624365">
        <w:rPr>
          <w:rFonts w:asciiTheme="minorHAnsi" w:eastAsia="Calibri" w:hAnsiTheme="minorHAnsi" w:cs="Times New Roman"/>
          <w:sz w:val="22"/>
        </w:rPr>
        <w:t>iotu Umowy nastąpi w okresie do …………..</w:t>
      </w:r>
    </w:p>
    <w:p w:rsidR="0066152F" w:rsidRPr="001C2CF3" w:rsidRDefault="0066152F" w:rsidP="00B0729F">
      <w:pPr>
        <w:widowControl w:val="0"/>
        <w:numPr>
          <w:ilvl w:val="0"/>
          <w:numId w:val="15"/>
        </w:numPr>
        <w:tabs>
          <w:tab w:val="left" w:pos="426"/>
        </w:tabs>
        <w:spacing w:after="0" w:line="276" w:lineRule="auto"/>
        <w:ind w:left="426" w:right="20" w:hanging="426"/>
        <w:rPr>
          <w:rFonts w:asciiTheme="minorHAnsi" w:eastAsia="Calibri" w:hAnsiTheme="minorHAnsi" w:cs="Times New Roman"/>
          <w:sz w:val="22"/>
        </w:rPr>
      </w:pPr>
      <w:r w:rsidRPr="001C2CF3">
        <w:rPr>
          <w:rFonts w:asciiTheme="minorHAnsi" w:eastAsia="Times New Roman" w:hAnsiTheme="minorHAnsi" w:cs="Times New Roman"/>
          <w:sz w:val="22"/>
        </w:rPr>
        <w:t>Termin, o którym mowa w ust. 1 jest terminem zakończenia realizacji przedmiotu Umowy wraz z czynnościami odbioru ze strony Zamawiającego</w:t>
      </w:r>
      <w:r w:rsidR="00624365">
        <w:rPr>
          <w:rFonts w:asciiTheme="minorHAnsi" w:eastAsia="Times New Roman" w:hAnsiTheme="minorHAnsi" w:cs="Times New Roman"/>
          <w:sz w:val="22"/>
        </w:rPr>
        <w:t xml:space="preserve"> </w:t>
      </w:r>
      <w:r w:rsidRPr="001C2CF3">
        <w:rPr>
          <w:rFonts w:asciiTheme="minorHAnsi" w:eastAsia="Times New Roman" w:hAnsiTheme="minorHAnsi" w:cs="Times New Roman"/>
          <w:sz w:val="22"/>
        </w:rPr>
        <w:t xml:space="preserve">tj. podpisania Protokołu odbioru w ramach Umowy. </w:t>
      </w:r>
    </w:p>
    <w:p w:rsidR="0066152F" w:rsidRPr="00380025" w:rsidRDefault="0066152F" w:rsidP="00380025">
      <w:pPr>
        <w:widowControl w:val="0"/>
        <w:numPr>
          <w:ilvl w:val="0"/>
          <w:numId w:val="15"/>
        </w:numPr>
        <w:tabs>
          <w:tab w:val="left" w:pos="426"/>
        </w:tabs>
        <w:spacing w:after="0" w:line="276" w:lineRule="auto"/>
        <w:ind w:left="426" w:right="180" w:hanging="426"/>
        <w:rPr>
          <w:rFonts w:asciiTheme="minorHAnsi" w:eastAsia="Calibri" w:hAnsiTheme="minorHAnsi" w:cs="Times New Roman"/>
          <w:b/>
          <w:bCs/>
          <w:sz w:val="22"/>
        </w:rPr>
      </w:pPr>
      <w:r w:rsidRPr="001C2CF3">
        <w:rPr>
          <w:rFonts w:asciiTheme="minorHAnsi" w:eastAsia="Calibri" w:hAnsiTheme="minorHAnsi" w:cs="Times New Roman"/>
          <w:sz w:val="22"/>
        </w:rPr>
        <w:t>Miejscem dostaw i odbiorów będzie</w:t>
      </w:r>
      <w:r w:rsidR="00624365">
        <w:rPr>
          <w:rFonts w:asciiTheme="minorHAnsi" w:eastAsia="Calibri" w:hAnsiTheme="minorHAnsi" w:cs="Times New Roman"/>
          <w:sz w:val="22"/>
        </w:rPr>
        <w:t xml:space="preserve"> o</w:t>
      </w:r>
      <w:r w:rsidRPr="001C2CF3">
        <w:rPr>
          <w:rFonts w:asciiTheme="minorHAnsi" w:eastAsia="Calibri" w:hAnsiTheme="minorHAnsi" w:cs="Times New Roman"/>
          <w:sz w:val="22"/>
        </w:rPr>
        <w:t>biekt</w:t>
      </w:r>
      <w:r w:rsidR="00624365">
        <w:rPr>
          <w:rFonts w:asciiTheme="minorHAnsi" w:eastAsia="Calibri" w:hAnsiTheme="minorHAnsi" w:cs="Times New Roman"/>
          <w:sz w:val="22"/>
        </w:rPr>
        <w:t xml:space="preserve"> </w:t>
      </w:r>
      <w:r w:rsidRPr="001C2CF3">
        <w:rPr>
          <w:rFonts w:asciiTheme="minorHAnsi" w:eastAsia="Calibri" w:hAnsiTheme="minorHAnsi" w:cs="Times New Roman"/>
          <w:sz w:val="22"/>
        </w:rPr>
        <w:t>Zamawiającego</w:t>
      </w:r>
      <w:r w:rsidR="00A57F56">
        <w:rPr>
          <w:rFonts w:asciiTheme="minorHAnsi" w:eastAsia="Calibri" w:hAnsiTheme="minorHAnsi" w:cs="Times New Roman"/>
          <w:sz w:val="22"/>
        </w:rPr>
        <w:t>.</w:t>
      </w:r>
    </w:p>
    <w:p w:rsidR="0066152F" w:rsidRPr="001C2CF3" w:rsidRDefault="0066152F" w:rsidP="0066152F">
      <w:pPr>
        <w:ind w:right="180"/>
        <w:jc w:val="center"/>
        <w:rPr>
          <w:rFonts w:asciiTheme="minorHAnsi" w:eastAsia="Calibri" w:hAnsiTheme="minorHAnsi" w:cs="Times New Roman"/>
          <w:b/>
          <w:bCs/>
          <w:sz w:val="22"/>
        </w:rPr>
      </w:pPr>
      <w:r w:rsidRPr="001C2CF3">
        <w:rPr>
          <w:rFonts w:asciiTheme="minorHAnsi" w:eastAsia="Calibri" w:hAnsiTheme="minorHAnsi" w:cs="Times New Roman"/>
          <w:b/>
          <w:bCs/>
          <w:sz w:val="22"/>
        </w:rPr>
        <w:t>§ 3</w:t>
      </w:r>
    </w:p>
    <w:p w:rsidR="0066152F" w:rsidRPr="001C2CF3" w:rsidRDefault="0066152F" w:rsidP="0066152F">
      <w:pPr>
        <w:ind w:right="180"/>
        <w:jc w:val="center"/>
        <w:rPr>
          <w:rFonts w:asciiTheme="minorHAnsi" w:eastAsia="Calibri" w:hAnsiTheme="minorHAnsi" w:cs="Times New Roman"/>
          <w:b/>
          <w:bCs/>
          <w:sz w:val="22"/>
        </w:rPr>
      </w:pPr>
      <w:r w:rsidRPr="001C2CF3">
        <w:rPr>
          <w:rFonts w:asciiTheme="minorHAnsi" w:eastAsia="Calibri" w:hAnsiTheme="minorHAnsi" w:cs="Times New Roman"/>
          <w:b/>
          <w:bCs/>
          <w:sz w:val="22"/>
        </w:rPr>
        <w:t>Obowiązki Wykonawcy</w:t>
      </w:r>
    </w:p>
    <w:p w:rsidR="0066152F" w:rsidRPr="001C2CF3" w:rsidRDefault="0066152F" w:rsidP="00B0729F">
      <w:pPr>
        <w:widowControl w:val="0"/>
        <w:numPr>
          <w:ilvl w:val="0"/>
          <w:numId w:val="21"/>
        </w:numPr>
        <w:tabs>
          <w:tab w:val="left" w:pos="426"/>
        </w:tabs>
        <w:spacing w:after="0" w:line="276" w:lineRule="auto"/>
        <w:ind w:left="426" w:right="20" w:hanging="426"/>
        <w:rPr>
          <w:rFonts w:asciiTheme="minorHAnsi" w:eastAsia="Calibri" w:hAnsiTheme="minorHAnsi" w:cs="Times New Roman"/>
          <w:sz w:val="22"/>
        </w:rPr>
      </w:pPr>
      <w:r w:rsidRPr="001C2CF3">
        <w:rPr>
          <w:rFonts w:asciiTheme="minorHAnsi" w:eastAsia="Calibri" w:hAnsiTheme="minorHAnsi" w:cs="Times New Roman"/>
          <w:sz w:val="22"/>
        </w:rPr>
        <w:t>Wykonawca będzie realizował przedmiot Umowy z najwyższą starannością, przy zachowaniu zasad współczesnej wiedzy technicznej i zgodnie z obowiązującymi w tym zakresie przepisami prawa powszechnie obowiązującego.</w:t>
      </w:r>
    </w:p>
    <w:p w:rsidR="0066152F" w:rsidRPr="001C2CF3" w:rsidRDefault="0066152F" w:rsidP="00B0729F">
      <w:pPr>
        <w:widowControl w:val="0"/>
        <w:numPr>
          <w:ilvl w:val="0"/>
          <w:numId w:val="21"/>
        </w:numPr>
        <w:tabs>
          <w:tab w:val="left" w:pos="426"/>
        </w:tabs>
        <w:spacing w:after="0" w:line="276" w:lineRule="auto"/>
        <w:ind w:left="426" w:right="20" w:hanging="426"/>
        <w:rPr>
          <w:rFonts w:asciiTheme="minorHAnsi" w:eastAsia="Calibri" w:hAnsiTheme="minorHAnsi" w:cs="Times New Roman"/>
          <w:sz w:val="22"/>
        </w:rPr>
      </w:pPr>
      <w:r w:rsidRPr="001C2CF3">
        <w:rPr>
          <w:rFonts w:asciiTheme="minorHAnsi" w:eastAsia="Calibri" w:hAnsiTheme="minorHAnsi" w:cs="Times New Roman"/>
          <w:sz w:val="22"/>
        </w:rPr>
        <w:t>Wykonawca dostarczy przedmiot umowy na własny koszt.</w:t>
      </w:r>
    </w:p>
    <w:p w:rsidR="0066152F" w:rsidRPr="00380025" w:rsidRDefault="0066152F" w:rsidP="00380025">
      <w:pPr>
        <w:widowControl w:val="0"/>
        <w:numPr>
          <w:ilvl w:val="0"/>
          <w:numId w:val="21"/>
        </w:numPr>
        <w:tabs>
          <w:tab w:val="left" w:pos="426"/>
        </w:tabs>
        <w:spacing w:after="0" w:line="276" w:lineRule="auto"/>
        <w:ind w:left="426" w:right="20" w:hanging="426"/>
        <w:rPr>
          <w:rFonts w:asciiTheme="minorHAnsi" w:eastAsia="Calibri" w:hAnsiTheme="minorHAnsi" w:cs="Times New Roman"/>
          <w:sz w:val="22"/>
        </w:rPr>
      </w:pPr>
      <w:r w:rsidRPr="001C2CF3">
        <w:rPr>
          <w:rFonts w:asciiTheme="minorHAnsi" w:eastAsia="Calibri" w:hAnsiTheme="minorHAnsi" w:cs="Times New Roman"/>
          <w:sz w:val="22"/>
        </w:rPr>
        <w:t>Wykonawca ponosi wyłączną odpowiedzialność za jakość realizowanych dostaw i terminowość wykonania przedmiotu Umowy.</w:t>
      </w:r>
    </w:p>
    <w:p w:rsidR="0066152F" w:rsidRPr="001C2CF3" w:rsidRDefault="0066152F" w:rsidP="0066152F">
      <w:pPr>
        <w:ind w:right="180"/>
        <w:jc w:val="center"/>
        <w:rPr>
          <w:rFonts w:asciiTheme="minorHAnsi" w:eastAsia="Calibri" w:hAnsiTheme="minorHAnsi" w:cs="Times New Roman"/>
          <w:b/>
          <w:bCs/>
          <w:sz w:val="22"/>
        </w:rPr>
      </w:pPr>
      <w:r w:rsidRPr="001C2CF3">
        <w:rPr>
          <w:rFonts w:asciiTheme="minorHAnsi" w:eastAsia="Calibri" w:hAnsiTheme="minorHAnsi" w:cs="Times New Roman"/>
          <w:b/>
          <w:bCs/>
          <w:sz w:val="22"/>
        </w:rPr>
        <w:t>§ 4</w:t>
      </w:r>
    </w:p>
    <w:p w:rsidR="0066152F" w:rsidRPr="001C2CF3" w:rsidRDefault="0066152F" w:rsidP="0066152F">
      <w:pPr>
        <w:ind w:right="180"/>
        <w:jc w:val="center"/>
        <w:rPr>
          <w:rFonts w:asciiTheme="minorHAnsi" w:eastAsia="Calibri" w:hAnsiTheme="minorHAnsi" w:cs="Times New Roman"/>
          <w:b/>
          <w:bCs/>
          <w:sz w:val="22"/>
        </w:rPr>
      </w:pPr>
      <w:r w:rsidRPr="001C2CF3">
        <w:rPr>
          <w:rFonts w:asciiTheme="minorHAnsi" w:eastAsia="Calibri" w:hAnsiTheme="minorHAnsi" w:cs="Times New Roman"/>
          <w:b/>
          <w:bCs/>
          <w:sz w:val="22"/>
        </w:rPr>
        <w:t xml:space="preserve"> Obowiązki Zamawiającego</w:t>
      </w:r>
    </w:p>
    <w:p w:rsidR="0066152F" w:rsidRPr="001C2CF3" w:rsidRDefault="0066152F" w:rsidP="00B0729F">
      <w:pPr>
        <w:widowControl w:val="0"/>
        <w:numPr>
          <w:ilvl w:val="0"/>
          <w:numId w:val="22"/>
        </w:numPr>
        <w:tabs>
          <w:tab w:val="left" w:pos="426"/>
        </w:tabs>
        <w:spacing w:after="0" w:line="276" w:lineRule="auto"/>
        <w:ind w:left="426" w:hanging="426"/>
        <w:rPr>
          <w:rFonts w:asciiTheme="minorHAnsi" w:eastAsia="Calibri" w:hAnsiTheme="minorHAnsi" w:cs="Times New Roman"/>
          <w:sz w:val="22"/>
        </w:rPr>
      </w:pPr>
      <w:r w:rsidRPr="001C2CF3">
        <w:rPr>
          <w:rFonts w:asciiTheme="minorHAnsi" w:eastAsia="Calibri" w:hAnsiTheme="minorHAnsi" w:cs="Times New Roman"/>
          <w:sz w:val="22"/>
        </w:rPr>
        <w:t>Zamawiający zobowiązuje się do zapewnienia</w:t>
      </w:r>
      <w:r w:rsidR="00624365">
        <w:rPr>
          <w:rFonts w:asciiTheme="minorHAnsi" w:eastAsia="Calibri" w:hAnsiTheme="minorHAnsi" w:cs="Times New Roman"/>
          <w:sz w:val="22"/>
        </w:rPr>
        <w:t xml:space="preserve"> </w:t>
      </w:r>
      <w:r w:rsidRPr="001C2CF3">
        <w:rPr>
          <w:rFonts w:asciiTheme="minorHAnsi" w:eastAsia="Calibri" w:hAnsiTheme="minorHAnsi" w:cs="Times New Roman"/>
          <w:sz w:val="22"/>
        </w:rPr>
        <w:t>personelowi Wykonawcy dostępu do miejsc</w:t>
      </w:r>
      <w:r w:rsidR="00624365">
        <w:rPr>
          <w:rFonts w:asciiTheme="minorHAnsi" w:eastAsia="Calibri" w:hAnsiTheme="minorHAnsi" w:cs="Times New Roman"/>
          <w:sz w:val="22"/>
        </w:rPr>
        <w:t xml:space="preserve"> </w:t>
      </w:r>
      <w:r w:rsidRPr="001C2CF3">
        <w:rPr>
          <w:rFonts w:asciiTheme="minorHAnsi" w:eastAsia="Calibri" w:hAnsiTheme="minorHAnsi" w:cs="Times New Roman"/>
          <w:sz w:val="22"/>
        </w:rPr>
        <w:t>niezbędnych do prawidłowego wykonania przedmiotu Umowy. Zamawiający</w:t>
      </w:r>
      <w:r w:rsidR="00624365">
        <w:rPr>
          <w:rFonts w:asciiTheme="minorHAnsi" w:eastAsia="Calibri" w:hAnsiTheme="minorHAnsi" w:cs="Times New Roman"/>
          <w:sz w:val="22"/>
        </w:rPr>
        <w:t xml:space="preserve"> </w:t>
      </w:r>
      <w:r w:rsidRPr="001C2CF3">
        <w:rPr>
          <w:rFonts w:asciiTheme="minorHAnsi" w:eastAsia="Calibri" w:hAnsiTheme="minorHAnsi" w:cs="Times New Roman"/>
          <w:sz w:val="22"/>
        </w:rPr>
        <w:t>zapewni dostęp do swojego</w:t>
      </w:r>
      <w:r w:rsidR="00624365">
        <w:rPr>
          <w:rFonts w:asciiTheme="minorHAnsi" w:eastAsia="Calibri" w:hAnsiTheme="minorHAnsi" w:cs="Times New Roman"/>
          <w:sz w:val="22"/>
        </w:rPr>
        <w:t xml:space="preserve"> </w:t>
      </w:r>
      <w:r w:rsidRPr="001C2CF3">
        <w:rPr>
          <w:rFonts w:asciiTheme="minorHAnsi" w:eastAsia="Calibri" w:hAnsiTheme="minorHAnsi" w:cs="Times New Roman"/>
          <w:sz w:val="22"/>
        </w:rPr>
        <w:t>obiektu</w:t>
      </w:r>
      <w:r w:rsidR="00624365">
        <w:rPr>
          <w:rFonts w:asciiTheme="minorHAnsi" w:eastAsia="Calibri" w:hAnsiTheme="minorHAnsi" w:cs="Times New Roman"/>
          <w:sz w:val="22"/>
        </w:rPr>
        <w:t xml:space="preserve"> </w:t>
      </w:r>
      <w:r w:rsidRPr="001C2CF3">
        <w:rPr>
          <w:rFonts w:asciiTheme="minorHAnsi" w:eastAsia="Calibri" w:hAnsiTheme="minorHAnsi" w:cs="Times New Roman"/>
          <w:sz w:val="22"/>
        </w:rPr>
        <w:t>od poniedziałku do piątku w godzinach od 8:00 do 15:00 lub w innych dniach i godzinach po wcześniejszym pisemnym uzgodnieniu z Zamawiającym.</w:t>
      </w:r>
    </w:p>
    <w:p w:rsidR="0066152F" w:rsidRPr="00380025" w:rsidRDefault="0066152F" w:rsidP="00380025">
      <w:pPr>
        <w:widowControl w:val="0"/>
        <w:numPr>
          <w:ilvl w:val="0"/>
          <w:numId w:val="22"/>
        </w:numPr>
        <w:tabs>
          <w:tab w:val="left" w:pos="426"/>
        </w:tabs>
        <w:spacing w:after="0" w:line="276" w:lineRule="auto"/>
        <w:ind w:left="426" w:hanging="426"/>
        <w:rPr>
          <w:rFonts w:asciiTheme="minorHAnsi" w:eastAsia="Calibri" w:hAnsiTheme="minorHAnsi" w:cs="Times New Roman"/>
          <w:sz w:val="22"/>
        </w:rPr>
      </w:pPr>
      <w:r w:rsidRPr="001C2CF3">
        <w:rPr>
          <w:rFonts w:asciiTheme="minorHAnsi" w:eastAsia="Calibri" w:hAnsiTheme="minorHAnsi" w:cs="Times New Roman"/>
          <w:sz w:val="22"/>
        </w:rPr>
        <w:t>Zamawiający</w:t>
      </w:r>
      <w:r w:rsidR="00624365">
        <w:rPr>
          <w:rFonts w:asciiTheme="minorHAnsi" w:eastAsia="Calibri" w:hAnsiTheme="minorHAnsi" w:cs="Times New Roman"/>
          <w:sz w:val="22"/>
        </w:rPr>
        <w:t xml:space="preserve"> </w:t>
      </w:r>
      <w:r w:rsidRPr="001C2CF3">
        <w:rPr>
          <w:rFonts w:asciiTheme="minorHAnsi" w:eastAsia="Calibri" w:hAnsiTheme="minorHAnsi" w:cs="Times New Roman"/>
          <w:sz w:val="22"/>
        </w:rPr>
        <w:t xml:space="preserve">zapewni personelowi Wykonawcy dostęp do informacji, osób i dokumentów niezbędnych do prawidłowego wykonania przedmiotu Umowy w zakresie w jakim dysponują takimi zasobami. </w:t>
      </w:r>
    </w:p>
    <w:p w:rsidR="0066152F" w:rsidRPr="001C2CF3" w:rsidRDefault="0066152F" w:rsidP="0066152F">
      <w:pPr>
        <w:jc w:val="center"/>
        <w:rPr>
          <w:rFonts w:asciiTheme="minorHAnsi" w:eastAsia="Calibri" w:hAnsiTheme="minorHAnsi" w:cs="Times New Roman"/>
          <w:b/>
          <w:bCs/>
          <w:sz w:val="22"/>
        </w:rPr>
      </w:pPr>
      <w:r w:rsidRPr="001C2CF3">
        <w:rPr>
          <w:rFonts w:asciiTheme="minorHAnsi" w:eastAsia="Calibri" w:hAnsiTheme="minorHAnsi" w:cs="Times New Roman"/>
          <w:b/>
          <w:bCs/>
          <w:sz w:val="22"/>
        </w:rPr>
        <w:t>§ 5</w:t>
      </w:r>
    </w:p>
    <w:p w:rsidR="0066152F" w:rsidRPr="001C2CF3" w:rsidRDefault="0066152F" w:rsidP="0066152F">
      <w:pPr>
        <w:jc w:val="center"/>
        <w:rPr>
          <w:rFonts w:asciiTheme="minorHAnsi" w:eastAsia="Calibri" w:hAnsiTheme="minorHAnsi" w:cs="Times New Roman"/>
          <w:b/>
          <w:bCs/>
          <w:sz w:val="22"/>
        </w:rPr>
      </w:pPr>
      <w:r w:rsidRPr="001C2CF3">
        <w:rPr>
          <w:rFonts w:asciiTheme="minorHAnsi" w:eastAsia="Calibri" w:hAnsiTheme="minorHAnsi" w:cs="Times New Roman"/>
          <w:b/>
          <w:bCs/>
          <w:sz w:val="22"/>
        </w:rPr>
        <w:t>Podwykonawcy</w:t>
      </w:r>
    </w:p>
    <w:p w:rsidR="0066152F" w:rsidRPr="001C2CF3" w:rsidRDefault="0066152F" w:rsidP="00B0729F">
      <w:pPr>
        <w:numPr>
          <w:ilvl w:val="0"/>
          <w:numId w:val="30"/>
        </w:numPr>
        <w:spacing w:after="0" w:line="276" w:lineRule="auto"/>
        <w:rPr>
          <w:rFonts w:asciiTheme="minorHAnsi" w:hAnsiTheme="minorHAnsi" w:cs="Times New Roman"/>
          <w:sz w:val="22"/>
        </w:rPr>
      </w:pPr>
      <w:r w:rsidRPr="001C2CF3">
        <w:rPr>
          <w:rFonts w:asciiTheme="minorHAnsi" w:hAnsiTheme="minorHAnsi" w:cs="Times New Roman"/>
          <w:sz w:val="22"/>
        </w:rPr>
        <w:t>Wykonawca realizuje przedmiot umowy własnymi siłami oraz przy pomocy podwykonawców wskazanych w ofercie. Jeżeli Wykonawca zleci wykonanie niektórych czynności innym podmiotom to ponosi on pełną odpowiedzialność za działania innych dostawców, którym powierzył wykonanie przedmiotu umowy.</w:t>
      </w:r>
    </w:p>
    <w:p w:rsidR="0066152F" w:rsidRPr="001C2CF3" w:rsidRDefault="0066152F" w:rsidP="00B0729F">
      <w:pPr>
        <w:pStyle w:val="Akapitzlist"/>
        <w:numPr>
          <w:ilvl w:val="0"/>
          <w:numId w:val="30"/>
        </w:numPr>
        <w:tabs>
          <w:tab w:val="left" w:pos="426"/>
        </w:tabs>
        <w:suppressAutoHyphens/>
        <w:spacing w:after="0" w:line="276" w:lineRule="auto"/>
        <w:ind w:right="20"/>
        <w:contextualSpacing w:val="0"/>
        <w:rPr>
          <w:rFonts w:asciiTheme="minorHAnsi" w:hAnsiTheme="minorHAnsi"/>
          <w:sz w:val="22"/>
        </w:rPr>
      </w:pPr>
      <w:r w:rsidRPr="001C2CF3">
        <w:rPr>
          <w:rFonts w:asciiTheme="minorHAnsi" w:hAnsiTheme="minorHAnsi"/>
          <w:sz w:val="22"/>
        </w:rPr>
        <w:t>Wykonawca ponosi pełną odpowiedzialność wobec Zamawiającego za część przedmiotu Umowy, którą wykonuje przy pomocy podwykonawców, odpowiadając za ich działania i za zaniechania jak za własne.</w:t>
      </w:r>
    </w:p>
    <w:p w:rsidR="0066152F" w:rsidRPr="001C2CF3" w:rsidRDefault="0066152F" w:rsidP="00B0729F">
      <w:pPr>
        <w:widowControl w:val="0"/>
        <w:numPr>
          <w:ilvl w:val="0"/>
          <w:numId w:val="30"/>
        </w:numPr>
        <w:tabs>
          <w:tab w:val="left" w:pos="426"/>
        </w:tabs>
        <w:spacing w:after="0" w:line="276" w:lineRule="auto"/>
        <w:ind w:right="20"/>
        <w:rPr>
          <w:rFonts w:asciiTheme="minorHAnsi" w:eastAsia="Calibri" w:hAnsiTheme="minorHAnsi" w:cs="Times New Roman"/>
          <w:sz w:val="22"/>
        </w:rPr>
      </w:pPr>
      <w:r w:rsidRPr="001C2CF3">
        <w:rPr>
          <w:rFonts w:asciiTheme="minorHAnsi" w:eastAsia="Calibri" w:hAnsiTheme="minorHAnsi" w:cs="Times New Roman"/>
          <w:sz w:val="22"/>
        </w:rPr>
        <w:t xml:space="preserve">W przypadku zmiany, albo rezygnacji z podwykonawcy, na którego zasoby Wykonawca powoływał się na zasadach określonych w art. 22 a ust. 1Ustawy </w:t>
      </w:r>
      <w:proofErr w:type="spellStart"/>
      <w:r w:rsidRPr="001C2CF3">
        <w:rPr>
          <w:rFonts w:asciiTheme="minorHAnsi" w:eastAsia="Calibri" w:hAnsiTheme="minorHAnsi" w:cs="Times New Roman"/>
          <w:sz w:val="22"/>
        </w:rPr>
        <w:t>Pzp</w:t>
      </w:r>
      <w:proofErr w:type="spellEnd"/>
      <w:r w:rsidRPr="001C2CF3">
        <w:rPr>
          <w:rFonts w:asciiTheme="minorHAnsi" w:eastAsia="Calibri" w:hAnsiTheme="minorHAnsi" w:cs="Times New Roman"/>
          <w:sz w:val="22"/>
        </w:rPr>
        <w:t>, w celu wykazania spełniania warunków udziału w postępowaniu, Wykonawca obowiązany jest wykazać Zamawiającemu, iż proponowany przez niego inny podwykonawca lub wykonawca samodzielnie spełnia je w stopniu nie mniejszym niż wymagany w trakcie postępowania o udzielenie zamówienia.</w:t>
      </w:r>
    </w:p>
    <w:p w:rsidR="0066152F" w:rsidRPr="00380025" w:rsidRDefault="0066152F" w:rsidP="00380025">
      <w:pPr>
        <w:widowControl w:val="0"/>
        <w:numPr>
          <w:ilvl w:val="0"/>
          <w:numId w:val="30"/>
        </w:numPr>
        <w:tabs>
          <w:tab w:val="left" w:pos="426"/>
        </w:tabs>
        <w:spacing w:after="0" w:line="276" w:lineRule="auto"/>
        <w:ind w:right="20"/>
        <w:rPr>
          <w:rFonts w:asciiTheme="minorHAnsi" w:eastAsia="Calibri" w:hAnsiTheme="minorHAnsi" w:cs="Times New Roman"/>
          <w:sz w:val="22"/>
        </w:rPr>
      </w:pPr>
      <w:r w:rsidRPr="001C2CF3">
        <w:rPr>
          <w:rFonts w:asciiTheme="minorHAnsi" w:eastAsia="Calibri" w:hAnsiTheme="minorHAnsi" w:cs="Times New Roman"/>
          <w:sz w:val="22"/>
        </w:rPr>
        <w:t xml:space="preserve">Umowy zawarte z każdym z podwykonawców muszą być zgodne z Ustawą </w:t>
      </w:r>
      <w:proofErr w:type="spellStart"/>
      <w:r w:rsidRPr="001C2CF3">
        <w:rPr>
          <w:rFonts w:asciiTheme="minorHAnsi" w:eastAsia="Calibri" w:hAnsiTheme="minorHAnsi" w:cs="Times New Roman"/>
          <w:sz w:val="22"/>
        </w:rPr>
        <w:t>Pzp</w:t>
      </w:r>
      <w:proofErr w:type="spellEnd"/>
      <w:r w:rsidRPr="001C2CF3">
        <w:rPr>
          <w:rFonts w:asciiTheme="minorHAnsi" w:eastAsia="Calibri" w:hAnsiTheme="minorHAnsi" w:cs="Times New Roman"/>
          <w:sz w:val="22"/>
        </w:rPr>
        <w:t>.</w:t>
      </w:r>
    </w:p>
    <w:p w:rsidR="0066152F" w:rsidRPr="001C2CF3" w:rsidRDefault="0066152F" w:rsidP="0066152F">
      <w:pPr>
        <w:jc w:val="center"/>
        <w:rPr>
          <w:rFonts w:asciiTheme="minorHAnsi" w:eastAsia="Calibri" w:hAnsiTheme="minorHAnsi" w:cs="Times New Roman"/>
          <w:b/>
          <w:bCs/>
          <w:sz w:val="22"/>
        </w:rPr>
      </w:pPr>
      <w:r w:rsidRPr="001C2CF3">
        <w:rPr>
          <w:rFonts w:asciiTheme="minorHAnsi" w:eastAsia="Calibri" w:hAnsiTheme="minorHAnsi" w:cs="Times New Roman"/>
          <w:b/>
          <w:bCs/>
          <w:sz w:val="22"/>
        </w:rPr>
        <w:t>§ 6</w:t>
      </w:r>
    </w:p>
    <w:p w:rsidR="0066152F" w:rsidRPr="001C2CF3" w:rsidRDefault="0066152F" w:rsidP="0066152F">
      <w:pPr>
        <w:jc w:val="center"/>
        <w:rPr>
          <w:rFonts w:asciiTheme="minorHAnsi" w:eastAsia="Calibri" w:hAnsiTheme="minorHAnsi" w:cs="Times New Roman"/>
          <w:b/>
          <w:bCs/>
          <w:sz w:val="22"/>
        </w:rPr>
      </w:pPr>
      <w:r w:rsidRPr="001C2CF3">
        <w:rPr>
          <w:rFonts w:asciiTheme="minorHAnsi" w:eastAsia="Calibri" w:hAnsiTheme="minorHAnsi" w:cs="Times New Roman"/>
          <w:b/>
          <w:bCs/>
          <w:sz w:val="22"/>
        </w:rPr>
        <w:t>Wynagrodzenie</w:t>
      </w:r>
    </w:p>
    <w:p w:rsidR="0066152F" w:rsidRPr="001C2CF3" w:rsidRDefault="0066152F" w:rsidP="00B0729F">
      <w:pPr>
        <w:widowControl w:val="0"/>
        <w:numPr>
          <w:ilvl w:val="0"/>
          <w:numId w:val="23"/>
        </w:numPr>
        <w:tabs>
          <w:tab w:val="left" w:pos="426"/>
        </w:tabs>
        <w:spacing w:after="0" w:line="276" w:lineRule="auto"/>
        <w:ind w:left="426" w:hanging="426"/>
        <w:rPr>
          <w:rFonts w:asciiTheme="minorHAnsi" w:eastAsia="Calibri" w:hAnsiTheme="minorHAnsi" w:cs="Times New Roman"/>
          <w:sz w:val="22"/>
        </w:rPr>
      </w:pPr>
      <w:r w:rsidRPr="001C2CF3">
        <w:rPr>
          <w:rFonts w:asciiTheme="minorHAnsi" w:eastAsia="Calibri" w:hAnsiTheme="minorHAnsi" w:cs="Times New Roman"/>
          <w:sz w:val="22"/>
        </w:rPr>
        <w:t xml:space="preserve">Wynagrodzeniem Wykonawcy za wykonanie przedmiotu Umowy jest cena ryczałtowa podana </w:t>
      </w:r>
      <w:r w:rsidRPr="001C2CF3">
        <w:rPr>
          <w:rFonts w:asciiTheme="minorHAnsi" w:eastAsia="Calibri" w:hAnsiTheme="minorHAnsi" w:cs="Times New Roman"/>
          <w:sz w:val="22"/>
        </w:rPr>
        <w:lastRenderedPageBreak/>
        <w:t>w ofercie Wykonawcy w wysokości netto: ……………………………………. zł</w:t>
      </w:r>
    </w:p>
    <w:p w:rsidR="0066152F" w:rsidRPr="001C2CF3" w:rsidRDefault="0066152F" w:rsidP="0066152F">
      <w:pPr>
        <w:tabs>
          <w:tab w:val="left" w:pos="426"/>
        </w:tabs>
        <w:ind w:left="426"/>
        <w:rPr>
          <w:rFonts w:asciiTheme="minorHAnsi" w:eastAsia="Calibri" w:hAnsiTheme="minorHAnsi" w:cs="Times New Roman"/>
          <w:sz w:val="22"/>
        </w:rPr>
      </w:pPr>
      <w:r w:rsidRPr="001C2CF3">
        <w:rPr>
          <w:rFonts w:asciiTheme="minorHAnsi" w:eastAsia="Calibri" w:hAnsiTheme="minorHAnsi" w:cs="Times New Roman"/>
          <w:sz w:val="22"/>
        </w:rPr>
        <w:t xml:space="preserve">oraz należny podatek VAT w kwocie: </w:t>
      </w:r>
      <w:r w:rsidRPr="001C2CF3">
        <w:rPr>
          <w:rFonts w:asciiTheme="minorHAnsi" w:eastAsia="Calibri" w:hAnsiTheme="minorHAnsi" w:cs="Times New Roman"/>
          <w:sz w:val="22"/>
        </w:rPr>
        <w:tab/>
        <w:t>………….. ………………………………….... zł</w:t>
      </w:r>
    </w:p>
    <w:p w:rsidR="0066152F" w:rsidRPr="001C2CF3" w:rsidRDefault="0066152F" w:rsidP="0066152F">
      <w:pPr>
        <w:tabs>
          <w:tab w:val="left" w:pos="426"/>
        </w:tabs>
        <w:ind w:left="426"/>
        <w:rPr>
          <w:rFonts w:asciiTheme="minorHAnsi" w:eastAsia="Calibri" w:hAnsiTheme="minorHAnsi" w:cs="Times New Roman"/>
          <w:sz w:val="22"/>
        </w:rPr>
      </w:pPr>
      <w:r w:rsidRPr="001C2CF3">
        <w:rPr>
          <w:rFonts w:asciiTheme="minorHAnsi" w:eastAsia="Calibri" w:hAnsiTheme="minorHAnsi" w:cs="Times New Roman"/>
          <w:sz w:val="22"/>
        </w:rPr>
        <w:t>co stanowi łącznie wynagrodzenie Wykonawcy</w:t>
      </w:r>
      <w:r w:rsidR="005D6E4D">
        <w:rPr>
          <w:rFonts w:asciiTheme="minorHAnsi" w:eastAsia="Calibri" w:hAnsiTheme="minorHAnsi" w:cs="Times New Roman"/>
          <w:sz w:val="22"/>
        </w:rPr>
        <w:t xml:space="preserve"> </w:t>
      </w:r>
      <w:r w:rsidRPr="001C2CF3">
        <w:rPr>
          <w:rFonts w:asciiTheme="minorHAnsi" w:eastAsia="Calibri" w:hAnsiTheme="minorHAnsi" w:cs="Times New Roman"/>
          <w:sz w:val="22"/>
        </w:rPr>
        <w:t>w wysokości brutto: …………………. zł</w:t>
      </w:r>
    </w:p>
    <w:p w:rsidR="0066152F" w:rsidRPr="001C2CF3" w:rsidRDefault="0066152F" w:rsidP="0066152F">
      <w:pPr>
        <w:tabs>
          <w:tab w:val="left" w:pos="426"/>
        </w:tabs>
        <w:ind w:left="426"/>
        <w:rPr>
          <w:rFonts w:asciiTheme="minorHAnsi" w:eastAsia="Calibri" w:hAnsiTheme="minorHAnsi" w:cs="Times New Roman"/>
          <w:sz w:val="22"/>
        </w:rPr>
      </w:pPr>
      <w:r w:rsidRPr="001C2CF3">
        <w:rPr>
          <w:rFonts w:asciiTheme="minorHAnsi" w:eastAsia="Calibri" w:hAnsiTheme="minorHAnsi" w:cs="Times New Roman"/>
          <w:sz w:val="22"/>
        </w:rPr>
        <w:t>(słownie:………………………………………………………. złotych).</w:t>
      </w:r>
    </w:p>
    <w:p w:rsidR="0066152F" w:rsidRPr="001C2CF3" w:rsidRDefault="0066152F" w:rsidP="00B0729F">
      <w:pPr>
        <w:widowControl w:val="0"/>
        <w:numPr>
          <w:ilvl w:val="0"/>
          <w:numId w:val="23"/>
        </w:numPr>
        <w:tabs>
          <w:tab w:val="left" w:pos="426"/>
        </w:tabs>
        <w:spacing w:after="0" w:line="276" w:lineRule="auto"/>
        <w:ind w:left="426" w:hanging="426"/>
        <w:rPr>
          <w:rFonts w:asciiTheme="minorHAnsi" w:eastAsia="Calibri" w:hAnsiTheme="minorHAnsi" w:cs="Times New Roman"/>
          <w:bCs/>
          <w:sz w:val="22"/>
        </w:rPr>
      </w:pPr>
      <w:r w:rsidRPr="001C2CF3">
        <w:rPr>
          <w:rFonts w:asciiTheme="minorHAnsi" w:eastAsia="Calibri" w:hAnsiTheme="minorHAnsi" w:cs="Times New Roman"/>
          <w:bCs/>
          <w:sz w:val="22"/>
        </w:rPr>
        <w:t>Rozliczenie za wykonanie przedmiotu Umowy będzie realizowane n</w:t>
      </w:r>
      <w:r w:rsidR="009C3887">
        <w:rPr>
          <w:rFonts w:asciiTheme="minorHAnsi" w:eastAsia="Calibri" w:hAnsiTheme="minorHAnsi" w:cs="Times New Roman"/>
          <w:bCs/>
          <w:sz w:val="22"/>
        </w:rPr>
        <w:t>a podstawie faktury wystawianej</w:t>
      </w:r>
      <w:r w:rsidRPr="001C2CF3">
        <w:rPr>
          <w:rFonts w:asciiTheme="minorHAnsi" w:eastAsia="Calibri" w:hAnsiTheme="minorHAnsi" w:cs="Times New Roman"/>
          <w:bCs/>
          <w:sz w:val="22"/>
        </w:rPr>
        <w:t xml:space="preserve"> przez Wykonawcę stosownie do wartości wskazanej w Formularzu oferty. </w:t>
      </w:r>
    </w:p>
    <w:p w:rsidR="0066152F" w:rsidRPr="001C2CF3" w:rsidRDefault="0066152F" w:rsidP="00B0729F">
      <w:pPr>
        <w:widowControl w:val="0"/>
        <w:numPr>
          <w:ilvl w:val="0"/>
          <w:numId w:val="23"/>
        </w:numPr>
        <w:tabs>
          <w:tab w:val="left" w:pos="426"/>
        </w:tabs>
        <w:spacing w:after="0" w:line="276" w:lineRule="auto"/>
        <w:ind w:left="426" w:hanging="426"/>
        <w:rPr>
          <w:rFonts w:asciiTheme="minorHAnsi" w:eastAsia="Calibri" w:hAnsiTheme="minorHAnsi" w:cs="Times New Roman"/>
          <w:bCs/>
          <w:sz w:val="22"/>
        </w:rPr>
      </w:pPr>
      <w:r w:rsidRPr="001C2CF3">
        <w:rPr>
          <w:rFonts w:asciiTheme="minorHAnsi" w:eastAsia="Calibri" w:hAnsiTheme="minorHAnsi" w:cs="Times New Roman"/>
          <w:bCs/>
          <w:sz w:val="22"/>
        </w:rPr>
        <w:t xml:space="preserve">Wykonawca dostarczy fakturę do siedziby Zamawiającego w terminie 7 dni od daty podpisania protokołu zdawczo - odbiorczego przez uprawnionego przedstawiciela Zamawiającego. </w:t>
      </w:r>
    </w:p>
    <w:p w:rsidR="0066152F" w:rsidRPr="001C2CF3" w:rsidRDefault="009C3887" w:rsidP="00B0729F">
      <w:pPr>
        <w:widowControl w:val="0"/>
        <w:numPr>
          <w:ilvl w:val="0"/>
          <w:numId w:val="23"/>
        </w:numPr>
        <w:tabs>
          <w:tab w:val="left" w:pos="426"/>
        </w:tabs>
        <w:spacing w:after="0" w:line="276" w:lineRule="auto"/>
        <w:ind w:left="426" w:hanging="426"/>
        <w:rPr>
          <w:rFonts w:asciiTheme="minorHAnsi" w:eastAsia="Calibri" w:hAnsiTheme="minorHAnsi" w:cs="Times New Roman"/>
          <w:bCs/>
          <w:sz w:val="22"/>
        </w:rPr>
      </w:pPr>
      <w:r>
        <w:rPr>
          <w:rFonts w:asciiTheme="minorHAnsi" w:eastAsia="Calibri" w:hAnsiTheme="minorHAnsi" w:cs="Times New Roman"/>
          <w:bCs/>
          <w:sz w:val="22"/>
        </w:rPr>
        <w:t>W razie błędu w dostarczonej fakturze</w:t>
      </w:r>
      <w:r w:rsidR="0066152F" w:rsidRPr="001C2CF3">
        <w:rPr>
          <w:rFonts w:asciiTheme="minorHAnsi" w:eastAsia="Calibri" w:hAnsiTheme="minorHAnsi" w:cs="Times New Roman"/>
          <w:bCs/>
          <w:sz w:val="22"/>
        </w:rPr>
        <w:t xml:space="preserve"> Zamawiający uprawniony jest do żądania skorygowania faktur</w:t>
      </w:r>
      <w:r>
        <w:rPr>
          <w:rFonts w:asciiTheme="minorHAnsi" w:eastAsia="Calibri" w:hAnsiTheme="minorHAnsi" w:cs="Times New Roman"/>
          <w:bCs/>
          <w:sz w:val="22"/>
        </w:rPr>
        <w:t>y</w:t>
      </w:r>
      <w:r w:rsidR="0066152F" w:rsidRPr="001C2CF3">
        <w:rPr>
          <w:rFonts w:asciiTheme="minorHAnsi" w:eastAsia="Calibri" w:hAnsiTheme="minorHAnsi" w:cs="Times New Roman"/>
          <w:bCs/>
          <w:sz w:val="22"/>
        </w:rPr>
        <w:t>, bez konieczności dokonywania płatności, a Wykonawca jest zobowiązany do powtórnego dostarczenia prawidłowo wystawionej faktury (lub faktury korygującej) Zamawiającemu w terminie 3 dni od zgłoszenia błędu.</w:t>
      </w:r>
    </w:p>
    <w:p w:rsidR="0066152F" w:rsidRPr="001C2CF3" w:rsidRDefault="0066152F" w:rsidP="0066152F">
      <w:pPr>
        <w:tabs>
          <w:tab w:val="left" w:pos="426"/>
        </w:tabs>
        <w:ind w:left="426" w:right="20"/>
        <w:rPr>
          <w:rFonts w:asciiTheme="minorHAnsi" w:eastAsia="Calibri" w:hAnsiTheme="minorHAnsi" w:cs="Times New Roman"/>
          <w:sz w:val="22"/>
        </w:rPr>
      </w:pPr>
      <w:r w:rsidRPr="001C2CF3">
        <w:rPr>
          <w:rFonts w:asciiTheme="minorHAnsi" w:eastAsia="Calibri" w:hAnsiTheme="minorHAnsi" w:cs="Times New Roman"/>
          <w:bCs/>
          <w:sz w:val="22"/>
        </w:rPr>
        <w:t xml:space="preserve">Zapłata wynagrodzenia może nastąpić </w:t>
      </w:r>
      <w:r w:rsidR="009C3887">
        <w:rPr>
          <w:rFonts w:asciiTheme="minorHAnsi" w:eastAsia="Calibri" w:hAnsiTheme="minorHAnsi" w:cs="Times New Roman"/>
          <w:bCs/>
          <w:sz w:val="22"/>
        </w:rPr>
        <w:t>za zrealizowaną</w:t>
      </w:r>
      <w:r w:rsidRPr="001C2CF3">
        <w:rPr>
          <w:rFonts w:asciiTheme="minorHAnsi" w:eastAsia="Calibri" w:hAnsiTheme="minorHAnsi" w:cs="Times New Roman"/>
          <w:bCs/>
          <w:sz w:val="22"/>
        </w:rPr>
        <w:t xml:space="preserve"> na rzecz Zamawiające</w:t>
      </w:r>
      <w:r w:rsidR="009C3887">
        <w:rPr>
          <w:rFonts w:asciiTheme="minorHAnsi" w:eastAsia="Calibri" w:hAnsiTheme="minorHAnsi" w:cs="Times New Roman"/>
          <w:bCs/>
          <w:sz w:val="22"/>
        </w:rPr>
        <w:t>go, i odebraną dostawę.</w:t>
      </w:r>
    </w:p>
    <w:p w:rsidR="0066152F" w:rsidRPr="001C2CF3" w:rsidRDefault="0066152F" w:rsidP="00B0729F">
      <w:pPr>
        <w:widowControl w:val="0"/>
        <w:numPr>
          <w:ilvl w:val="0"/>
          <w:numId w:val="23"/>
        </w:numPr>
        <w:tabs>
          <w:tab w:val="left" w:pos="426"/>
        </w:tabs>
        <w:spacing w:after="0" w:line="276" w:lineRule="auto"/>
        <w:ind w:left="426" w:hanging="426"/>
        <w:rPr>
          <w:rFonts w:asciiTheme="minorHAnsi" w:eastAsia="Calibri" w:hAnsiTheme="minorHAnsi" w:cs="Times New Roman"/>
          <w:sz w:val="22"/>
        </w:rPr>
      </w:pPr>
      <w:r w:rsidRPr="001C2CF3">
        <w:rPr>
          <w:rFonts w:asciiTheme="minorHAnsi" w:eastAsia="Calibri" w:hAnsiTheme="minorHAnsi" w:cs="Times New Roman"/>
          <w:sz w:val="22"/>
        </w:rPr>
        <w:t xml:space="preserve">Zapłata wynagrodzenia nastąpi na rachunek bankowy Wykonawcy wskazany na dostarczonych fakturach, </w:t>
      </w:r>
      <w:r w:rsidRPr="001C2CF3">
        <w:rPr>
          <w:rFonts w:asciiTheme="minorHAnsi" w:eastAsia="Calibri" w:hAnsiTheme="minorHAnsi" w:cs="Times New Roman"/>
          <w:bCs/>
          <w:sz w:val="22"/>
        </w:rPr>
        <w:t>przelewem bankowym</w:t>
      </w:r>
      <w:r w:rsidRPr="001C2CF3">
        <w:rPr>
          <w:rFonts w:asciiTheme="minorHAnsi" w:eastAsia="Calibri" w:hAnsiTheme="minorHAnsi" w:cs="Times New Roman"/>
          <w:sz w:val="22"/>
        </w:rPr>
        <w:t>, w terminie do 30 dni od daty dostarczenia poprawnie wystawionej faktury do siedziby Zamawiającego</w:t>
      </w:r>
      <w:r w:rsidRPr="001C2CF3">
        <w:rPr>
          <w:rFonts w:asciiTheme="minorHAnsi" w:eastAsia="Calibri" w:hAnsiTheme="minorHAnsi" w:cs="Times New Roman"/>
          <w:bCs/>
          <w:sz w:val="22"/>
        </w:rPr>
        <w:t>. W przypadku wystawienia dokumentów korygujących termin zapłaty będzie liczony od daty wpływu ostatniego korygującego dokumentu.</w:t>
      </w:r>
    </w:p>
    <w:p w:rsidR="0066152F" w:rsidRPr="001C2CF3" w:rsidRDefault="0066152F" w:rsidP="00B0729F">
      <w:pPr>
        <w:widowControl w:val="0"/>
        <w:numPr>
          <w:ilvl w:val="0"/>
          <w:numId w:val="23"/>
        </w:numPr>
        <w:tabs>
          <w:tab w:val="left" w:pos="426"/>
        </w:tabs>
        <w:spacing w:after="0" w:line="276" w:lineRule="auto"/>
        <w:ind w:left="426" w:hanging="426"/>
        <w:rPr>
          <w:rFonts w:asciiTheme="minorHAnsi" w:eastAsia="Calibri" w:hAnsiTheme="minorHAnsi" w:cs="Times New Roman"/>
          <w:sz w:val="22"/>
        </w:rPr>
      </w:pPr>
      <w:r w:rsidRPr="001C2CF3">
        <w:rPr>
          <w:rFonts w:asciiTheme="minorHAnsi" w:eastAsia="Calibri" w:hAnsiTheme="minorHAnsi" w:cs="Times New Roman"/>
          <w:sz w:val="22"/>
        </w:rPr>
        <w:t>Za termin zapłaty uważa się datę obciążenia rachunku bankowego Zamawiającego.</w:t>
      </w:r>
    </w:p>
    <w:p w:rsidR="0066152F" w:rsidRPr="001C2CF3" w:rsidRDefault="0066152F" w:rsidP="00B0729F">
      <w:pPr>
        <w:widowControl w:val="0"/>
        <w:numPr>
          <w:ilvl w:val="0"/>
          <w:numId w:val="23"/>
        </w:numPr>
        <w:tabs>
          <w:tab w:val="left" w:pos="426"/>
        </w:tabs>
        <w:spacing w:after="0" w:line="276" w:lineRule="auto"/>
        <w:ind w:left="426" w:hanging="426"/>
        <w:rPr>
          <w:rFonts w:asciiTheme="minorHAnsi" w:eastAsia="Calibri" w:hAnsiTheme="minorHAnsi" w:cs="Times New Roman"/>
          <w:sz w:val="22"/>
        </w:rPr>
      </w:pPr>
      <w:r w:rsidRPr="001C2CF3">
        <w:rPr>
          <w:rFonts w:asciiTheme="minorHAnsi" w:eastAsia="Calibri" w:hAnsiTheme="minorHAnsi" w:cs="Times New Roman"/>
          <w:sz w:val="22"/>
        </w:rPr>
        <w:t>Wynagrodzenie, o którym mowa w ust. 1 niniejszego paragrafu, nie będzie podlegało zmianom</w:t>
      </w:r>
      <w:r w:rsidR="009C3887">
        <w:rPr>
          <w:rFonts w:asciiTheme="minorHAnsi" w:eastAsia="Calibri" w:hAnsiTheme="minorHAnsi" w:cs="Times New Roman"/>
          <w:sz w:val="22"/>
        </w:rPr>
        <w:t xml:space="preserve"> </w:t>
      </w:r>
      <w:r w:rsidRPr="001C2CF3">
        <w:rPr>
          <w:rFonts w:asciiTheme="minorHAnsi" w:eastAsia="Calibri" w:hAnsiTheme="minorHAnsi" w:cs="Times New Roman"/>
          <w:sz w:val="22"/>
        </w:rPr>
        <w:t>z zastrzeżeniem postanowień dotyczących okoliczności i warunków zmian Umowy.</w:t>
      </w:r>
    </w:p>
    <w:p w:rsidR="0066152F" w:rsidRPr="001C2CF3" w:rsidRDefault="0066152F" w:rsidP="00B0729F">
      <w:pPr>
        <w:widowControl w:val="0"/>
        <w:numPr>
          <w:ilvl w:val="0"/>
          <w:numId w:val="23"/>
        </w:numPr>
        <w:tabs>
          <w:tab w:val="left" w:pos="426"/>
        </w:tabs>
        <w:spacing w:after="0" w:line="276" w:lineRule="auto"/>
        <w:ind w:left="426"/>
        <w:rPr>
          <w:rFonts w:asciiTheme="minorHAnsi" w:eastAsia="Calibri" w:hAnsiTheme="minorHAnsi" w:cs="Times New Roman"/>
          <w:sz w:val="22"/>
        </w:rPr>
      </w:pPr>
      <w:r w:rsidRPr="001C2CF3">
        <w:rPr>
          <w:rFonts w:asciiTheme="minorHAnsi" w:eastAsia="Calibri" w:hAnsiTheme="minorHAnsi" w:cs="Times New Roman"/>
          <w:sz w:val="22"/>
        </w:rPr>
        <w:t>Wynagrodzenie, o którym mowa w ust. 1 niniejszego paragrafu obejmuje wszystkie koszty związane z realizacją przedmiotu Umowy, w tym ryzyko Wykonawcy z tytułu oszacowania wszelkich kosztów związanych z jego realizacją, w tym</w:t>
      </w:r>
      <w:r w:rsidR="009C3887">
        <w:rPr>
          <w:rFonts w:asciiTheme="minorHAnsi" w:eastAsia="Calibri" w:hAnsiTheme="minorHAnsi" w:cs="Times New Roman"/>
          <w:sz w:val="22"/>
        </w:rPr>
        <w:t xml:space="preserve"> </w:t>
      </w:r>
      <w:r w:rsidRPr="001C2CF3">
        <w:rPr>
          <w:rFonts w:asciiTheme="minorHAnsi" w:eastAsia="Calibri" w:hAnsiTheme="minorHAnsi" w:cs="Times New Roman"/>
          <w:sz w:val="22"/>
        </w:rPr>
        <w:t xml:space="preserve">wykonanie niezbędnych podłączeń do istniejących instalacji, w przypadku konieczności, dostosowanie istniejącej infrastruktury (budowlanej i instalacyjnej) na potrzeby poprawnego funkcjonowania dostarczonego sprzętu. </w:t>
      </w:r>
    </w:p>
    <w:p w:rsidR="0066152F" w:rsidRPr="001C2CF3" w:rsidRDefault="0066152F" w:rsidP="00B0729F">
      <w:pPr>
        <w:widowControl w:val="0"/>
        <w:numPr>
          <w:ilvl w:val="0"/>
          <w:numId w:val="23"/>
        </w:numPr>
        <w:tabs>
          <w:tab w:val="left" w:pos="426"/>
        </w:tabs>
        <w:spacing w:after="0" w:line="276" w:lineRule="auto"/>
        <w:ind w:left="426" w:hanging="426"/>
        <w:rPr>
          <w:rFonts w:asciiTheme="minorHAnsi" w:eastAsia="Calibri" w:hAnsiTheme="minorHAnsi" w:cs="Times New Roman"/>
          <w:sz w:val="22"/>
        </w:rPr>
      </w:pPr>
      <w:r w:rsidRPr="001C2CF3">
        <w:rPr>
          <w:rFonts w:asciiTheme="minorHAnsi" w:eastAsia="Calibri" w:hAnsiTheme="minorHAnsi" w:cs="Times New Roman"/>
          <w:sz w:val="22"/>
        </w:rPr>
        <w:t>Nieuwzględnienie przez Wykonawcę jakichkolwiek kosztów na etapie przygotowania oferty nie może być podstawą roszczeń w stosunku do Zamawiającego zarówno w trakcie realizacji przedmiotu Umowy, jak też po jej wykonaniu.</w:t>
      </w:r>
    </w:p>
    <w:p w:rsidR="0066152F" w:rsidRPr="001C2CF3" w:rsidRDefault="0066152F" w:rsidP="00B0729F">
      <w:pPr>
        <w:widowControl w:val="0"/>
        <w:numPr>
          <w:ilvl w:val="0"/>
          <w:numId w:val="23"/>
        </w:numPr>
        <w:tabs>
          <w:tab w:val="left" w:pos="426"/>
        </w:tabs>
        <w:spacing w:after="0" w:line="276" w:lineRule="auto"/>
        <w:ind w:left="426" w:hanging="426"/>
        <w:rPr>
          <w:rFonts w:asciiTheme="minorHAnsi" w:eastAsia="Calibri" w:hAnsiTheme="minorHAnsi" w:cs="Times New Roman"/>
          <w:sz w:val="22"/>
        </w:rPr>
      </w:pPr>
      <w:r w:rsidRPr="001C2CF3">
        <w:rPr>
          <w:rFonts w:asciiTheme="minorHAnsi" w:eastAsia="Calibri" w:hAnsiTheme="minorHAnsi" w:cs="Times New Roman"/>
          <w:sz w:val="22"/>
        </w:rPr>
        <w:t>Wykonawca wyraża zgodę na potrącenie z kwoty wynagrodzenia, o którym mowa w ust. 1 niniejszego paragrafu,</w:t>
      </w:r>
      <w:r w:rsidR="005D6E4D">
        <w:rPr>
          <w:rFonts w:asciiTheme="minorHAnsi" w:eastAsia="Calibri" w:hAnsiTheme="minorHAnsi" w:cs="Times New Roman"/>
          <w:sz w:val="22"/>
        </w:rPr>
        <w:t xml:space="preserve"> </w:t>
      </w:r>
      <w:r w:rsidRPr="001C2CF3">
        <w:rPr>
          <w:rFonts w:asciiTheme="minorHAnsi" w:eastAsia="Calibri" w:hAnsiTheme="minorHAnsi" w:cs="Times New Roman"/>
          <w:sz w:val="22"/>
        </w:rPr>
        <w:t>swoich wymagalnych zobowiązań wobec Zamawiającego, w tym kar umownych.</w:t>
      </w:r>
    </w:p>
    <w:p w:rsidR="0066152F" w:rsidRPr="00380025" w:rsidRDefault="0066152F" w:rsidP="00380025">
      <w:pPr>
        <w:widowControl w:val="0"/>
        <w:numPr>
          <w:ilvl w:val="0"/>
          <w:numId w:val="23"/>
        </w:numPr>
        <w:tabs>
          <w:tab w:val="left" w:pos="426"/>
        </w:tabs>
        <w:spacing w:after="0" w:line="276" w:lineRule="auto"/>
        <w:ind w:left="426" w:hanging="426"/>
        <w:rPr>
          <w:rFonts w:asciiTheme="minorHAnsi" w:eastAsia="Calibri" w:hAnsiTheme="minorHAnsi" w:cs="Times New Roman"/>
          <w:sz w:val="22"/>
        </w:rPr>
      </w:pPr>
      <w:r w:rsidRPr="001C2CF3">
        <w:rPr>
          <w:rFonts w:asciiTheme="minorHAnsi" w:eastAsia="Calibri" w:hAnsiTheme="minorHAnsi" w:cs="Times New Roman"/>
          <w:sz w:val="22"/>
        </w:rPr>
        <w:t xml:space="preserve">Od należności nieuiszczonych w terminie ustalonym przez strony, Wykonawca może na podstawie art. 8 ustawy z dnia 8 marca 2013r. o terminach zapłaty w transakcjach handlowych (Dz. U. </w:t>
      </w:r>
      <w:proofErr w:type="spellStart"/>
      <w:r w:rsidRPr="001C2CF3">
        <w:rPr>
          <w:rFonts w:asciiTheme="minorHAnsi" w:eastAsia="Calibri" w:hAnsiTheme="minorHAnsi" w:cs="Times New Roman"/>
          <w:sz w:val="22"/>
        </w:rPr>
        <w:t>tj</w:t>
      </w:r>
      <w:proofErr w:type="spellEnd"/>
      <w:r w:rsidRPr="001C2CF3">
        <w:rPr>
          <w:rFonts w:asciiTheme="minorHAnsi" w:eastAsia="Calibri" w:hAnsiTheme="minorHAnsi" w:cs="Times New Roman"/>
          <w:sz w:val="22"/>
        </w:rPr>
        <w:t xml:space="preserve"> 2016r. poz. 684), naliczać odsetki ustawowe za opóźnienie w transakcjach handlowych – odsetki w wysokości równej sumie stopy referencyjnej Narodowego Banku Polskiego i ośmiu punktów procentowych.</w:t>
      </w:r>
    </w:p>
    <w:p w:rsidR="0066152F" w:rsidRPr="001C2CF3" w:rsidRDefault="0066152F" w:rsidP="0066152F">
      <w:pPr>
        <w:jc w:val="center"/>
        <w:rPr>
          <w:rFonts w:asciiTheme="minorHAnsi" w:eastAsia="Calibri" w:hAnsiTheme="minorHAnsi" w:cs="Times New Roman"/>
          <w:b/>
          <w:bCs/>
          <w:sz w:val="22"/>
        </w:rPr>
      </w:pPr>
      <w:r w:rsidRPr="001C2CF3">
        <w:rPr>
          <w:rFonts w:asciiTheme="minorHAnsi" w:eastAsia="Calibri" w:hAnsiTheme="minorHAnsi" w:cs="Times New Roman"/>
          <w:b/>
          <w:bCs/>
          <w:sz w:val="22"/>
        </w:rPr>
        <w:t>§7</w:t>
      </w:r>
    </w:p>
    <w:p w:rsidR="0066152F" w:rsidRPr="001C2CF3" w:rsidRDefault="0066152F" w:rsidP="0066152F">
      <w:pPr>
        <w:ind w:left="426" w:hanging="426"/>
        <w:jc w:val="center"/>
        <w:rPr>
          <w:rFonts w:asciiTheme="minorHAnsi" w:eastAsia="Calibri" w:hAnsiTheme="minorHAnsi" w:cs="Times New Roman"/>
          <w:b/>
          <w:bCs/>
          <w:sz w:val="22"/>
        </w:rPr>
      </w:pPr>
      <w:r w:rsidRPr="001C2CF3">
        <w:rPr>
          <w:rFonts w:asciiTheme="minorHAnsi" w:eastAsia="Calibri" w:hAnsiTheme="minorHAnsi" w:cs="Times New Roman"/>
          <w:b/>
          <w:bCs/>
          <w:sz w:val="22"/>
        </w:rPr>
        <w:t>Warunki płatności</w:t>
      </w:r>
    </w:p>
    <w:p w:rsidR="0066152F" w:rsidRPr="001C2CF3" w:rsidRDefault="0066152F" w:rsidP="00B0729F">
      <w:pPr>
        <w:widowControl w:val="0"/>
        <w:numPr>
          <w:ilvl w:val="0"/>
          <w:numId w:val="16"/>
        </w:numPr>
        <w:tabs>
          <w:tab w:val="left" w:pos="426"/>
        </w:tabs>
        <w:spacing w:after="0" w:line="276" w:lineRule="auto"/>
        <w:ind w:left="426" w:right="20" w:hanging="426"/>
        <w:rPr>
          <w:rFonts w:asciiTheme="minorHAnsi" w:eastAsia="Calibri" w:hAnsiTheme="minorHAnsi" w:cs="Times New Roman"/>
          <w:sz w:val="22"/>
        </w:rPr>
      </w:pPr>
      <w:r w:rsidRPr="001C2CF3">
        <w:rPr>
          <w:rFonts w:asciiTheme="minorHAnsi" w:eastAsia="Calibri" w:hAnsiTheme="minorHAnsi" w:cs="Times New Roman"/>
          <w:sz w:val="22"/>
        </w:rPr>
        <w:t xml:space="preserve">Zamawiający </w:t>
      </w:r>
      <w:r w:rsidR="005D6E4D">
        <w:rPr>
          <w:rFonts w:asciiTheme="minorHAnsi" w:eastAsia="Calibri" w:hAnsiTheme="minorHAnsi" w:cs="Times New Roman"/>
          <w:sz w:val="22"/>
        </w:rPr>
        <w:t>wymaga</w:t>
      </w:r>
      <w:r w:rsidRPr="001C2CF3">
        <w:rPr>
          <w:rFonts w:asciiTheme="minorHAnsi" w:eastAsia="Calibri" w:hAnsiTheme="minorHAnsi" w:cs="Times New Roman"/>
          <w:sz w:val="22"/>
        </w:rPr>
        <w:t xml:space="preserve"> składanie faktur</w:t>
      </w:r>
      <w:r w:rsidR="009C3887">
        <w:rPr>
          <w:rFonts w:asciiTheme="minorHAnsi" w:eastAsia="Calibri" w:hAnsiTheme="minorHAnsi" w:cs="Times New Roman"/>
          <w:sz w:val="22"/>
        </w:rPr>
        <w:t xml:space="preserve">y </w:t>
      </w:r>
      <w:r w:rsidRPr="001C2CF3">
        <w:rPr>
          <w:rFonts w:asciiTheme="minorHAnsi" w:eastAsia="Calibri" w:hAnsiTheme="minorHAnsi" w:cs="Times New Roman"/>
          <w:sz w:val="22"/>
        </w:rPr>
        <w:t xml:space="preserve">po zakończeniu i odbiorze </w:t>
      </w:r>
      <w:r w:rsidR="009C3887">
        <w:rPr>
          <w:rFonts w:asciiTheme="minorHAnsi" w:eastAsia="Calibri" w:hAnsiTheme="minorHAnsi" w:cs="Times New Roman"/>
          <w:sz w:val="22"/>
        </w:rPr>
        <w:t>przedmiotu Umowy, zgodnego</w:t>
      </w:r>
      <w:r w:rsidRPr="001C2CF3">
        <w:rPr>
          <w:rFonts w:asciiTheme="minorHAnsi" w:eastAsia="Calibri" w:hAnsiTheme="minorHAnsi" w:cs="Times New Roman"/>
          <w:sz w:val="22"/>
        </w:rPr>
        <w:t xml:space="preserve"> z protokołem odbioru.</w:t>
      </w:r>
    </w:p>
    <w:p w:rsidR="0066152F" w:rsidRPr="00380025" w:rsidRDefault="0066152F" w:rsidP="00380025">
      <w:pPr>
        <w:widowControl w:val="0"/>
        <w:numPr>
          <w:ilvl w:val="0"/>
          <w:numId w:val="16"/>
        </w:numPr>
        <w:tabs>
          <w:tab w:val="left" w:pos="426"/>
        </w:tabs>
        <w:spacing w:after="0" w:line="276" w:lineRule="auto"/>
        <w:ind w:left="426" w:right="20" w:hanging="426"/>
        <w:rPr>
          <w:rFonts w:asciiTheme="minorHAnsi" w:eastAsia="Calibri" w:hAnsiTheme="minorHAnsi" w:cs="Times New Roman"/>
          <w:sz w:val="22"/>
        </w:rPr>
      </w:pPr>
      <w:r w:rsidRPr="001C2CF3">
        <w:rPr>
          <w:rFonts w:asciiTheme="minorHAnsi" w:eastAsia="Calibri" w:hAnsiTheme="minorHAnsi" w:cs="Times New Roman"/>
          <w:sz w:val="22"/>
        </w:rPr>
        <w:t>Podstawą wystawienia faktur</w:t>
      </w:r>
      <w:r w:rsidR="009C3887">
        <w:rPr>
          <w:rFonts w:asciiTheme="minorHAnsi" w:eastAsia="Calibri" w:hAnsiTheme="minorHAnsi" w:cs="Times New Roman"/>
          <w:sz w:val="22"/>
        </w:rPr>
        <w:t>y będzie protokół</w:t>
      </w:r>
      <w:r w:rsidRPr="001C2CF3">
        <w:rPr>
          <w:rFonts w:asciiTheme="minorHAnsi" w:eastAsia="Calibri" w:hAnsiTheme="minorHAnsi" w:cs="Times New Roman"/>
          <w:sz w:val="22"/>
        </w:rPr>
        <w:t xml:space="preserve"> </w:t>
      </w:r>
      <w:r w:rsidRPr="001C2CF3">
        <w:rPr>
          <w:rFonts w:asciiTheme="minorHAnsi" w:eastAsia="Calibri" w:hAnsiTheme="minorHAnsi" w:cs="Times New Roman"/>
          <w:bCs/>
          <w:sz w:val="22"/>
        </w:rPr>
        <w:t>odbioru</w:t>
      </w:r>
      <w:r w:rsidR="009C3887">
        <w:rPr>
          <w:rFonts w:asciiTheme="minorHAnsi" w:eastAsia="Calibri" w:hAnsiTheme="minorHAnsi" w:cs="Times New Roman"/>
          <w:bCs/>
          <w:sz w:val="22"/>
        </w:rPr>
        <w:t xml:space="preserve"> </w:t>
      </w:r>
      <w:r w:rsidR="009C3887">
        <w:rPr>
          <w:rFonts w:asciiTheme="minorHAnsi" w:eastAsia="Calibri" w:hAnsiTheme="minorHAnsi" w:cs="Times New Roman"/>
          <w:sz w:val="22"/>
        </w:rPr>
        <w:t>podpisany</w:t>
      </w:r>
      <w:r w:rsidRPr="001C2CF3">
        <w:rPr>
          <w:rFonts w:asciiTheme="minorHAnsi" w:eastAsia="Calibri" w:hAnsiTheme="minorHAnsi" w:cs="Times New Roman"/>
          <w:sz w:val="22"/>
        </w:rPr>
        <w:t xml:space="preserve"> bez zastrzeżeń przez uprawnionego przedstawiciela Zamawiającego.</w:t>
      </w:r>
    </w:p>
    <w:p w:rsidR="00380025" w:rsidRDefault="00380025" w:rsidP="0066152F">
      <w:pPr>
        <w:pStyle w:val="Akapitzlist"/>
        <w:jc w:val="center"/>
        <w:rPr>
          <w:rFonts w:asciiTheme="minorHAnsi" w:hAnsiTheme="minorHAnsi"/>
          <w:b/>
          <w:bCs/>
          <w:color w:val="auto"/>
          <w:sz w:val="22"/>
        </w:rPr>
      </w:pPr>
    </w:p>
    <w:p w:rsidR="0066152F" w:rsidRPr="005D6E4D" w:rsidRDefault="0066152F" w:rsidP="0066152F">
      <w:pPr>
        <w:pStyle w:val="Akapitzlist"/>
        <w:jc w:val="center"/>
        <w:rPr>
          <w:rFonts w:asciiTheme="minorHAnsi" w:hAnsiTheme="minorHAnsi"/>
          <w:b/>
          <w:bCs/>
          <w:color w:val="auto"/>
          <w:sz w:val="22"/>
        </w:rPr>
      </w:pPr>
      <w:r w:rsidRPr="005D6E4D">
        <w:rPr>
          <w:rFonts w:asciiTheme="minorHAnsi" w:hAnsiTheme="minorHAnsi"/>
          <w:b/>
          <w:bCs/>
          <w:color w:val="auto"/>
          <w:sz w:val="22"/>
        </w:rPr>
        <w:lastRenderedPageBreak/>
        <w:t>§8</w:t>
      </w:r>
    </w:p>
    <w:p w:rsidR="0066152F" w:rsidRPr="005D6E4D" w:rsidRDefault="0066152F" w:rsidP="0066152F">
      <w:pPr>
        <w:jc w:val="center"/>
        <w:rPr>
          <w:rFonts w:asciiTheme="minorHAnsi" w:eastAsia="Calibri" w:hAnsiTheme="minorHAnsi" w:cs="Times New Roman"/>
          <w:b/>
          <w:bCs/>
          <w:color w:val="auto"/>
          <w:sz w:val="22"/>
        </w:rPr>
      </w:pPr>
      <w:r w:rsidRPr="005D6E4D">
        <w:rPr>
          <w:rFonts w:asciiTheme="minorHAnsi" w:eastAsia="Calibri" w:hAnsiTheme="minorHAnsi" w:cs="Times New Roman"/>
          <w:b/>
          <w:bCs/>
          <w:color w:val="auto"/>
          <w:sz w:val="22"/>
        </w:rPr>
        <w:t>Odbiór przedmiotu umowy</w:t>
      </w:r>
    </w:p>
    <w:p w:rsidR="0066152F" w:rsidRPr="005D6E4D" w:rsidRDefault="0066152F" w:rsidP="00B0729F">
      <w:pPr>
        <w:widowControl w:val="0"/>
        <w:numPr>
          <w:ilvl w:val="0"/>
          <w:numId w:val="17"/>
        </w:numPr>
        <w:tabs>
          <w:tab w:val="left" w:pos="426"/>
        </w:tabs>
        <w:spacing w:after="0" w:line="276" w:lineRule="auto"/>
        <w:ind w:left="426" w:right="20" w:hanging="426"/>
        <w:rPr>
          <w:rFonts w:asciiTheme="minorHAnsi" w:eastAsia="Calibri" w:hAnsiTheme="minorHAnsi" w:cs="Times New Roman"/>
          <w:color w:val="auto"/>
          <w:sz w:val="22"/>
        </w:rPr>
      </w:pPr>
      <w:r w:rsidRPr="005D6E4D">
        <w:rPr>
          <w:rFonts w:asciiTheme="minorHAnsi" w:eastAsia="Calibri" w:hAnsiTheme="minorHAnsi" w:cs="Times New Roman"/>
          <w:color w:val="auto"/>
          <w:sz w:val="22"/>
        </w:rPr>
        <w:t>Odbiorom podlegają wszystkie elementy przedmiot</w:t>
      </w:r>
      <w:r w:rsidR="009C3887" w:rsidRPr="005D6E4D">
        <w:rPr>
          <w:rFonts w:asciiTheme="minorHAnsi" w:eastAsia="Calibri" w:hAnsiTheme="minorHAnsi" w:cs="Times New Roman"/>
          <w:color w:val="auto"/>
          <w:sz w:val="22"/>
        </w:rPr>
        <w:t xml:space="preserve">u Umowy na podstawie protokołu </w:t>
      </w:r>
      <w:r w:rsidRPr="005D6E4D">
        <w:rPr>
          <w:rFonts w:asciiTheme="minorHAnsi" w:eastAsia="Calibri" w:hAnsiTheme="minorHAnsi" w:cs="Times New Roman"/>
          <w:color w:val="auto"/>
          <w:sz w:val="22"/>
        </w:rPr>
        <w:t xml:space="preserve">odbioru. </w:t>
      </w:r>
    </w:p>
    <w:p w:rsidR="0066152F" w:rsidRPr="005D6E4D" w:rsidRDefault="0066152F" w:rsidP="00B0729F">
      <w:pPr>
        <w:widowControl w:val="0"/>
        <w:numPr>
          <w:ilvl w:val="0"/>
          <w:numId w:val="17"/>
        </w:numPr>
        <w:tabs>
          <w:tab w:val="left" w:pos="426"/>
        </w:tabs>
        <w:spacing w:after="0" w:line="276" w:lineRule="auto"/>
        <w:ind w:left="426" w:right="20" w:hanging="426"/>
        <w:rPr>
          <w:rFonts w:asciiTheme="minorHAnsi" w:eastAsia="Calibri" w:hAnsiTheme="minorHAnsi" w:cs="Times New Roman"/>
          <w:color w:val="auto"/>
          <w:sz w:val="22"/>
        </w:rPr>
      </w:pPr>
      <w:r w:rsidRPr="005D6E4D">
        <w:rPr>
          <w:rFonts w:asciiTheme="minorHAnsi" w:eastAsia="Calibri" w:hAnsiTheme="minorHAnsi" w:cs="Times New Roman"/>
          <w:color w:val="auto"/>
          <w:sz w:val="22"/>
        </w:rPr>
        <w:t>Wykonawca zawiadomi pisemnie o terminie gotowości do odbioru przedmiotu Umowy Zamawiającego, podając nazwę odbieranego elementu przedmiotu Umowy.</w:t>
      </w:r>
    </w:p>
    <w:p w:rsidR="0066152F" w:rsidRPr="005D6E4D" w:rsidRDefault="0066152F" w:rsidP="00B0729F">
      <w:pPr>
        <w:widowControl w:val="0"/>
        <w:numPr>
          <w:ilvl w:val="0"/>
          <w:numId w:val="17"/>
        </w:numPr>
        <w:tabs>
          <w:tab w:val="left" w:pos="426"/>
        </w:tabs>
        <w:spacing w:after="0" w:line="276" w:lineRule="auto"/>
        <w:ind w:left="426" w:right="20" w:hanging="426"/>
        <w:rPr>
          <w:rFonts w:asciiTheme="minorHAnsi" w:eastAsia="Calibri" w:hAnsiTheme="minorHAnsi" w:cs="Times New Roman"/>
          <w:color w:val="auto"/>
          <w:sz w:val="22"/>
        </w:rPr>
      </w:pPr>
      <w:r w:rsidRPr="005D6E4D">
        <w:rPr>
          <w:rFonts w:asciiTheme="minorHAnsi" w:eastAsia="Calibri" w:hAnsiTheme="minorHAnsi" w:cs="Times New Roman"/>
          <w:color w:val="auto"/>
          <w:sz w:val="22"/>
        </w:rPr>
        <w:t xml:space="preserve">Zamawiający w ciągu 2 dni od dnia zgłoszenia gotowości do odbioru przez Wykonawcę wyznaczy termin rozpoczęcia odbioru, nie późniejszy niż 5 dni od dnia zgłoszenia gotowości przez Wykonawcę. </w:t>
      </w:r>
    </w:p>
    <w:p w:rsidR="0066152F" w:rsidRPr="005D6E4D" w:rsidRDefault="0066152F" w:rsidP="00B0729F">
      <w:pPr>
        <w:widowControl w:val="0"/>
        <w:numPr>
          <w:ilvl w:val="0"/>
          <w:numId w:val="17"/>
        </w:numPr>
        <w:tabs>
          <w:tab w:val="left" w:pos="426"/>
        </w:tabs>
        <w:spacing w:after="0" w:line="276" w:lineRule="auto"/>
        <w:ind w:left="426" w:right="20" w:hanging="426"/>
        <w:rPr>
          <w:rFonts w:asciiTheme="minorHAnsi" w:eastAsia="Calibri" w:hAnsiTheme="minorHAnsi" w:cs="Times New Roman"/>
          <w:color w:val="auto"/>
          <w:sz w:val="22"/>
        </w:rPr>
      </w:pPr>
      <w:r w:rsidRPr="005D6E4D">
        <w:rPr>
          <w:rFonts w:asciiTheme="minorHAnsi" w:eastAsia="Calibri" w:hAnsiTheme="minorHAnsi" w:cs="Times New Roman"/>
          <w:color w:val="auto"/>
          <w:sz w:val="22"/>
        </w:rPr>
        <w:t xml:space="preserve">Odbiór przedmiotu Umowy obejmować będzie weryfikację ilościową,  jakościową oraz uruchomienie dostarczonego przedmiotu Umowy. </w:t>
      </w:r>
    </w:p>
    <w:p w:rsidR="0066152F" w:rsidRPr="005D6E4D" w:rsidRDefault="0066152F" w:rsidP="00B0729F">
      <w:pPr>
        <w:widowControl w:val="0"/>
        <w:numPr>
          <w:ilvl w:val="0"/>
          <w:numId w:val="17"/>
        </w:numPr>
        <w:tabs>
          <w:tab w:val="left" w:pos="426"/>
        </w:tabs>
        <w:spacing w:after="0" w:line="276" w:lineRule="auto"/>
        <w:ind w:left="426" w:right="20" w:hanging="426"/>
        <w:rPr>
          <w:rFonts w:asciiTheme="minorHAnsi" w:eastAsia="Calibri" w:hAnsiTheme="minorHAnsi" w:cs="Times New Roman"/>
          <w:color w:val="auto"/>
          <w:sz w:val="22"/>
        </w:rPr>
      </w:pPr>
      <w:r w:rsidRPr="005D6E4D">
        <w:rPr>
          <w:rFonts w:asciiTheme="minorHAnsi" w:eastAsia="Calibri" w:hAnsiTheme="minorHAnsi" w:cs="Times New Roman"/>
          <w:color w:val="auto"/>
          <w:sz w:val="22"/>
        </w:rPr>
        <w:t xml:space="preserve">Odbiór ilościowy zakończy się w ciągu 2 dni od rozpoczęcia tego odbioru. </w:t>
      </w:r>
    </w:p>
    <w:p w:rsidR="0066152F" w:rsidRPr="005D6E4D" w:rsidRDefault="0066152F" w:rsidP="00B0729F">
      <w:pPr>
        <w:widowControl w:val="0"/>
        <w:numPr>
          <w:ilvl w:val="0"/>
          <w:numId w:val="17"/>
        </w:numPr>
        <w:tabs>
          <w:tab w:val="left" w:pos="426"/>
        </w:tabs>
        <w:spacing w:after="0" w:line="276" w:lineRule="auto"/>
        <w:ind w:left="426" w:right="20" w:hanging="426"/>
        <w:rPr>
          <w:rFonts w:asciiTheme="minorHAnsi" w:eastAsia="Calibri" w:hAnsiTheme="minorHAnsi" w:cs="Times New Roman"/>
          <w:color w:val="auto"/>
          <w:sz w:val="22"/>
        </w:rPr>
      </w:pPr>
      <w:r w:rsidRPr="005D6E4D">
        <w:rPr>
          <w:rFonts w:asciiTheme="minorHAnsi" w:eastAsia="Calibri" w:hAnsiTheme="minorHAnsi" w:cs="Times New Roman"/>
          <w:color w:val="auto"/>
          <w:sz w:val="22"/>
        </w:rPr>
        <w:t>Odbiór jakościowy odbędzie się w terminie do 5 dni</w:t>
      </w:r>
      <w:r w:rsidR="009C3887" w:rsidRPr="005D6E4D">
        <w:rPr>
          <w:rFonts w:asciiTheme="minorHAnsi" w:eastAsia="Calibri" w:hAnsiTheme="minorHAnsi" w:cs="Times New Roman"/>
          <w:color w:val="auto"/>
          <w:sz w:val="22"/>
        </w:rPr>
        <w:t xml:space="preserve"> </w:t>
      </w:r>
      <w:r w:rsidRPr="005D6E4D">
        <w:rPr>
          <w:rFonts w:asciiTheme="minorHAnsi" w:eastAsia="Calibri" w:hAnsiTheme="minorHAnsi" w:cs="Times New Roman"/>
          <w:color w:val="auto"/>
          <w:sz w:val="22"/>
        </w:rPr>
        <w:t>po dokonaniu odbioru ilościowego.</w:t>
      </w:r>
    </w:p>
    <w:p w:rsidR="0066152F" w:rsidRPr="005D6E4D" w:rsidRDefault="00A80BD5" w:rsidP="00B0729F">
      <w:pPr>
        <w:widowControl w:val="0"/>
        <w:numPr>
          <w:ilvl w:val="0"/>
          <w:numId w:val="17"/>
        </w:numPr>
        <w:tabs>
          <w:tab w:val="left" w:pos="426"/>
        </w:tabs>
        <w:spacing w:after="0" w:line="276" w:lineRule="auto"/>
        <w:ind w:left="426" w:right="20" w:hanging="426"/>
        <w:rPr>
          <w:rFonts w:asciiTheme="minorHAnsi" w:eastAsia="Calibri" w:hAnsiTheme="minorHAnsi" w:cs="Times New Roman"/>
          <w:color w:val="auto"/>
          <w:sz w:val="22"/>
        </w:rPr>
      </w:pPr>
      <w:r w:rsidRPr="005D6E4D">
        <w:rPr>
          <w:rFonts w:asciiTheme="minorHAnsi" w:eastAsia="Calibri" w:hAnsiTheme="minorHAnsi" w:cs="Times New Roman"/>
          <w:color w:val="auto"/>
          <w:sz w:val="22"/>
        </w:rPr>
        <w:t>P</w:t>
      </w:r>
      <w:r w:rsidR="0066152F" w:rsidRPr="005D6E4D">
        <w:rPr>
          <w:rFonts w:asciiTheme="minorHAnsi" w:eastAsia="Calibri" w:hAnsiTheme="minorHAnsi" w:cs="Times New Roman"/>
          <w:color w:val="auto"/>
          <w:sz w:val="22"/>
        </w:rPr>
        <w:t>o zakończeniu odbioru zostani</w:t>
      </w:r>
      <w:r w:rsidRPr="005D6E4D">
        <w:rPr>
          <w:rFonts w:asciiTheme="minorHAnsi" w:eastAsia="Calibri" w:hAnsiTheme="minorHAnsi" w:cs="Times New Roman"/>
          <w:color w:val="auto"/>
          <w:sz w:val="22"/>
        </w:rPr>
        <w:t xml:space="preserve">e sporządzony Protokół odbioru. </w:t>
      </w:r>
      <w:r w:rsidR="0066152F" w:rsidRPr="005D6E4D">
        <w:rPr>
          <w:rFonts w:asciiTheme="minorHAnsi" w:eastAsia="Calibri" w:hAnsiTheme="minorHAnsi" w:cs="Times New Roman"/>
          <w:color w:val="auto"/>
          <w:sz w:val="22"/>
        </w:rPr>
        <w:t>Wzór protokołu odbioru stanowi załącznik nr 1 do niniejszej Umowy.</w:t>
      </w:r>
    </w:p>
    <w:p w:rsidR="005D6E4D" w:rsidRPr="005D6E4D" w:rsidRDefault="0066152F" w:rsidP="00B0729F">
      <w:pPr>
        <w:widowControl w:val="0"/>
        <w:numPr>
          <w:ilvl w:val="0"/>
          <w:numId w:val="17"/>
        </w:numPr>
        <w:tabs>
          <w:tab w:val="left" w:pos="426"/>
        </w:tabs>
        <w:spacing w:after="0" w:line="276" w:lineRule="auto"/>
        <w:ind w:left="426" w:right="20" w:hanging="426"/>
        <w:rPr>
          <w:rFonts w:asciiTheme="minorHAnsi" w:eastAsia="Calibri" w:hAnsiTheme="minorHAnsi" w:cs="Times New Roman"/>
          <w:color w:val="auto"/>
          <w:sz w:val="22"/>
        </w:rPr>
      </w:pPr>
      <w:r w:rsidRPr="005D6E4D">
        <w:rPr>
          <w:rFonts w:asciiTheme="minorHAnsi" w:eastAsia="Calibri" w:hAnsiTheme="minorHAnsi" w:cs="Times New Roman"/>
          <w:color w:val="auto"/>
          <w:sz w:val="22"/>
        </w:rPr>
        <w:t>Protokół odbioru podpisany przez uprawnionego przedstawiciela Zamawiającego stanowi pods</w:t>
      </w:r>
      <w:r w:rsidR="005D6E4D" w:rsidRPr="005D6E4D">
        <w:rPr>
          <w:rFonts w:asciiTheme="minorHAnsi" w:eastAsia="Calibri" w:hAnsiTheme="minorHAnsi" w:cs="Times New Roman"/>
          <w:color w:val="auto"/>
          <w:sz w:val="22"/>
        </w:rPr>
        <w:t>tawę do wystawienia faktury.</w:t>
      </w:r>
    </w:p>
    <w:p w:rsidR="0066152F" w:rsidRPr="005D6E4D" w:rsidRDefault="0066152F" w:rsidP="00B0729F">
      <w:pPr>
        <w:widowControl w:val="0"/>
        <w:numPr>
          <w:ilvl w:val="0"/>
          <w:numId w:val="17"/>
        </w:numPr>
        <w:tabs>
          <w:tab w:val="left" w:pos="426"/>
        </w:tabs>
        <w:spacing w:after="0" w:line="276" w:lineRule="auto"/>
        <w:ind w:left="426" w:right="20" w:hanging="426"/>
        <w:rPr>
          <w:rFonts w:asciiTheme="minorHAnsi" w:eastAsia="Calibri" w:hAnsiTheme="minorHAnsi" w:cs="Times New Roman"/>
          <w:color w:val="auto"/>
          <w:sz w:val="22"/>
        </w:rPr>
      </w:pPr>
      <w:r w:rsidRPr="005D6E4D">
        <w:rPr>
          <w:rFonts w:asciiTheme="minorHAnsi" w:hAnsiTheme="minorHAnsi" w:cs="Times New Roman"/>
          <w:color w:val="auto"/>
          <w:sz w:val="22"/>
        </w:rPr>
        <w:t>Ryzyko przypadkowej utraty lub uszkodzenia towaru przechodzi na Zamawiającego z chwilą dostarczenia go do miejsca przeznaczenia i protokolarnego przejęcia go przez Zamawiającego wg § 9 ust. 4.</w:t>
      </w:r>
    </w:p>
    <w:p w:rsidR="0066152F" w:rsidRPr="005D6E4D" w:rsidRDefault="0066152F" w:rsidP="00B0729F">
      <w:pPr>
        <w:widowControl w:val="0"/>
        <w:numPr>
          <w:ilvl w:val="0"/>
          <w:numId w:val="17"/>
        </w:numPr>
        <w:tabs>
          <w:tab w:val="left" w:pos="426"/>
        </w:tabs>
        <w:spacing w:after="0" w:line="276" w:lineRule="auto"/>
        <w:ind w:left="426" w:right="20" w:hanging="426"/>
        <w:rPr>
          <w:rFonts w:asciiTheme="minorHAnsi" w:eastAsia="Calibri" w:hAnsiTheme="minorHAnsi" w:cs="Times New Roman"/>
          <w:color w:val="auto"/>
          <w:sz w:val="22"/>
        </w:rPr>
      </w:pPr>
      <w:r w:rsidRPr="005D6E4D">
        <w:rPr>
          <w:rFonts w:asciiTheme="minorHAnsi" w:eastAsia="Calibri" w:hAnsiTheme="minorHAnsi" w:cs="Times New Roman"/>
          <w:color w:val="auto"/>
          <w:sz w:val="22"/>
        </w:rPr>
        <w:t>W przypadku stwierdzenia podczas odbioru wad lub usterek w odbieranym przez Zamawiającego przedmiocie Umowy, Zamawiający odmówi podpisania protokołu odbioru i wyznaczy termin</w:t>
      </w:r>
      <w:r w:rsidR="00A80BD5" w:rsidRPr="005D6E4D">
        <w:rPr>
          <w:rFonts w:asciiTheme="minorHAnsi" w:eastAsia="Calibri" w:hAnsiTheme="minorHAnsi" w:cs="Times New Roman"/>
          <w:color w:val="auto"/>
          <w:sz w:val="22"/>
        </w:rPr>
        <w:t xml:space="preserve">ie </w:t>
      </w:r>
      <w:r w:rsidRPr="005D6E4D">
        <w:rPr>
          <w:rFonts w:asciiTheme="minorHAnsi" w:eastAsia="Calibri" w:hAnsiTheme="minorHAnsi" w:cs="Times New Roman"/>
          <w:color w:val="auto"/>
          <w:sz w:val="22"/>
        </w:rPr>
        <w:t xml:space="preserve">do 7 dni na usunięcie wad lub usterek. </w:t>
      </w:r>
    </w:p>
    <w:p w:rsidR="0066152F" w:rsidRPr="005D6E4D" w:rsidRDefault="0066152F" w:rsidP="00B0729F">
      <w:pPr>
        <w:widowControl w:val="0"/>
        <w:numPr>
          <w:ilvl w:val="0"/>
          <w:numId w:val="17"/>
        </w:numPr>
        <w:tabs>
          <w:tab w:val="left" w:pos="426"/>
        </w:tabs>
        <w:spacing w:after="0" w:line="276" w:lineRule="auto"/>
        <w:ind w:left="426" w:right="20" w:hanging="426"/>
        <w:rPr>
          <w:rFonts w:asciiTheme="minorHAnsi" w:eastAsia="Calibri" w:hAnsiTheme="minorHAnsi" w:cs="Times New Roman"/>
          <w:color w:val="auto"/>
          <w:sz w:val="22"/>
        </w:rPr>
      </w:pPr>
      <w:r w:rsidRPr="005D6E4D">
        <w:rPr>
          <w:rFonts w:asciiTheme="minorHAnsi" w:eastAsia="Calibri" w:hAnsiTheme="minorHAnsi" w:cs="Times New Roman"/>
          <w:color w:val="auto"/>
          <w:sz w:val="22"/>
        </w:rPr>
        <w:t>O fakcie usunięcia wad lub usterek Wykonawca zawiadomi Zamawiającego, wnosząc jednocześnie o wyznaczenie kolejnego terminu odbioru. Postanowienia ust. 2 – 9 stosuje się odpowiednio.</w:t>
      </w:r>
    </w:p>
    <w:p w:rsidR="0066152F" w:rsidRPr="005D6E4D" w:rsidRDefault="0066152F" w:rsidP="00B0729F">
      <w:pPr>
        <w:widowControl w:val="0"/>
        <w:numPr>
          <w:ilvl w:val="0"/>
          <w:numId w:val="17"/>
        </w:numPr>
        <w:tabs>
          <w:tab w:val="left" w:pos="426"/>
        </w:tabs>
        <w:spacing w:after="0" w:line="276" w:lineRule="auto"/>
        <w:ind w:left="426" w:right="20" w:hanging="426"/>
        <w:rPr>
          <w:rFonts w:asciiTheme="minorHAnsi" w:eastAsia="Calibri" w:hAnsiTheme="minorHAnsi" w:cs="Times New Roman"/>
          <w:color w:val="auto"/>
          <w:sz w:val="22"/>
        </w:rPr>
      </w:pPr>
      <w:r w:rsidRPr="005D6E4D">
        <w:rPr>
          <w:rFonts w:asciiTheme="minorHAnsi" w:eastAsia="Calibri" w:hAnsiTheme="minorHAnsi" w:cs="Times New Roman"/>
          <w:color w:val="auto"/>
          <w:sz w:val="22"/>
        </w:rPr>
        <w:t>Zamawiający zastrzega, że każdorazowo odbiór</w:t>
      </w:r>
      <w:r w:rsidR="005D6E4D" w:rsidRPr="005D6E4D">
        <w:rPr>
          <w:rFonts w:asciiTheme="minorHAnsi" w:eastAsia="Calibri" w:hAnsiTheme="minorHAnsi" w:cs="Times New Roman"/>
          <w:color w:val="auto"/>
          <w:sz w:val="22"/>
        </w:rPr>
        <w:t xml:space="preserve"> </w:t>
      </w:r>
      <w:r w:rsidRPr="005D6E4D">
        <w:rPr>
          <w:rFonts w:asciiTheme="minorHAnsi" w:eastAsia="Calibri" w:hAnsiTheme="minorHAnsi" w:cs="Times New Roman"/>
          <w:color w:val="auto"/>
          <w:sz w:val="22"/>
        </w:rPr>
        <w:t>musi nastąpić w obecności uprawnionego przedstawiciela Zamawiającego oraz przedstawicieli Wykonawcy. Zamawiający zastrzega, iż może zaprosić do uczestniczenia w odbiorach eksperta zewnętrznego.</w:t>
      </w:r>
    </w:p>
    <w:p w:rsidR="0066152F" w:rsidRPr="005D6E4D" w:rsidRDefault="0066152F" w:rsidP="00B0729F">
      <w:pPr>
        <w:widowControl w:val="0"/>
        <w:numPr>
          <w:ilvl w:val="0"/>
          <w:numId w:val="17"/>
        </w:numPr>
        <w:tabs>
          <w:tab w:val="left" w:pos="426"/>
        </w:tabs>
        <w:spacing w:after="0" w:line="276" w:lineRule="auto"/>
        <w:ind w:left="426" w:right="20" w:hanging="426"/>
        <w:rPr>
          <w:rFonts w:asciiTheme="minorHAnsi" w:eastAsia="Calibri" w:hAnsiTheme="minorHAnsi" w:cs="Times New Roman"/>
          <w:color w:val="auto"/>
          <w:sz w:val="22"/>
        </w:rPr>
      </w:pPr>
      <w:r w:rsidRPr="005D6E4D">
        <w:rPr>
          <w:rFonts w:asciiTheme="minorHAnsi" w:eastAsia="Calibri" w:hAnsiTheme="minorHAnsi" w:cs="Times New Roman"/>
          <w:color w:val="auto"/>
          <w:sz w:val="22"/>
        </w:rPr>
        <w:t xml:space="preserve">Do czasu podpisania protokołu odbioru przedmiotu Umowy </w:t>
      </w:r>
      <w:r w:rsidR="005D6E4D" w:rsidRPr="005D6E4D">
        <w:rPr>
          <w:rFonts w:asciiTheme="minorHAnsi" w:eastAsia="Calibri" w:hAnsiTheme="minorHAnsi" w:cs="Times New Roman"/>
          <w:color w:val="auto"/>
          <w:sz w:val="22"/>
        </w:rPr>
        <w:t>przedmiot</w:t>
      </w:r>
      <w:r w:rsidRPr="005D6E4D">
        <w:rPr>
          <w:rFonts w:asciiTheme="minorHAnsi" w:eastAsia="Calibri" w:hAnsiTheme="minorHAnsi" w:cs="Times New Roman"/>
          <w:color w:val="auto"/>
          <w:sz w:val="22"/>
        </w:rPr>
        <w:t xml:space="preserve"> ten uważa się za nieodebrany.</w:t>
      </w:r>
    </w:p>
    <w:p w:rsidR="0066152F" w:rsidRPr="005D6E4D" w:rsidRDefault="0066152F" w:rsidP="00B0729F">
      <w:pPr>
        <w:widowControl w:val="0"/>
        <w:numPr>
          <w:ilvl w:val="0"/>
          <w:numId w:val="17"/>
        </w:numPr>
        <w:tabs>
          <w:tab w:val="left" w:pos="426"/>
        </w:tabs>
        <w:spacing w:after="0" w:line="276" w:lineRule="auto"/>
        <w:ind w:left="426" w:right="20" w:hanging="426"/>
        <w:rPr>
          <w:rFonts w:asciiTheme="minorHAnsi" w:eastAsia="Calibri" w:hAnsiTheme="minorHAnsi" w:cs="Times New Roman"/>
          <w:color w:val="auto"/>
          <w:sz w:val="22"/>
        </w:rPr>
      </w:pPr>
      <w:r w:rsidRPr="005D6E4D">
        <w:rPr>
          <w:rFonts w:asciiTheme="minorHAnsi" w:eastAsia="Calibri" w:hAnsiTheme="minorHAnsi" w:cs="Times New Roman"/>
          <w:color w:val="auto"/>
          <w:sz w:val="22"/>
        </w:rPr>
        <w:t>Do czasu podpisania protokołu odbioru przedmiotu Umowy ryzyko wszelkich niebezpieczeństw związanych z ewentualnym uszkodzeniem lub zaginięciem tego elementu przedmiotu Umowy ponosi Wykonawca.</w:t>
      </w:r>
    </w:p>
    <w:p w:rsidR="0066152F" w:rsidRPr="005D6E4D" w:rsidRDefault="0066152F" w:rsidP="00B0729F">
      <w:pPr>
        <w:widowControl w:val="0"/>
        <w:numPr>
          <w:ilvl w:val="0"/>
          <w:numId w:val="17"/>
        </w:numPr>
        <w:tabs>
          <w:tab w:val="left" w:pos="426"/>
        </w:tabs>
        <w:spacing w:after="0" w:line="276" w:lineRule="auto"/>
        <w:ind w:left="426" w:right="20" w:hanging="426"/>
        <w:rPr>
          <w:rFonts w:asciiTheme="minorHAnsi" w:eastAsia="Calibri" w:hAnsiTheme="minorHAnsi" w:cs="Times New Roman"/>
          <w:color w:val="auto"/>
          <w:sz w:val="22"/>
        </w:rPr>
      </w:pPr>
      <w:r w:rsidRPr="005D6E4D">
        <w:rPr>
          <w:rFonts w:asciiTheme="minorHAnsi" w:eastAsia="Calibri" w:hAnsiTheme="minorHAnsi" w:cs="Times New Roman"/>
          <w:color w:val="auto"/>
          <w:sz w:val="22"/>
        </w:rPr>
        <w:t>Termin wykonania przedmiotu Umowy, uzna się za dotrzymany, jeśli przed jego upływem zostanie podpisany przez Zamawiającego protokół odbioru.</w:t>
      </w:r>
    </w:p>
    <w:p w:rsidR="0066152F" w:rsidRPr="005D6E4D" w:rsidRDefault="0066152F" w:rsidP="00B0729F">
      <w:pPr>
        <w:widowControl w:val="0"/>
        <w:numPr>
          <w:ilvl w:val="0"/>
          <w:numId w:val="17"/>
        </w:numPr>
        <w:tabs>
          <w:tab w:val="left" w:pos="426"/>
        </w:tabs>
        <w:spacing w:after="0" w:line="276" w:lineRule="auto"/>
        <w:ind w:left="426" w:right="20" w:hanging="426"/>
        <w:rPr>
          <w:rFonts w:asciiTheme="minorHAnsi" w:eastAsia="Calibri" w:hAnsiTheme="minorHAnsi" w:cs="Times New Roman"/>
          <w:color w:val="auto"/>
          <w:sz w:val="22"/>
        </w:rPr>
      </w:pPr>
      <w:r w:rsidRPr="005D6E4D">
        <w:rPr>
          <w:rFonts w:asciiTheme="minorHAnsi" w:eastAsia="Calibri" w:hAnsiTheme="minorHAnsi" w:cs="Times New Roman"/>
          <w:color w:val="auto"/>
          <w:sz w:val="22"/>
        </w:rPr>
        <w:t>Odbiór całości przedmiotu Umowy uważa się za dokonany</w:t>
      </w:r>
      <w:r w:rsidR="00A80BD5" w:rsidRPr="005D6E4D">
        <w:rPr>
          <w:rFonts w:asciiTheme="minorHAnsi" w:eastAsia="Calibri" w:hAnsiTheme="minorHAnsi" w:cs="Times New Roman"/>
          <w:color w:val="auto"/>
          <w:sz w:val="22"/>
        </w:rPr>
        <w:t xml:space="preserve"> </w:t>
      </w:r>
      <w:r w:rsidRPr="005D6E4D">
        <w:rPr>
          <w:rFonts w:asciiTheme="minorHAnsi" w:eastAsia="Calibri" w:hAnsiTheme="minorHAnsi" w:cs="Times New Roman"/>
          <w:color w:val="auto"/>
          <w:sz w:val="22"/>
        </w:rPr>
        <w:t>z chwilą zakończenia czynności odbioru ze strony Zamawiającego i podpisanie</w:t>
      </w:r>
      <w:r w:rsidR="00A80BD5" w:rsidRPr="005D6E4D">
        <w:rPr>
          <w:rFonts w:asciiTheme="minorHAnsi" w:eastAsia="Calibri" w:hAnsiTheme="minorHAnsi" w:cs="Times New Roman"/>
          <w:color w:val="auto"/>
          <w:sz w:val="22"/>
        </w:rPr>
        <w:t>m przez Zamawiającego protokołu</w:t>
      </w:r>
      <w:r w:rsidRPr="005D6E4D">
        <w:rPr>
          <w:rFonts w:asciiTheme="minorHAnsi" w:eastAsia="Calibri" w:hAnsiTheme="minorHAnsi" w:cs="Times New Roman"/>
          <w:color w:val="auto"/>
          <w:sz w:val="22"/>
        </w:rPr>
        <w:t xml:space="preserve"> odbioru w ramach Umowy bez zastrzeżeń.</w:t>
      </w:r>
    </w:p>
    <w:p w:rsidR="0066152F" w:rsidRPr="005D6E4D" w:rsidRDefault="0066152F" w:rsidP="00B0729F">
      <w:pPr>
        <w:widowControl w:val="0"/>
        <w:numPr>
          <w:ilvl w:val="0"/>
          <w:numId w:val="17"/>
        </w:numPr>
        <w:tabs>
          <w:tab w:val="left" w:pos="426"/>
        </w:tabs>
        <w:spacing w:after="0" w:line="276" w:lineRule="auto"/>
        <w:ind w:left="426" w:right="20" w:hanging="426"/>
        <w:rPr>
          <w:rFonts w:asciiTheme="minorHAnsi" w:eastAsia="Calibri" w:hAnsiTheme="minorHAnsi" w:cs="Times New Roman"/>
          <w:color w:val="auto"/>
          <w:sz w:val="22"/>
        </w:rPr>
      </w:pPr>
      <w:r w:rsidRPr="005D6E4D">
        <w:rPr>
          <w:rFonts w:asciiTheme="minorHAnsi" w:eastAsia="Calibri" w:hAnsiTheme="minorHAnsi" w:cs="Times New Roman"/>
          <w:color w:val="auto"/>
          <w:sz w:val="22"/>
        </w:rPr>
        <w:t xml:space="preserve">Warunkiem zgłoszenia gotowości do odbioru jest przeprowadzenie przez Wykonawcę wstępnego instruktażu z obsługi urządzenia, zgodnie z warunkami określonymi w Załączniku nr 2 – Opis Przedmiotu Zamówienia do SIWZ oraz pkt. 20 niniejszego paragrafu. </w:t>
      </w:r>
    </w:p>
    <w:p w:rsidR="0066152F" w:rsidRPr="005D6E4D" w:rsidRDefault="0066152F" w:rsidP="00B0729F">
      <w:pPr>
        <w:widowControl w:val="0"/>
        <w:numPr>
          <w:ilvl w:val="0"/>
          <w:numId w:val="17"/>
        </w:numPr>
        <w:tabs>
          <w:tab w:val="left" w:pos="426"/>
        </w:tabs>
        <w:spacing w:after="0" w:line="276" w:lineRule="auto"/>
        <w:ind w:left="426" w:right="20" w:hanging="426"/>
        <w:rPr>
          <w:rFonts w:asciiTheme="minorHAnsi" w:eastAsia="Calibri" w:hAnsiTheme="minorHAnsi" w:cs="Times New Roman"/>
          <w:color w:val="auto"/>
          <w:sz w:val="22"/>
        </w:rPr>
      </w:pPr>
      <w:r w:rsidRPr="005D6E4D">
        <w:rPr>
          <w:rFonts w:asciiTheme="minorHAnsi" w:eastAsia="Calibri" w:hAnsiTheme="minorHAnsi" w:cs="Times New Roman"/>
          <w:color w:val="auto"/>
          <w:sz w:val="22"/>
        </w:rPr>
        <w:t xml:space="preserve">Wykonawca zobowiązany jest do dostarczenia przy odbiorze końcowym Zamawiającemu kompletnej dokumentacji, zgodnie z wymogami określonymi w Załączniku nr 2 – Opis Przedmiotu Zamówienia, a także do jej uzupełnienia na uzasadnione żądanie Zamawiającego w zakresie niezbędnym dla prawidłowego użytkowania przedmiotu zamówienia zgodnie </w:t>
      </w:r>
      <w:r w:rsidRPr="005D6E4D">
        <w:rPr>
          <w:rFonts w:asciiTheme="minorHAnsi" w:eastAsia="Calibri" w:hAnsiTheme="minorHAnsi" w:cs="Times New Roman"/>
          <w:color w:val="auto"/>
          <w:sz w:val="22"/>
        </w:rPr>
        <w:lastRenderedPageBreak/>
        <w:t>z celem, jakiemu przedmiot Umowy ma służyć.</w:t>
      </w:r>
    </w:p>
    <w:p w:rsidR="0066152F" w:rsidRPr="005D6E4D" w:rsidRDefault="0066152F" w:rsidP="00B0729F">
      <w:pPr>
        <w:widowControl w:val="0"/>
        <w:numPr>
          <w:ilvl w:val="0"/>
          <w:numId w:val="17"/>
        </w:numPr>
        <w:tabs>
          <w:tab w:val="left" w:pos="426"/>
        </w:tabs>
        <w:spacing w:after="0" w:line="276" w:lineRule="auto"/>
        <w:ind w:left="426" w:right="20" w:hanging="426"/>
        <w:rPr>
          <w:rFonts w:asciiTheme="minorHAnsi" w:eastAsia="Calibri" w:hAnsiTheme="minorHAnsi" w:cs="Times New Roman"/>
          <w:color w:val="auto"/>
          <w:sz w:val="22"/>
        </w:rPr>
      </w:pPr>
      <w:r w:rsidRPr="005D6E4D">
        <w:rPr>
          <w:rFonts w:asciiTheme="minorHAnsi" w:eastAsia="Calibri" w:hAnsiTheme="minorHAnsi" w:cs="Times New Roman"/>
          <w:color w:val="auto"/>
          <w:sz w:val="22"/>
        </w:rPr>
        <w:t>Dokumentacja, o której mowa w ust. 18</w:t>
      </w:r>
      <w:r w:rsidR="005D6E4D" w:rsidRPr="005D6E4D">
        <w:rPr>
          <w:rFonts w:asciiTheme="minorHAnsi" w:eastAsia="Calibri" w:hAnsiTheme="minorHAnsi" w:cs="Times New Roman"/>
          <w:color w:val="auto"/>
          <w:sz w:val="22"/>
        </w:rPr>
        <w:t xml:space="preserve"> </w:t>
      </w:r>
      <w:r w:rsidRPr="005D6E4D">
        <w:rPr>
          <w:rFonts w:asciiTheme="minorHAnsi" w:eastAsia="Calibri" w:hAnsiTheme="minorHAnsi" w:cs="Times New Roman"/>
          <w:color w:val="auto"/>
          <w:sz w:val="22"/>
        </w:rPr>
        <w:t>niniejszego paragrafu obejmuje:</w:t>
      </w:r>
    </w:p>
    <w:p w:rsidR="0066152F" w:rsidRPr="005D6E4D" w:rsidRDefault="0066152F" w:rsidP="0066152F">
      <w:pPr>
        <w:pStyle w:val="Akapitzlist"/>
        <w:rPr>
          <w:rFonts w:asciiTheme="minorHAnsi" w:eastAsia="MS Mincho" w:hAnsiTheme="minorHAnsi"/>
          <w:color w:val="auto"/>
          <w:sz w:val="22"/>
        </w:rPr>
      </w:pPr>
      <w:r w:rsidRPr="005D6E4D">
        <w:rPr>
          <w:rFonts w:asciiTheme="minorHAnsi" w:eastAsia="MS Mincho" w:hAnsiTheme="minorHAnsi"/>
          <w:color w:val="auto"/>
          <w:sz w:val="22"/>
        </w:rPr>
        <w:t xml:space="preserve">1) instrukcję obsługi urządzenia w języku polskim w wersji papierowej i elektronicznej, </w:t>
      </w:r>
    </w:p>
    <w:p w:rsidR="0066152F" w:rsidRPr="005D6E4D" w:rsidRDefault="0066152F" w:rsidP="0066152F">
      <w:pPr>
        <w:pStyle w:val="Akapitzlist"/>
        <w:tabs>
          <w:tab w:val="left" w:pos="426"/>
        </w:tabs>
        <w:ind w:right="20"/>
        <w:rPr>
          <w:rFonts w:asciiTheme="minorHAnsi" w:eastAsia="MS Mincho" w:hAnsiTheme="minorHAnsi"/>
          <w:color w:val="auto"/>
          <w:sz w:val="22"/>
        </w:rPr>
      </w:pPr>
      <w:r w:rsidRPr="005D6E4D">
        <w:rPr>
          <w:rFonts w:asciiTheme="minorHAnsi" w:eastAsia="MS Mincho" w:hAnsiTheme="minorHAnsi"/>
          <w:color w:val="auto"/>
          <w:sz w:val="22"/>
        </w:rPr>
        <w:t>2) dokumentację techniczną oferowanego urządzenia w wersji elektronicznej,</w:t>
      </w:r>
    </w:p>
    <w:p w:rsidR="0066152F" w:rsidRPr="005D6E4D" w:rsidRDefault="0066152F" w:rsidP="0066152F">
      <w:pPr>
        <w:pStyle w:val="Akapitzlist"/>
        <w:tabs>
          <w:tab w:val="left" w:pos="426"/>
        </w:tabs>
        <w:ind w:right="20"/>
        <w:rPr>
          <w:rFonts w:asciiTheme="minorHAnsi" w:eastAsia="MS Mincho" w:hAnsiTheme="minorHAnsi"/>
          <w:color w:val="auto"/>
          <w:sz w:val="22"/>
        </w:rPr>
      </w:pPr>
      <w:r w:rsidRPr="005D6E4D">
        <w:rPr>
          <w:rFonts w:asciiTheme="minorHAnsi" w:eastAsia="MS Mincho" w:hAnsiTheme="minorHAnsi"/>
          <w:color w:val="auto"/>
          <w:sz w:val="22"/>
        </w:rPr>
        <w:t xml:space="preserve">3) skróconą wersję instrukcji obsługi i BHP w formie </w:t>
      </w:r>
      <w:proofErr w:type="spellStart"/>
      <w:r w:rsidRPr="005D6E4D">
        <w:rPr>
          <w:rFonts w:asciiTheme="minorHAnsi" w:eastAsia="MS Mincho" w:hAnsiTheme="minorHAnsi"/>
          <w:color w:val="auto"/>
          <w:sz w:val="22"/>
        </w:rPr>
        <w:t>zalaminowanej</w:t>
      </w:r>
      <w:proofErr w:type="spellEnd"/>
      <w:r w:rsidRPr="005D6E4D">
        <w:rPr>
          <w:rFonts w:asciiTheme="minorHAnsi" w:eastAsia="MS Mincho" w:hAnsiTheme="minorHAnsi"/>
          <w:color w:val="auto"/>
          <w:sz w:val="22"/>
        </w:rPr>
        <w:t xml:space="preserve"> (jeżeli Wykonawca posiada), </w:t>
      </w:r>
    </w:p>
    <w:p w:rsidR="0066152F" w:rsidRPr="005D6E4D" w:rsidRDefault="0066152F" w:rsidP="0066152F">
      <w:pPr>
        <w:pStyle w:val="Akapitzlist"/>
        <w:tabs>
          <w:tab w:val="left" w:pos="426"/>
        </w:tabs>
        <w:ind w:right="20"/>
        <w:rPr>
          <w:rFonts w:asciiTheme="minorHAnsi" w:eastAsia="MS Mincho" w:hAnsiTheme="minorHAnsi"/>
          <w:color w:val="auto"/>
          <w:sz w:val="22"/>
        </w:rPr>
      </w:pPr>
      <w:r w:rsidRPr="005D6E4D">
        <w:rPr>
          <w:rFonts w:asciiTheme="minorHAnsi" w:eastAsia="MS Mincho" w:hAnsiTheme="minorHAnsi"/>
          <w:color w:val="auto"/>
          <w:sz w:val="22"/>
        </w:rPr>
        <w:t xml:space="preserve">4) wykaz czynności serwisowych, które mogą być wykonywane przez użytkownika samodzielnie nieskutkujące utratą gwarancji, </w:t>
      </w:r>
    </w:p>
    <w:p w:rsidR="0066152F" w:rsidRPr="005D6E4D" w:rsidRDefault="0066152F" w:rsidP="0066152F">
      <w:pPr>
        <w:pStyle w:val="Akapitzlist"/>
        <w:tabs>
          <w:tab w:val="left" w:pos="426"/>
        </w:tabs>
        <w:ind w:right="20"/>
        <w:rPr>
          <w:rFonts w:asciiTheme="minorHAnsi" w:eastAsia="MS Mincho" w:hAnsiTheme="minorHAnsi"/>
          <w:color w:val="auto"/>
          <w:sz w:val="22"/>
        </w:rPr>
      </w:pPr>
      <w:r w:rsidRPr="005D6E4D">
        <w:rPr>
          <w:rFonts w:asciiTheme="minorHAnsi" w:eastAsia="MS Mincho" w:hAnsiTheme="minorHAnsi"/>
          <w:color w:val="auto"/>
          <w:sz w:val="22"/>
        </w:rPr>
        <w:t xml:space="preserve">5) certyfikaty imienne dla osób przeszkolonych- należy dosłać do 14 dni od daty przeprowadzenia szkolenia,  </w:t>
      </w:r>
    </w:p>
    <w:p w:rsidR="0066152F" w:rsidRPr="005D6E4D" w:rsidRDefault="0066152F" w:rsidP="0066152F">
      <w:pPr>
        <w:pStyle w:val="Akapitzlist"/>
        <w:tabs>
          <w:tab w:val="left" w:pos="426"/>
        </w:tabs>
        <w:ind w:right="20"/>
        <w:rPr>
          <w:rFonts w:asciiTheme="minorHAnsi" w:eastAsia="MS Mincho" w:hAnsiTheme="minorHAnsi"/>
          <w:color w:val="auto"/>
          <w:sz w:val="22"/>
        </w:rPr>
      </w:pPr>
      <w:r w:rsidRPr="005D6E4D">
        <w:rPr>
          <w:rFonts w:asciiTheme="minorHAnsi" w:eastAsia="MS Mincho" w:hAnsiTheme="minorHAnsi"/>
          <w:color w:val="auto"/>
          <w:sz w:val="22"/>
        </w:rPr>
        <w:t>6) paszport techniczny,</w:t>
      </w:r>
    </w:p>
    <w:p w:rsidR="0066152F" w:rsidRPr="005D6E4D" w:rsidRDefault="0066152F" w:rsidP="0066152F">
      <w:pPr>
        <w:pStyle w:val="Akapitzlist"/>
        <w:tabs>
          <w:tab w:val="left" w:pos="426"/>
        </w:tabs>
        <w:ind w:right="20"/>
        <w:rPr>
          <w:rFonts w:asciiTheme="minorHAnsi" w:eastAsia="MS Mincho" w:hAnsiTheme="minorHAnsi"/>
          <w:color w:val="auto"/>
          <w:sz w:val="22"/>
        </w:rPr>
      </w:pPr>
      <w:r w:rsidRPr="005D6E4D">
        <w:rPr>
          <w:rFonts w:asciiTheme="minorHAnsi" w:eastAsia="MS Mincho" w:hAnsiTheme="minorHAnsi"/>
          <w:color w:val="auto"/>
          <w:sz w:val="22"/>
        </w:rPr>
        <w:t xml:space="preserve">7) karty gwarancyjne, </w:t>
      </w:r>
    </w:p>
    <w:p w:rsidR="0066152F" w:rsidRPr="005D6E4D" w:rsidRDefault="0066152F" w:rsidP="0066152F">
      <w:pPr>
        <w:pStyle w:val="Akapitzlist"/>
        <w:tabs>
          <w:tab w:val="left" w:pos="426"/>
        </w:tabs>
        <w:ind w:right="20"/>
        <w:rPr>
          <w:rFonts w:asciiTheme="minorHAnsi" w:eastAsia="MS Mincho" w:hAnsiTheme="minorHAnsi"/>
          <w:color w:val="auto"/>
          <w:sz w:val="22"/>
        </w:rPr>
      </w:pPr>
      <w:r w:rsidRPr="005D6E4D">
        <w:rPr>
          <w:rFonts w:asciiTheme="minorHAnsi" w:eastAsia="MS Mincho" w:hAnsiTheme="minorHAnsi"/>
          <w:color w:val="auto"/>
          <w:sz w:val="22"/>
        </w:rPr>
        <w:t xml:space="preserve">8) wykaz punktów serwisowych na terenie Polski, </w:t>
      </w:r>
    </w:p>
    <w:p w:rsidR="0066152F" w:rsidRPr="005D6E4D" w:rsidRDefault="0066152F" w:rsidP="0066152F">
      <w:pPr>
        <w:pStyle w:val="Akapitzlist"/>
        <w:tabs>
          <w:tab w:val="left" w:pos="426"/>
        </w:tabs>
        <w:ind w:right="20"/>
        <w:rPr>
          <w:rFonts w:asciiTheme="minorHAnsi" w:eastAsia="MS Mincho" w:hAnsiTheme="minorHAnsi"/>
          <w:color w:val="auto"/>
          <w:sz w:val="22"/>
        </w:rPr>
      </w:pPr>
      <w:r w:rsidRPr="005D6E4D">
        <w:rPr>
          <w:rFonts w:asciiTheme="minorHAnsi" w:eastAsia="MS Mincho" w:hAnsiTheme="minorHAnsi"/>
          <w:color w:val="auto"/>
          <w:sz w:val="22"/>
        </w:rPr>
        <w:t>9) kopie dokumentów wraz z tłumaczeniem w przypadku oryginału w języku obcym: Certyfikat CE oraz Deklaracja Zgodności – wystawiona przez producenta (jeżeli dotyczy),</w:t>
      </w:r>
    </w:p>
    <w:p w:rsidR="0066152F" w:rsidRPr="005D6E4D" w:rsidRDefault="0066152F" w:rsidP="0066152F">
      <w:pPr>
        <w:pStyle w:val="Akapitzlist"/>
        <w:tabs>
          <w:tab w:val="left" w:pos="426"/>
        </w:tabs>
        <w:spacing w:after="0"/>
        <w:ind w:right="20"/>
        <w:rPr>
          <w:rFonts w:asciiTheme="minorHAnsi" w:eastAsia="MS Mincho" w:hAnsiTheme="minorHAnsi"/>
          <w:color w:val="auto"/>
          <w:sz w:val="22"/>
        </w:rPr>
      </w:pPr>
      <w:r w:rsidRPr="005D6E4D">
        <w:rPr>
          <w:rFonts w:asciiTheme="minorHAnsi" w:eastAsia="MS Mincho" w:hAnsiTheme="minorHAnsi"/>
          <w:color w:val="auto"/>
          <w:sz w:val="22"/>
        </w:rPr>
        <w:t>10) Formularz Powiadomienia/Zgłoszenia do Prezesa Urzędu (zgodnie z art. 58 ustawy z dnia 20 maja 2010r. o wyrobach medycznych – (</w:t>
      </w:r>
      <w:proofErr w:type="spellStart"/>
      <w:r w:rsidRPr="005D6E4D">
        <w:rPr>
          <w:rFonts w:asciiTheme="minorHAnsi" w:hAnsiTheme="minorHAnsi"/>
          <w:snapToGrid w:val="0"/>
          <w:color w:val="auto"/>
          <w:sz w:val="22"/>
        </w:rPr>
        <w:t>tj.Dz</w:t>
      </w:r>
      <w:proofErr w:type="spellEnd"/>
      <w:r w:rsidRPr="005D6E4D">
        <w:rPr>
          <w:rFonts w:asciiTheme="minorHAnsi" w:hAnsiTheme="minorHAnsi"/>
          <w:snapToGrid w:val="0"/>
          <w:color w:val="auto"/>
          <w:sz w:val="22"/>
        </w:rPr>
        <w:t>. U. z 2017r. poz. 211 ze zm</w:t>
      </w:r>
      <w:r w:rsidRPr="005D6E4D">
        <w:rPr>
          <w:rFonts w:asciiTheme="minorHAnsi" w:eastAsia="MS Mincho" w:hAnsiTheme="minorHAnsi"/>
          <w:color w:val="auto"/>
          <w:sz w:val="22"/>
        </w:rPr>
        <w:t>.)</w:t>
      </w:r>
    </w:p>
    <w:p w:rsidR="0066152F" w:rsidRPr="005D6E4D" w:rsidRDefault="0066152F" w:rsidP="00B0729F">
      <w:pPr>
        <w:widowControl w:val="0"/>
        <w:numPr>
          <w:ilvl w:val="0"/>
          <w:numId w:val="17"/>
        </w:numPr>
        <w:tabs>
          <w:tab w:val="left" w:pos="426"/>
        </w:tabs>
        <w:spacing w:after="0" w:line="276" w:lineRule="auto"/>
        <w:ind w:left="426" w:right="20" w:hanging="426"/>
        <w:rPr>
          <w:rFonts w:asciiTheme="minorHAnsi" w:hAnsiTheme="minorHAnsi" w:cs="Times New Roman"/>
          <w:color w:val="auto"/>
          <w:sz w:val="22"/>
        </w:rPr>
      </w:pPr>
      <w:r w:rsidRPr="005D6E4D">
        <w:rPr>
          <w:rFonts w:asciiTheme="minorHAnsi" w:hAnsiTheme="minorHAnsi" w:cs="Times New Roman"/>
          <w:color w:val="auto"/>
          <w:sz w:val="22"/>
        </w:rPr>
        <w:t>Wykonawca zobowiązuje się przeprowadzić, w razie potrzeby, w siedzibie Zamawiającego następujące typy instruktażu:</w:t>
      </w:r>
    </w:p>
    <w:p w:rsidR="0066152F" w:rsidRPr="005D6E4D" w:rsidRDefault="0066152F" w:rsidP="0066152F">
      <w:pPr>
        <w:tabs>
          <w:tab w:val="left" w:pos="426"/>
        </w:tabs>
        <w:ind w:left="426" w:right="20"/>
        <w:rPr>
          <w:rFonts w:asciiTheme="minorHAnsi" w:hAnsiTheme="minorHAnsi" w:cs="Times New Roman"/>
          <w:color w:val="auto"/>
          <w:sz w:val="22"/>
        </w:rPr>
      </w:pPr>
      <w:r w:rsidRPr="005D6E4D">
        <w:rPr>
          <w:rFonts w:asciiTheme="minorHAnsi" w:hAnsiTheme="minorHAnsi" w:cs="Times New Roman"/>
          <w:color w:val="auto"/>
          <w:sz w:val="22"/>
        </w:rPr>
        <w:t>- wstępny instruktaż,</w:t>
      </w:r>
    </w:p>
    <w:p w:rsidR="0066152F" w:rsidRPr="005D6E4D" w:rsidRDefault="0066152F" w:rsidP="0066152F">
      <w:pPr>
        <w:tabs>
          <w:tab w:val="left" w:pos="426"/>
        </w:tabs>
        <w:ind w:left="426" w:right="20"/>
        <w:rPr>
          <w:rFonts w:asciiTheme="minorHAnsi" w:hAnsiTheme="minorHAnsi" w:cs="Times New Roman"/>
          <w:color w:val="auto"/>
          <w:sz w:val="22"/>
        </w:rPr>
      </w:pPr>
      <w:r w:rsidRPr="005D6E4D">
        <w:rPr>
          <w:rFonts w:asciiTheme="minorHAnsi" w:hAnsiTheme="minorHAnsi" w:cs="Times New Roman"/>
          <w:color w:val="auto"/>
          <w:sz w:val="22"/>
        </w:rPr>
        <w:t>- instruktaż przy rozpoczęciu pracy,</w:t>
      </w:r>
    </w:p>
    <w:p w:rsidR="0066152F" w:rsidRPr="00380025" w:rsidRDefault="0066152F" w:rsidP="00380025">
      <w:pPr>
        <w:ind w:left="426"/>
        <w:rPr>
          <w:rFonts w:asciiTheme="minorHAnsi" w:hAnsiTheme="minorHAnsi" w:cs="Times New Roman"/>
          <w:color w:val="auto"/>
          <w:sz w:val="22"/>
        </w:rPr>
      </w:pPr>
      <w:r w:rsidRPr="005D6E4D">
        <w:rPr>
          <w:rFonts w:asciiTheme="minorHAnsi" w:hAnsiTheme="minorHAnsi" w:cs="Times New Roman"/>
          <w:color w:val="auto"/>
          <w:sz w:val="22"/>
        </w:rPr>
        <w:t>- dodatkowy instruktaż personelu, w późniejszym terminie, jeżeli wystąpi taka</w:t>
      </w:r>
      <w:r w:rsidR="005D6E4D">
        <w:rPr>
          <w:rFonts w:asciiTheme="minorHAnsi" w:hAnsiTheme="minorHAnsi" w:cs="Times New Roman"/>
          <w:color w:val="auto"/>
          <w:sz w:val="22"/>
        </w:rPr>
        <w:t xml:space="preserve"> </w:t>
      </w:r>
      <w:r w:rsidRPr="005D6E4D">
        <w:rPr>
          <w:rFonts w:asciiTheme="minorHAnsi" w:hAnsiTheme="minorHAnsi" w:cs="Times New Roman"/>
          <w:color w:val="auto"/>
          <w:sz w:val="22"/>
        </w:rPr>
        <w:t>konieczność.</w:t>
      </w:r>
    </w:p>
    <w:p w:rsidR="0066152F" w:rsidRPr="00B12CF8" w:rsidRDefault="0066152F" w:rsidP="0066152F">
      <w:pPr>
        <w:jc w:val="center"/>
        <w:rPr>
          <w:rFonts w:asciiTheme="minorHAnsi" w:eastAsia="Calibri" w:hAnsiTheme="minorHAnsi" w:cs="Times New Roman"/>
          <w:b/>
          <w:bCs/>
          <w:color w:val="auto"/>
          <w:sz w:val="22"/>
        </w:rPr>
      </w:pPr>
      <w:r w:rsidRPr="00B12CF8">
        <w:rPr>
          <w:rFonts w:asciiTheme="minorHAnsi" w:eastAsia="Calibri" w:hAnsiTheme="minorHAnsi" w:cs="Times New Roman"/>
          <w:b/>
          <w:bCs/>
          <w:color w:val="auto"/>
          <w:sz w:val="22"/>
        </w:rPr>
        <w:t>§ 9</w:t>
      </w:r>
      <w:r w:rsidRPr="00B12CF8">
        <w:rPr>
          <w:rFonts w:asciiTheme="minorHAnsi" w:eastAsia="Calibri" w:hAnsiTheme="minorHAnsi" w:cs="Times New Roman"/>
          <w:b/>
          <w:bCs/>
          <w:color w:val="auto"/>
          <w:sz w:val="22"/>
        </w:rPr>
        <w:br/>
        <w:t>Gwarancja i rękojmia za wady</w:t>
      </w:r>
    </w:p>
    <w:p w:rsidR="0066152F" w:rsidRPr="00B12CF8" w:rsidRDefault="0066152F" w:rsidP="00B0729F">
      <w:pPr>
        <w:widowControl w:val="0"/>
        <w:numPr>
          <w:ilvl w:val="0"/>
          <w:numId w:val="24"/>
        </w:numPr>
        <w:tabs>
          <w:tab w:val="left" w:pos="426"/>
        </w:tabs>
        <w:spacing w:after="0" w:line="276" w:lineRule="auto"/>
        <w:ind w:left="426" w:right="20" w:hanging="426"/>
        <w:rPr>
          <w:rFonts w:asciiTheme="minorHAnsi" w:eastAsia="Calibri" w:hAnsiTheme="minorHAnsi" w:cs="Times New Roman"/>
          <w:color w:val="auto"/>
          <w:sz w:val="22"/>
        </w:rPr>
      </w:pPr>
      <w:r w:rsidRPr="00B12CF8">
        <w:rPr>
          <w:rFonts w:asciiTheme="minorHAnsi" w:eastAsia="Calibri" w:hAnsiTheme="minorHAnsi" w:cs="Times New Roman"/>
          <w:color w:val="auto"/>
          <w:sz w:val="22"/>
        </w:rPr>
        <w:t>Wykonawca udziela Zamawiającemu gwarancji na dostarczany sprzęt na wskazany w ofercie przez Wykonawcę okres, na warunkach określonych w niniejszej Umowie.</w:t>
      </w:r>
    </w:p>
    <w:p w:rsidR="0066152F" w:rsidRPr="00B12CF8" w:rsidRDefault="0066152F" w:rsidP="00B0729F">
      <w:pPr>
        <w:widowControl w:val="0"/>
        <w:numPr>
          <w:ilvl w:val="0"/>
          <w:numId w:val="24"/>
        </w:numPr>
        <w:tabs>
          <w:tab w:val="left" w:pos="426"/>
        </w:tabs>
        <w:spacing w:after="0" w:line="276" w:lineRule="auto"/>
        <w:ind w:left="426" w:right="20" w:hanging="426"/>
        <w:rPr>
          <w:rFonts w:asciiTheme="minorHAnsi" w:eastAsia="Calibri" w:hAnsiTheme="minorHAnsi" w:cs="Times New Roman"/>
          <w:color w:val="auto"/>
          <w:sz w:val="22"/>
        </w:rPr>
      </w:pPr>
      <w:r w:rsidRPr="00B12CF8">
        <w:rPr>
          <w:rFonts w:asciiTheme="minorHAnsi" w:eastAsia="Calibri" w:hAnsiTheme="minorHAnsi" w:cs="Times New Roman"/>
          <w:color w:val="auto"/>
          <w:sz w:val="22"/>
        </w:rPr>
        <w:t>W ramach ciążących na Wykonawcy zobowiązań gwarancyjnych Wykonawca zobowiązuje się do:</w:t>
      </w:r>
    </w:p>
    <w:p w:rsidR="0066152F" w:rsidRPr="00B12CF8" w:rsidRDefault="0066152F" w:rsidP="00B0729F">
      <w:pPr>
        <w:widowControl w:val="0"/>
        <w:numPr>
          <w:ilvl w:val="0"/>
          <w:numId w:val="18"/>
        </w:numPr>
        <w:tabs>
          <w:tab w:val="left" w:pos="851"/>
        </w:tabs>
        <w:spacing w:after="0" w:line="276" w:lineRule="auto"/>
        <w:ind w:left="851" w:hanging="425"/>
        <w:rPr>
          <w:rFonts w:asciiTheme="minorHAnsi" w:eastAsia="Calibri" w:hAnsiTheme="minorHAnsi" w:cs="Times New Roman"/>
          <w:color w:val="auto"/>
          <w:sz w:val="22"/>
        </w:rPr>
      </w:pPr>
      <w:r w:rsidRPr="00B12CF8">
        <w:rPr>
          <w:rFonts w:asciiTheme="minorHAnsi" w:eastAsia="Calibri" w:hAnsiTheme="minorHAnsi" w:cs="Times New Roman"/>
          <w:color w:val="auto"/>
          <w:sz w:val="22"/>
        </w:rPr>
        <w:t>usuwania wad i usterek,</w:t>
      </w:r>
    </w:p>
    <w:p w:rsidR="0066152F" w:rsidRPr="00B12CF8" w:rsidRDefault="0066152F" w:rsidP="00B0729F">
      <w:pPr>
        <w:widowControl w:val="0"/>
        <w:numPr>
          <w:ilvl w:val="0"/>
          <w:numId w:val="18"/>
        </w:numPr>
        <w:tabs>
          <w:tab w:val="left" w:pos="851"/>
        </w:tabs>
        <w:spacing w:after="0" w:line="276" w:lineRule="auto"/>
        <w:ind w:left="851" w:hanging="425"/>
        <w:rPr>
          <w:rFonts w:asciiTheme="minorHAnsi" w:eastAsia="Calibri" w:hAnsiTheme="minorHAnsi" w:cs="Times New Roman"/>
          <w:color w:val="auto"/>
          <w:sz w:val="22"/>
        </w:rPr>
      </w:pPr>
      <w:r w:rsidRPr="00B12CF8">
        <w:rPr>
          <w:rFonts w:asciiTheme="minorHAnsi" w:eastAsia="Calibri" w:hAnsiTheme="minorHAnsi" w:cs="Times New Roman"/>
          <w:color w:val="auto"/>
          <w:sz w:val="22"/>
        </w:rPr>
        <w:t>naprawy dostarczonego sprzętu  lub wymiany na nowy,</w:t>
      </w:r>
    </w:p>
    <w:p w:rsidR="0066152F" w:rsidRPr="00B12CF8" w:rsidRDefault="0066152F" w:rsidP="00B0729F">
      <w:pPr>
        <w:widowControl w:val="0"/>
        <w:numPr>
          <w:ilvl w:val="0"/>
          <w:numId w:val="18"/>
        </w:numPr>
        <w:tabs>
          <w:tab w:val="left" w:pos="851"/>
        </w:tabs>
        <w:spacing w:after="0" w:line="276" w:lineRule="auto"/>
        <w:ind w:left="851" w:hanging="425"/>
        <w:rPr>
          <w:rFonts w:asciiTheme="minorHAnsi" w:eastAsia="Calibri" w:hAnsiTheme="minorHAnsi" w:cs="Times New Roman"/>
          <w:color w:val="auto"/>
          <w:sz w:val="22"/>
        </w:rPr>
      </w:pPr>
      <w:r w:rsidRPr="00B12CF8">
        <w:rPr>
          <w:rFonts w:asciiTheme="minorHAnsi" w:eastAsia="Calibri" w:hAnsiTheme="minorHAnsi" w:cs="Times New Roman"/>
          <w:color w:val="auto"/>
          <w:sz w:val="22"/>
        </w:rPr>
        <w:t>zapewnienia telefonicznego i elektronicznego (faks, e-mail, system zgłoszeń) przyjmowania zgłoszeń serwisowych w zakresie wad lub usterek,</w:t>
      </w:r>
    </w:p>
    <w:p w:rsidR="0066152F" w:rsidRPr="00B12CF8" w:rsidRDefault="0066152F" w:rsidP="00B0729F">
      <w:pPr>
        <w:widowControl w:val="0"/>
        <w:numPr>
          <w:ilvl w:val="0"/>
          <w:numId w:val="18"/>
        </w:numPr>
        <w:tabs>
          <w:tab w:val="left" w:pos="851"/>
        </w:tabs>
        <w:spacing w:after="0" w:line="276" w:lineRule="auto"/>
        <w:ind w:left="851" w:hanging="425"/>
        <w:rPr>
          <w:rFonts w:asciiTheme="minorHAnsi" w:eastAsia="Calibri" w:hAnsiTheme="minorHAnsi" w:cs="Times New Roman"/>
          <w:color w:val="auto"/>
          <w:sz w:val="22"/>
        </w:rPr>
      </w:pPr>
      <w:r w:rsidRPr="00B12CF8">
        <w:rPr>
          <w:rFonts w:asciiTheme="minorHAnsi" w:eastAsia="Calibri" w:hAnsiTheme="minorHAnsi" w:cs="Times New Roman"/>
          <w:color w:val="auto"/>
          <w:sz w:val="22"/>
        </w:rPr>
        <w:t>przeprowadzania przeglądów okresowych i konserwacji urządzeń zgodnie z zaleceniami producenta. Przed zakończeniem okresu gwarancji Wykonawca zobowiązany jest przeprowadzić przegląd kończący okres gwarancji oraz wydać pisemne orzeczenie o stanie technicznym urządzenia</w:t>
      </w:r>
    </w:p>
    <w:p w:rsidR="0066152F" w:rsidRPr="00B12CF8" w:rsidRDefault="0066152F" w:rsidP="00B0729F">
      <w:pPr>
        <w:widowControl w:val="0"/>
        <w:numPr>
          <w:ilvl w:val="0"/>
          <w:numId w:val="24"/>
        </w:numPr>
        <w:tabs>
          <w:tab w:val="left" w:pos="426"/>
          <w:tab w:val="left" w:pos="552"/>
        </w:tabs>
        <w:spacing w:after="0" w:line="276" w:lineRule="auto"/>
        <w:ind w:left="426" w:right="20" w:hanging="426"/>
        <w:rPr>
          <w:rFonts w:asciiTheme="minorHAnsi" w:eastAsia="Calibri" w:hAnsiTheme="minorHAnsi" w:cs="Times New Roman"/>
          <w:color w:val="auto"/>
          <w:sz w:val="22"/>
        </w:rPr>
      </w:pPr>
      <w:r w:rsidRPr="00B12CF8">
        <w:rPr>
          <w:rFonts w:asciiTheme="minorHAnsi" w:eastAsia="Calibri" w:hAnsiTheme="minorHAnsi" w:cs="Times New Roman"/>
          <w:color w:val="auto"/>
          <w:sz w:val="22"/>
        </w:rPr>
        <w:t>Strony rozszerzają okres rękojmi na czas udzielonej gwarancji. Termin zakończenia okresu rękojmi za wady jest równy terminowi zakończenia gwarancji jakości, określonemu</w:t>
      </w:r>
      <w:r w:rsidR="00B12CF8" w:rsidRPr="00B12CF8">
        <w:rPr>
          <w:rFonts w:asciiTheme="minorHAnsi" w:eastAsia="Calibri" w:hAnsiTheme="minorHAnsi" w:cs="Times New Roman"/>
          <w:color w:val="auto"/>
          <w:sz w:val="22"/>
        </w:rPr>
        <w:t xml:space="preserve"> </w:t>
      </w:r>
      <w:r w:rsidRPr="00B12CF8">
        <w:rPr>
          <w:rFonts w:asciiTheme="minorHAnsi" w:eastAsia="Calibri" w:hAnsiTheme="minorHAnsi" w:cs="Times New Roman"/>
          <w:color w:val="auto"/>
          <w:sz w:val="22"/>
        </w:rPr>
        <w:t>w ust. 1 niniejszego paragrafu.</w:t>
      </w:r>
    </w:p>
    <w:p w:rsidR="0066152F" w:rsidRPr="00B12CF8" w:rsidRDefault="0066152F" w:rsidP="00B0729F">
      <w:pPr>
        <w:widowControl w:val="0"/>
        <w:numPr>
          <w:ilvl w:val="0"/>
          <w:numId w:val="24"/>
        </w:numPr>
        <w:tabs>
          <w:tab w:val="left" w:pos="426"/>
          <w:tab w:val="left" w:pos="552"/>
        </w:tabs>
        <w:spacing w:after="0" w:line="276" w:lineRule="auto"/>
        <w:ind w:left="426" w:right="20" w:hanging="426"/>
        <w:rPr>
          <w:rFonts w:asciiTheme="minorHAnsi" w:eastAsia="Calibri" w:hAnsiTheme="minorHAnsi" w:cs="Times New Roman"/>
          <w:color w:val="auto"/>
          <w:sz w:val="22"/>
        </w:rPr>
      </w:pPr>
      <w:r w:rsidRPr="00B12CF8">
        <w:rPr>
          <w:rFonts w:asciiTheme="minorHAnsi" w:eastAsia="Calibri" w:hAnsiTheme="minorHAnsi" w:cs="Times New Roman"/>
          <w:color w:val="auto"/>
          <w:sz w:val="22"/>
        </w:rPr>
        <w:t xml:space="preserve">Bieg okresu gwarancji i rękojmi rozpoczyna się po protokolarnym odbiorze przedmiotu zamówienia, o którym mowa w </w:t>
      </w:r>
      <w:r w:rsidRPr="00B12CF8">
        <w:rPr>
          <w:rFonts w:asciiTheme="minorHAnsi" w:eastAsia="Calibri" w:hAnsiTheme="minorHAnsi" w:cs="Times New Roman"/>
          <w:b/>
          <w:bCs/>
          <w:color w:val="auto"/>
          <w:sz w:val="22"/>
        </w:rPr>
        <w:t>§</w:t>
      </w:r>
      <w:r w:rsidRPr="00B12CF8">
        <w:rPr>
          <w:rFonts w:asciiTheme="minorHAnsi" w:eastAsia="Calibri" w:hAnsiTheme="minorHAnsi" w:cs="Times New Roman"/>
          <w:color w:val="auto"/>
          <w:sz w:val="22"/>
        </w:rPr>
        <w:t>8.</w:t>
      </w:r>
    </w:p>
    <w:p w:rsidR="0066152F" w:rsidRPr="00B12CF8" w:rsidRDefault="0066152F" w:rsidP="00B0729F">
      <w:pPr>
        <w:widowControl w:val="0"/>
        <w:numPr>
          <w:ilvl w:val="0"/>
          <w:numId w:val="24"/>
        </w:numPr>
        <w:tabs>
          <w:tab w:val="left" w:pos="426"/>
        </w:tabs>
        <w:spacing w:after="0" w:line="276" w:lineRule="auto"/>
        <w:ind w:left="426" w:right="20" w:hanging="426"/>
        <w:rPr>
          <w:rFonts w:asciiTheme="minorHAnsi" w:eastAsia="Calibri" w:hAnsiTheme="minorHAnsi" w:cs="Times New Roman"/>
          <w:color w:val="auto"/>
          <w:sz w:val="22"/>
        </w:rPr>
      </w:pPr>
      <w:r w:rsidRPr="00B12CF8">
        <w:rPr>
          <w:rFonts w:asciiTheme="minorHAnsi" w:eastAsia="Calibri" w:hAnsiTheme="minorHAnsi" w:cs="Times New Roman"/>
          <w:color w:val="auto"/>
          <w:sz w:val="22"/>
        </w:rPr>
        <w:t>Zamawiający może realizować uprawnienia z tytułu gwarancji niezależnie od uprawnień z tytułu rękojmi. Niniejsza umowa stanowi jednocześnie dokument gwarancyjny.</w:t>
      </w:r>
    </w:p>
    <w:p w:rsidR="0066152F" w:rsidRPr="00B12CF8" w:rsidRDefault="0066152F" w:rsidP="00B0729F">
      <w:pPr>
        <w:widowControl w:val="0"/>
        <w:numPr>
          <w:ilvl w:val="0"/>
          <w:numId w:val="24"/>
        </w:numPr>
        <w:tabs>
          <w:tab w:val="left" w:pos="426"/>
        </w:tabs>
        <w:spacing w:after="0" w:line="276" w:lineRule="auto"/>
        <w:ind w:left="426" w:right="20" w:hanging="426"/>
        <w:rPr>
          <w:rFonts w:asciiTheme="minorHAnsi" w:eastAsia="Calibri" w:hAnsiTheme="minorHAnsi" w:cs="Times New Roman"/>
          <w:color w:val="auto"/>
          <w:sz w:val="22"/>
        </w:rPr>
      </w:pPr>
      <w:r w:rsidRPr="00B12CF8">
        <w:rPr>
          <w:rFonts w:asciiTheme="minorHAnsi" w:eastAsia="Calibri" w:hAnsiTheme="minorHAnsi" w:cs="Times New Roman"/>
          <w:color w:val="auto"/>
          <w:sz w:val="22"/>
        </w:rPr>
        <w:t>Wykonawca ponosi odpowiedzialność względem Zamawiającego,</w:t>
      </w:r>
      <w:r w:rsidR="00B12CF8" w:rsidRPr="00B12CF8">
        <w:rPr>
          <w:rFonts w:asciiTheme="minorHAnsi" w:eastAsia="Calibri" w:hAnsiTheme="minorHAnsi" w:cs="Times New Roman"/>
          <w:color w:val="auto"/>
          <w:sz w:val="22"/>
        </w:rPr>
        <w:t xml:space="preserve"> </w:t>
      </w:r>
      <w:r w:rsidRPr="00B12CF8">
        <w:rPr>
          <w:rFonts w:asciiTheme="minorHAnsi" w:eastAsia="Calibri" w:hAnsiTheme="minorHAnsi" w:cs="Times New Roman"/>
          <w:color w:val="auto"/>
          <w:sz w:val="22"/>
        </w:rPr>
        <w:t>jeżeli wykonanie przedmiotu Umowy narusza uzasadnione prawa osób trzecich, w tym prawa własności, prawa autorskie lub prawa pokrewne, lub też jest obciążone prawami osób trzecich.</w:t>
      </w:r>
    </w:p>
    <w:p w:rsidR="0066152F" w:rsidRPr="00B12CF8" w:rsidRDefault="0066152F" w:rsidP="00B0729F">
      <w:pPr>
        <w:widowControl w:val="0"/>
        <w:numPr>
          <w:ilvl w:val="0"/>
          <w:numId w:val="24"/>
        </w:numPr>
        <w:tabs>
          <w:tab w:val="left" w:pos="426"/>
        </w:tabs>
        <w:spacing w:after="0" w:line="276" w:lineRule="auto"/>
        <w:ind w:left="426" w:right="20" w:hanging="426"/>
        <w:rPr>
          <w:rFonts w:asciiTheme="minorHAnsi" w:eastAsia="Calibri" w:hAnsiTheme="minorHAnsi" w:cs="Times New Roman"/>
          <w:color w:val="auto"/>
          <w:sz w:val="22"/>
        </w:rPr>
      </w:pPr>
      <w:r w:rsidRPr="00B12CF8">
        <w:rPr>
          <w:rFonts w:asciiTheme="minorHAnsi" w:eastAsia="Calibri" w:hAnsiTheme="minorHAnsi" w:cs="Times New Roman"/>
          <w:color w:val="auto"/>
          <w:sz w:val="22"/>
        </w:rPr>
        <w:lastRenderedPageBreak/>
        <w:t>W przypadku ujawnienia się, w okresie</w:t>
      </w:r>
      <w:r w:rsidR="00B12CF8" w:rsidRPr="00B12CF8">
        <w:rPr>
          <w:rFonts w:asciiTheme="minorHAnsi" w:eastAsia="Calibri" w:hAnsiTheme="minorHAnsi" w:cs="Times New Roman"/>
          <w:color w:val="auto"/>
          <w:sz w:val="22"/>
        </w:rPr>
        <w:t xml:space="preserve"> </w:t>
      </w:r>
      <w:r w:rsidRPr="00B12CF8">
        <w:rPr>
          <w:rFonts w:asciiTheme="minorHAnsi" w:eastAsia="Calibri" w:hAnsiTheme="minorHAnsi" w:cs="Times New Roman"/>
          <w:color w:val="auto"/>
          <w:sz w:val="22"/>
        </w:rPr>
        <w:t>gwarancji i rękojmi,</w:t>
      </w:r>
      <w:r w:rsidR="00B12CF8" w:rsidRPr="00B12CF8">
        <w:rPr>
          <w:rFonts w:asciiTheme="minorHAnsi" w:eastAsia="Calibri" w:hAnsiTheme="minorHAnsi" w:cs="Times New Roman"/>
          <w:color w:val="auto"/>
          <w:sz w:val="22"/>
        </w:rPr>
        <w:t xml:space="preserve"> </w:t>
      </w:r>
      <w:r w:rsidRPr="00B12CF8">
        <w:rPr>
          <w:rFonts w:asciiTheme="minorHAnsi" w:eastAsia="Calibri" w:hAnsiTheme="minorHAnsi" w:cs="Times New Roman"/>
          <w:color w:val="auto"/>
          <w:sz w:val="22"/>
        </w:rPr>
        <w:t>wad lub usterek przedmiotu Umowy, Wykonawca zobowiązany jest do ich usunięcia lub dostarczenia rzeczy wolnej od wad, z uwzględnieniem terminów i zasad określonych w OPZ stanowiącym Załącznik nr 2 do SIWZ. Po nieskutecznej trzykrotnej próbie usunięcia wady lub usterki tego samego</w:t>
      </w:r>
      <w:r w:rsidR="00B12CF8" w:rsidRPr="00B12CF8">
        <w:rPr>
          <w:rFonts w:asciiTheme="minorHAnsi" w:eastAsia="Calibri" w:hAnsiTheme="minorHAnsi" w:cs="Times New Roman"/>
          <w:color w:val="auto"/>
          <w:sz w:val="22"/>
        </w:rPr>
        <w:t xml:space="preserve"> </w:t>
      </w:r>
      <w:r w:rsidRPr="00B12CF8">
        <w:rPr>
          <w:rFonts w:asciiTheme="minorHAnsi" w:eastAsia="Calibri" w:hAnsiTheme="minorHAnsi" w:cs="Times New Roman"/>
          <w:color w:val="auto"/>
          <w:sz w:val="22"/>
        </w:rPr>
        <w:t xml:space="preserve">istotnego dla prawidłowego działania urządzenia elementu, poprzez naprawę, Wykonawca zobowiązany jest wymienić urządzenie na nowe urządzenie wolne od wad i usterek. </w:t>
      </w:r>
    </w:p>
    <w:p w:rsidR="0066152F" w:rsidRPr="00B12CF8" w:rsidRDefault="0066152F" w:rsidP="00B0729F">
      <w:pPr>
        <w:widowControl w:val="0"/>
        <w:numPr>
          <w:ilvl w:val="0"/>
          <w:numId w:val="24"/>
        </w:numPr>
        <w:tabs>
          <w:tab w:val="left" w:pos="426"/>
        </w:tabs>
        <w:spacing w:after="0" w:line="276" w:lineRule="auto"/>
        <w:ind w:left="426" w:right="20" w:hanging="426"/>
        <w:rPr>
          <w:rFonts w:asciiTheme="minorHAnsi" w:eastAsia="Calibri" w:hAnsiTheme="minorHAnsi" w:cs="Times New Roman"/>
          <w:color w:val="auto"/>
          <w:sz w:val="22"/>
        </w:rPr>
      </w:pPr>
      <w:r w:rsidRPr="00B12CF8">
        <w:rPr>
          <w:rFonts w:asciiTheme="minorHAnsi" w:eastAsia="Calibri" w:hAnsiTheme="minorHAnsi" w:cs="Times New Roman"/>
          <w:color w:val="auto"/>
          <w:sz w:val="22"/>
        </w:rPr>
        <w:t>Wykonawca zobowiązuje się do wykonywania zobowiązań gwarancyjnych w siedzibie</w:t>
      </w:r>
      <w:r w:rsidR="00B12CF8" w:rsidRPr="00B12CF8">
        <w:rPr>
          <w:rFonts w:asciiTheme="minorHAnsi" w:eastAsia="Calibri" w:hAnsiTheme="minorHAnsi" w:cs="Times New Roman"/>
          <w:color w:val="auto"/>
          <w:sz w:val="22"/>
        </w:rPr>
        <w:t xml:space="preserve"> </w:t>
      </w:r>
      <w:r w:rsidRPr="00B12CF8">
        <w:rPr>
          <w:rFonts w:asciiTheme="minorHAnsi" w:eastAsia="Calibri" w:hAnsiTheme="minorHAnsi" w:cs="Times New Roman"/>
          <w:color w:val="auto"/>
          <w:sz w:val="22"/>
        </w:rPr>
        <w:t xml:space="preserve">Zamawiającego. </w:t>
      </w:r>
    </w:p>
    <w:p w:rsidR="0066152F" w:rsidRPr="00B12CF8" w:rsidRDefault="0066152F" w:rsidP="00B0729F">
      <w:pPr>
        <w:widowControl w:val="0"/>
        <w:numPr>
          <w:ilvl w:val="0"/>
          <w:numId w:val="24"/>
        </w:numPr>
        <w:tabs>
          <w:tab w:val="left" w:pos="426"/>
        </w:tabs>
        <w:spacing w:after="0" w:line="276" w:lineRule="auto"/>
        <w:ind w:left="426" w:right="20" w:hanging="426"/>
        <w:rPr>
          <w:rFonts w:asciiTheme="minorHAnsi" w:eastAsia="Calibri" w:hAnsiTheme="minorHAnsi" w:cs="Times New Roman"/>
          <w:color w:val="auto"/>
          <w:sz w:val="22"/>
        </w:rPr>
      </w:pPr>
      <w:r w:rsidRPr="00B12CF8">
        <w:rPr>
          <w:rFonts w:asciiTheme="minorHAnsi" w:eastAsia="Calibri" w:hAnsiTheme="minorHAnsi" w:cs="Times New Roman"/>
          <w:color w:val="auto"/>
          <w:sz w:val="22"/>
        </w:rPr>
        <w:t>W przypadku, gdy usunięcie wad i usterek w lokalizacji Zamawiającego nie jest możliwe, zobowiązania wynikające z gwarancji lub rękojmi będą mogły być wykonywane w miejscu wskazanym przez Wykonawcę, przy czym koszty transportu w obie strony oraz inne koszty związane z usunięciem wad i usterek ponosi Wykonawca.</w:t>
      </w:r>
    </w:p>
    <w:p w:rsidR="0066152F" w:rsidRPr="00B12CF8" w:rsidRDefault="0066152F" w:rsidP="00B0729F">
      <w:pPr>
        <w:widowControl w:val="0"/>
        <w:numPr>
          <w:ilvl w:val="0"/>
          <w:numId w:val="24"/>
        </w:numPr>
        <w:tabs>
          <w:tab w:val="left" w:pos="426"/>
        </w:tabs>
        <w:spacing w:after="0" w:line="276" w:lineRule="auto"/>
        <w:ind w:left="426" w:right="20" w:hanging="426"/>
        <w:rPr>
          <w:rFonts w:asciiTheme="minorHAnsi" w:eastAsia="Calibri" w:hAnsiTheme="minorHAnsi" w:cs="Times New Roman"/>
          <w:color w:val="auto"/>
          <w:sz w:val="22"/>
        </w:rPr>
      </w:pPr>
      <w:r w:rsidRPr="00B12CF8">
        <w:rPr>
          <w:rFonts w:asciiTheme="minorHAnsi" w:eastAsia="Calibri" w:hAnsiTheme="minorHAnsi" w:cs="Times New Roman"/>
          <w:color w:val="auto"/>
          <w:sz w:val="22"/>
        </w:rPr>
        <w:t xml:space="preserve">Przyjęcie zgłoszenia wady przez Wykonawcę, odbywać się będzie poprzez tel. …………….……, e-mail………….. lub </w:t>
      </w:r>
      <w:proofErr w:type="spellStart"/>
      <w:r w:rsidRPr="00B12CF8">
        <w:rPr>
          <w:rFonts w:asciiTheme="minorHAnsi" w:eastAsia="Calibri" w:hAnsiTheme="minorHAnsi" w:cs="Times New Roman"/>
          <w:color w:val="auto"/>
          <w:sz w:val="22"/>
        </w:rPr>
        <w:t>fax</w:t>
      </w:r>
      <w:proofErr w:type="spellEnd"/>
      <w:r w:rsidRPr="00B12CF8">
        <w:rPr>
          <w:rFonts w:asciiTheme="minorHAnsi" w:eastAsia="Calibri" w:hAnsiTheme="minorHAnsi" w:cs="Times New Roman"/>
          <w:color w:val="auto"/>
          <w:sz w:val="22"/>
        </w:rPr>
        <w:t xml:space="preserve"> ………….., przy czym:</w:t>
      </w:r>
    </w:p>
    <w:p w:rsidR="0066152F" w:rsidRPr="00B12CF8" w:rsidRDefault="0066152F" w:rsidP="00B0729F">
      <w:pPr>
        <w:widowControl w:val="0"/>
        <w:numPr>
          <w:ilvl w:val="0"/>
          <w:numId w:val="25"/>
        </w:numPr>
        <w:tabs>
          <w:tab w:val="left" w:pos="851"/>
        </w:tabs>
        <w:spacing w:after="0" w:line="276" w:lineRule="auto"/>
        <w:ind w:left="851" w:right="20" w:hanging="425"/>
        <w:rPr>
          <w:rFonts w:asciiTheme="minorHAnsi" w:eastAsia="Calibri" w:hAnsiTheme="minorHAnsi" w:cs="Times New Roman"/>
          <w:color w:val="auto"/>
          <w:sz w:val="22"/>
        </w:rPr>
      </w:pPr>
      <w:r w:rsidRPr="00B12CF8">
        <w:rPr>
          <w:rFonts w:asciiTheme="minorHAnsi" w:eastAsia="Calibri" w:hAnsiTheme="minorHAnsi" w:cs="Times New Roman"/>
          <w:color w:val="auto"/>
          <w:sz w:val="22"/>
        </w:rPr>
        <w:t>Zamawiający może dokonać zgłoszenia wady telefonicznie pod ustalonym numerem telefonu co zostanie potwierdzone pisemnie na formularzu przesyłanym na ustalony adres e-mail, opcjonalnie faksem, których numery i adresy zostaną podane przez Wykonawcę w terminie 4 dni od dnia podpisania Umowy wraz ze wzorem formularza zgłoszenia wad/usterki;</w:t>
      </w:r>
    </w:p>
    <w:p w:rsidR="0066152F" w:rsidRPr="00B12CF8" w:rsidRDefault="0066152F" w:rsidP="00B0729F">
      <w:pPr>
        <w:widowControl w:val="0"/>
        <w:numPr>
          <w:ilvl w:val="0"/>
          <w:numId w:val="25"/>
        </w:numPr>
        <w:tabs>
          <w:tab w:val="left" w:pos="851"/>
        </w:tabs>
        <w:spacing w:after="0" w:line="276" w:lineRule="auto"/>
        <w:ind w:left="851" w:right="20" w:hanging="425"/>
        <w:rPr>
          <w:rFonts w:asciiTheme="minorHAnsi" w:eastAsia="Calibri" w:hAnsiTheme="minorHAnsi" w:cs="Times New Roman"/>
          <w:color w:val="auto"/>
          <w:sz w:val="22"/>
        </w:rPr>
      </w:pPr>
      <w:r w:rsidRPr="00B12CF8">
        <w:rPr>
          <w:rFonts w:asciiTheme="minorHAnsi" w:eastAsia="Calibri" w:hAnsiTheme="minorHAnsi" w:cs="Times New Roman"/>
          <w:color w:val="auto"/>
          <w:sz w:val="22"/>
        </w:rPr>
        <w:t>zgłoszenie wady/usterki musi zawierać imię i nazwisko uprawnionej osoby zgłaszającej oraz jej dane kontaktowe.</w:t>
      </w:r>
    </w:p>
    <w:p w:rsidR="0066152F" w:rsidRPr="00B12CF8" w:rsidRDefault="0066152F" w:rsidP="00B0729F">
      <w:pPr>
        <w:widowControl w:val="0"/>
        <w:numPr>
          <w:ilvl w:val="0"/>
          <w:numId w:val="24"/>
        </w:numPr>
        <w:tabs>
          <w:tab w:val="left" w:pos="426"/>
        </w:tabs>
        <w:spacing w:after="0" w:line="276" w:lineRule="auto"/>
        <w:ind w:left="426" w:right="20" w:hanging="426"/>
        <w:rPr>
          <w:rFonts w:asciiTheme="minorHAnsi" w:eastAsia="Calibri" w:hAnsiTheme="minorHAnsi" w:cs="Times New Roman"/>
          <w:color w:val="auto"/>
          <w:sz w:val="22"/>
        </w:rPr>
      </w:pPr>
      <w:r w:rsidRPr="00B12CF8">
        <w:rPr>
          <w:rFonts w:asciiTheme="minorHAnsi" w:eastAsia="Calibri" w:hAnsiTheme="minorHAnsi" w:cs="Times New Roman"/>
          <w:color w:val="auto"/>
          <w:sz w:val="22"/>
        </w:rPr>
        <w:t>W ramach gwarancji Wykonawca zobowiązany jest do zapewnia wsparcia technicznego, zgodnie z zapisami Opisu Przedmiotu Zamówienia stanowiącego załącznik nr 2 do SIWZ.</w:t>
      </w:r>
    </w:p>
    <w:p w:rsidR="0066152F" w:rsidRPr="00B12CF8" w:rsidRDefault="0066152F" w:rsidP="00B0729F">
      <w:pPr>
        <w:widowControl w:val="0"/>
        <w:numPr>
          <w:ilvl w:val="0"/>
          <w:numId w:val="24"/>
        </w:numPr>
        <w:tabs>
          <w:tab w:val="left" w:pos="426"/>
        </w:tabs>
        <w:spacing w:after="0" w:line="276" w:lineRule="auto"/>
        <w:ind w:left="426" w:right="20" w:hanging="426"/>
        <w:rPr>
          <w:rFonts w:asciiTheme="minorHAnsi" w:eastAsia="Calibri" w:hAnsiTheme="minorHAnsi" w:cs="Times New Roman"/>
          <w:color w:val="auto"/>
          <w:sz w:val="22"/>
        </w:rPr>
      </w:pPr>
      <w:r w:rsidRPr="00B12CF8">
        <w:rPr>
          <w:rFonts w:asciiTheme="minorHAnsi" w:eastAsia="Calibri" w:hAnsiTheme="minorHAnsi" w:cs="Times New Roman"/>
          <w:color w:val="auto"/>
          <w:sz w:val="22"/>
        </w:rPr>
        <w:t xml:space="preserve">Po wykonaniu naprawy, przeglądu okresowego Wykonawca ma obowiązek wystawić raport serwisowy oraz dokonać wpisu w paszporcie technicznym urządzenia wraz z wyszczególnieniem części zamiennych oraz określeniem czy sprzęt jest sprawny i nadaje się do dalszej eksploatacji. Po wykonaniu przeglądu okresowego Wykonawca zobowiązany jest do wystawienia certyfikatu potwierdzającego sprawność urządzeń oraz oklejenia sprzętu naklejką z datą wykonania przeglądu oraz datą jego ważności. Wykonawca ma obowiązek pozostawienia kopii raportu serwisowego u użytkownika oraz przesłania jego </w:t>
      </w:r>
      <w:proofErr w:type="spellStart"/>
      <w:r w:rsidRPr="00B12CF8">
        <w:rPr>
          <w:rFonts w:asciiTheme="minorHAnsi" w:eastAsia="Calibri" w:hAnsiTheme="minorHAnsi" w:cs="Times New Roman"/>
          <w:color w:val="auto"/>
          <w:sz w:val="22"/>
        </w:rPr>
        <w:t>skanu</w:t>
      </w:r>
      <w:proofErr w:type="spellEnd"/>
      <w:r w:rsidRPr="00B12CF8">
        <w:rPr>
          <w:rFonts w:asciiTheme="minorHAnsi" w:eastAsia="Calibri" w:hAnsiTheme="minorHAnsi" w:cs="Times New Roman"/>
          <w:color w:val="auto"/>
          <w:sz w:val="22"/>
        </w:rPr>
        <w:t xml:space="preserve"> na adres e-mail </w:t>
      </w:r>
      <w:r w:rsidR="00B12CF8" w:rsidRPr="00B12CF8">
        <w:rPr>
          <w:rFonts w:asciiTheme="minorHAnsi" w:hAnsiTheme="minorHAnsi"/>
          <w:color w:val="auto"/>
          <w:sz w:val="22"/>
        </w:rPr>
        <w:t>biuro@zozjaslo.pl</w:t>
      </w:r>
      <w:r w:rsidR="00B12CF8" w:rsidRPr="00B12CF8">
        <w:rPr>
          <w:rFonts w:asciiTheme="minorHAnsi" w:eastAsia="Calibri" w:hAnsiTheme="minorHAnsi" w:cs="Times New Roman"/>
          <w:color w:val="auto"/>
          <w:sz w:val="22"/>
        </w:rPr>
        <w:t xml:space="preserve"> </w:t>
      </w:r>
      <w:r w:rsidRPr="00B12CF8">
        <w:rPr>
          <w:rFonts w:asciiTheme="minorHAnsi" w:eastAsia="Calibri" w:hAnsiTheme="minorHAnsi" w:cs="Times New Roman"/>
          <w:color w:val="auto"/>
          <w:sz w:val="22"/>
        </w:rPr>
        <w:t>Certyfikat potwierdzający sprawność urządzenia</w:t>
      </w:r>
      <w:r w:rsidR="00B12CF8" w:rsidRPr="00B12CF8">
        <w:rPr>
          <w:rFonts w:asciiTheme="minorHAnsi" w:eastAsia="Calibri" w:hAnsiTheme="minorHAnsi" w:cs="Times New Roman"/>
          <w:color w:val="auto"/>
          <w:sz w:val="22"/>
        </w:rPr>
        <w:t xml:space="preserve"> winien być przesłany na adres Zamawiającego</w:t>
      </w:r>
      <w:r w:rsidRPr="00B12CF8">
        <w:rPr>
          <w:rFonts w:asciiTheme="minorHAnsi" w:eastAsia="Calibri" w:hAnsiTheme="minorHAnsi" w:cs="Times New Roman"/>
          <w:color w:val="auto"/>
          <w:sz w:val="22"/>
        </w:rPr>
        <w:t>.</w:t>
      </w:r>
    </w:p>
    <w:p w:rsidR="0066152F" w:rsidRPr="00B12CF8" w:rsidRDefault="0066152F" w:rsidP="00B0729F">
      <w:pPr>
        <w:widowControl w:val="0"/>
        <w:numPr>
          <w:ilvl w:val="0"/>
          <w:numId w:val="24"/>
        </w:numPr>
        <w:tabs>
          <w:tab w:val="left" w:pos="426"/>
        </w:tabs>
        <w:spacing w:after="0" w:line="276" w:lineRule="auto"/>
        <w:ind w:left="426" w:right="20"/>
        <w:rPr>
          <w:rFonts w:asciiTheme="minorHAnsi" w:eastAsia="Calibri" w:hAnsiTheme="minorHAnsi" w:cs="Times New Roman"/>
          <w:color w:val="auto"/>
          <w:sz w:val="22"/>
        </w:rPr>
      </w:pPr>
      <w:r w:rsidRPr="00B12CF8">
        <w:rPr>
          <w:rFonts w:asciiTheme="minorHAnsi" w:eastAsia="Calibri" w:hAnsiTheme="minorHAnsi" w:cs="Times New Roman"/>
          <w:color w:val="auto"/>
          <w:sz w:val="22"/>
        </w:rPr>
        <w:t>Jeżeli w przypadku ujawnienia się wady w okresie gwarancji lub rękojmi Wykonawca dostarczy Zamawiającemu zamiast rzeczy wadliwej rzecz wolną od wad albo dokona istotnych (wartość naprawy przekracza 40% wartości rzeczy) napraw rzeczy objętej gwarancją/rękojmią, termin gwarancji biegnie na nowo od chwili dostarczenia rzeczy wolnej od wad lub zwrócenia rzeczy naprawionej. W innych wypadkach termin gwarancja/rękojmia ulega przedłużeniu o czas, w ciągu którego wskutek wady rzeczy objętej gwarancją Zamawiający nie mógł z niej korzystać.</w:t>
      </w:r>
    </w:p>
    <w:p w:rsidR="0066152F" w:rsidRPr="00B12CF8" w:rsidRDefault="0066152F" w:rsidP="00B0729F">
      <w:pPr>
        <w:widowControl w:val="0"/>
        <w:numPr>
          <w:ilvl w:val="0"/>
          <w:numId w:val="24"/>
        </w:numPr>
        <w:tabs>
          <w:tab w:val="left" w:pos="426"/>
        </w:tabs>
        <w:spacing w:after="0" w:line="276" w:lineRule="auto"/>
        <w:ind w:left="426" w:right="20"/>
        <w:rPr>
          <w:rFonts w:asciiTheme="minorHAnsi" w:eastAsia="Calibri" w:hAnsiTheme="minorHAnsi" w:cs="Times New Roman"/>
          <w:color w:val="auto"/>
          <w:sz w:val="22"/>
        </w:rPr>
      </w:pPr>
      <w:r w:rsidRPr="00B12CF8">
        <w:rPr>
          <w:rFonts w:asciiTheme="minorHAnsi" w:eastAsia="Calibri" w:hAnsiTheme="minorHAnsi" w:cs="Times New Roman"/>
          <w:color w:val="auto"/>
          <w:sz w:val="22"/>
        </w:rPr>
        <w:t>W okresie gwarancji Wykonawca zobowiązany jest przeprowadzić naprawy w pełnym zakresie przy użyciu oryginalnych podzespołów i części zamiennych zgodnie ze standardem producenta urządzenia.</w:t>
      </w:r>
    </w:p>
    <w:p w:rsidR="0066152F" w:rsidRPr="00B12CF8" w:rsidRDefault="0066152F" w:rsidP="00B0729F">
      <w:pPr>
        <w:widowControl w:val="0"/>
        <w:numPr>
          <w:ilvl w:val="0"/>
          <w:numId w:val="24"/>
        </w:numPr>
        <w:tabs>
          <w:tab w:val="left" w:pos="426"/>
        </w:tabs>
        <w:spacing w:after="0" w:line="276" w:lineRule="auto"/>
        <w:ind w:left="426" w:right="20"/>
        <w:rPr>
          <w:rFonts w:asciiTheme="minorHAnsi" w:eastAsia="Calibri" w:hAnsiTheme="minorHAnsi" w:cs="Times New Roman"/>
          <w:color w:val="auto"/>
          <w:sz w:val="22"/>
        </w:rPr>
      </w:pPr>
      <w:r w:rsidRPr="00B12CF8">
        <w:rPr>
          <w:rFonts w:asciiTheme="minorHAnsi" w:eastAsia="Calibri" w:hAnsiTheme="minorHAnsi" w:cs="Times New Roman"/>
          <w:color w:val="auto"/>
          <w:sz w:val="22"/>
        </w:rPr>
        <w:t>Naprawa lub wymiana uszkodzonej części urządzenia w okresie gwarancji następuje w całości na koszt Wykonawcy. Wykonawca zobowiązany jest również w ramach gwarancji do odbioru urządzenia z siedziby Zamawiającego, jeżeli wada powinna być usunięta w innym miejscu, niż siedziba Zamawiającego.</w:t>
      </w:r>
    </w:p>
    <w:p w:rsidR="0066152F" w:rsidRPr="00380025" w:rsidRDefault="0066152F" w:rsidP="00380025">
      <w:pPr>
        <w:widowControl w:val="0"/>
        <w:numPr>
          <w:ilvl w:val="0"/>
          <w:numId w:val="24"/>
        </w:numPr>
        <w:tabs>
          <w:tab w:val="left" w:pos="426"/>
        </w:tabs>
        <w:spacing w:after="0" w:line="276" w:lineRule="auto"/>
        <w:ind w:left="426" w:right="20"/>
        <w:rPr>
          <w:rFonts w:asciiTheme="minorHAnsi" w:eastAsia="Calibri" w:hAnsiTheme="minorHAnsi" w:cs="Times New Roman"/>
          <w:color w:val="auto"/>
          <w:sz w:val="22"/>
        </w:rPr>
      </w:pPr>
      <w:r w:rsidRPr="00B12CF8">
        <w:rPr>
          <w:rFonts w:asciiTheme="minorHAnsi" w:eastAsia="Calibri" w:hAnsiTheme="minorHAnsi" w:cs="Times New Roman"/>
          <w:color w:val="auto"/>
          <w:sz w:val="22"/>
        </w:rPr>
        <w:lastRenderedPageBreak/>
        <w:t>W przypadku awarii przedłużającej się ponad 7 dni lub wymagającej naprawy w siedzibie serwisu, Wykonawca zobowiązany jest zapewnić urządzenie zastępcze na czas naprawy (o parametrach określonych  niniejszą umową lub wyższych).</w:t>
      </w:r>
    </w:p>
    <w:p w:rsidR="0066152F" w:rsidRPr="005E45CC" w:rsidRDefault="0066152F" w:rsidP="0066152F">
      <w:pPr>
        <w:jc w:val="center"/>
        <w:rPr>
          <w:rFonts w:asciiTheme="minorHAnsi" w:eastAsia="Calibri" w:hAnsiTheme="minorHAnsi" w:cs="Times New Roman"/>
          <w:b/>
          <w:bCs/>
          <w:color w:val="auto"/>
          <w:sz w:val="22"/>
        </w:rPr>
      </w:pPr>
      <w:r w:rsidRPr="005E45CC">
        <w:rPr>
          <w:rFonts w:asciiTheme="minorHAnsi" w:eastAsia="Calibri" w:hAnsiTheme="minorHAnsi" w:cs="Times New Roman"/>
          <w:b/>
          <w:bCs/>
          <w:color w:val="auto"/>
          <w:sz w:val="22"/>
        </w:rPr>
        <w:t>§ 10</w:t>
      </w:r>
    </w:p>
    <w:p w:rsidR="0066152F" w:rsidRPr="005E45CC" w:rsidRDefault="0066152F" w:rsidP="0066152F">
      <w:pPr>
        <w:jc w:val="center"/>
        <w:rPr>
          <w:rFonts w:asciiTheme="minorHAnsi" w:eastAsia="Calibri" w:hAnsiTheme="minorHAnsi" w:cs="Times New Roman"/>
          <w:b/>
          <w:bCs/>
          <w:color w:val="auto"/>
          <w:sz w:val="22"/>
        </w:rPr>
      </w:pPr>
      <w:r w:rsidRPr="005E45CC">
        <w:rPr>
          <w:rFonts w:asciiTheme="minorHAnsi" w:eastAsia="Calibri" w:hAnsiTheme="minorHAnsi" w:cs="Times New Roman"/>
          <w:b/>
          <w:bCs/>
          <w:color w:val="auto"/>
          <w:sz w:val="22"/>
        </w:rPr>
        <w:t>Kary umowne</w:t>
      </w:r>
    </w:p>
    <w:p w:rsidR="0066152F" w:rsidRPr="005E45CC" w:rsidRDefault="0066152F" w:rsidP="00B0729F">
      <w:pPr>
        <w:widowControl w:val="0"/>
        <w:numPr>
          <w:ilvl w:val="0"/>
          <w:numId w:val="19"/>
        </w:numPr>
        <w:tabs>
          <w:tab w:val="left" w:pos="426"/>
        </w:tabs>
        <w:spacing w:after="0" w:line="276" w:lineRule="auto"/>
        <w:ind w:left="426" w:right="40" w:hanging="426"/>
        <w:rPr>
          <w:rFonts w:asciiTheme="minorHAnsi" w:eastAsia="Calibri" w:hAnsiTheme="minorHAnsi" w:cs="Times New Roman"/>
          <w:color w:val="auto"/>
          <w:sz w:val="22"/>
        </w:rPr>
      </w:pPr>
      <w:r w:rsidRPr="005E45CC">
        <w:rPr>
          <w:rFonts w:asciiTheme="minorHAnsi" w:eastAsia="Calibri" w:hAnsiTheme="minorHAnsi" w:cs="Times New Roman"/>
          <w:color w:val="auto"/>
          <w:sz w:val="22"/>
        </w:rPr>
        <w:t>Strony postanawiają, iż z tytułu niewykonania lub nienależytego wykonania zobowiązań wynikających z niniejszej Umowy naliczone zostaną kary umowne.</w:t>
      </w:r>
    </w:p>
    <w:p w:rsidR="0066152F" w:rsidRPr="005E45CC" w:rsidRDefault="0066152F" w:rsidP="00B0729F">
      <w:pPr>
        <w:widowControl w:val="0"/>
        <w:numPr>
          <w:ilvl w:val="0"/>
          <w:numId w:val="19"/>
        </w:numPr>
        <w:tabs>
          <w:tab w:val="left" w:pos="426"/>
        </w:tabs>
        <w:spacing w:after="0" w:line="276" w:lineRule="auto"/>
        <w:ind w:left="426" w:right="40" w:hanging="426"/>
        <w:rPr>
          <w:rFonts w:asciiTheme="minorHAnsi" w:eastAsia="Calibri" w:hAnsiTheme="minorHAnsi" w:cs="Times New Roman"/>
          <w:b/>
          <w:color w:val="auto"/>
          <w:sz w:val="22"/>
        </w:rPr>
      </w:pPr>
      <w:r w:rsidRPr="005E45CC">
        <w:rPr>
          <w:rFonts w:asciiTheme="minorHAnsi" w:eastAsia="Calibri" w:hAnsiTheme="minorHAnsi" w:cs="Times New Roman"/>
          <w:color w:val="auto"/>
          <w:sz w:val="22"/>
        </w:rPr>
        <w:t xml:space="preserve">Wykonawca zapłaci kary umowne na rzecz Zamawiającego, zgodnie z postanowieniami ust. 3 poniżej. </w:t>
      </w:r>
    </w:p>
    <w:p w:rsidR="0066152F" w:rsidRPr="005E45CC" w:rsidRDefault="0066152F" w:rsidP="00B0729F">
      <w:pPr>
        <w:widowControl w:val="0"/>
        <w:numPr>
          <w:ilvl w:val="0"/>
          <w:numId w:val="19"/>
        </w:numPr>
        <w:tabs>
          <w:tab w:val="left" w:pos="426"/>
        </w:tabs>
        <w:spacing w:after="0" w:line="276" w:lineRule="auto"/>
        <w:ind w:left="426" w:right="40" w:hanging="426"/>
        <w:rPr>
          <w:rFonts w:asciiTheme="minorHAnsi" w:eastAsia="Calibri" w:hAnsiTheme="minorHAnsi" w:cs="Times New Roman"/>
          <w:color w:val="auto"/>
          <w:sz w:val="22"/>
        </w:rPr>
      </w:pPr>
      <w:r w:rsidRPr="005E45CC">
        <w:rPr>
          <w:rFonts w:asciiTheme="minorHAnsi" w:eastAsia="Calibri" w:hAnsiTheme="minorHAnsi" w:cs="Times New Roman"/>
          <w:color w:val="auto"/>
          <w:sz w:val="22"/>
        </w:rPr>
        <w:t>Wykonawca zapłaci kary umowne:</w:t>
      </w:r>
    </w:p>
    <w:p w:rsidR="0066152F" w:rsidRPr="005E45CC" w:rsidRDefault="0066152F" w:rsidP="00B0729F">
      <w:pPr>
        <w:numPr>
          <w:ilvl w:val="2"/>
          <w:numId w:val="29"/>
        </w:numPr>
        <w:suppressAutoHyphens/>
        <w:autoSpaceDN w:val="0"/>
        <w:spacing w:after="0" w:line="240" w:lineRule="auto"/>
        <w:ind w:left="709" w:hanging="283"/>
        <w:rPr>
          <w:rFonts w:asciiTheme="minorHAnsi" w:eastAsia="Times New Roman" w:hAnsiTheme="minorHAnsi" w:cs="Times New Roman"/>
          <w:color w:val="auto"/>
          <w:sz w:val="22"/>
        </w:rPr>
      </w:pPr>
      <w:r w:rsidRPr="005E45CC">
        <w:rPr>
          <w:rFonts w:asciiTheme="minorHAnsi" w:eastAsia="Times New Roman" w:hAnsiTheme="minorHAnsi" w:cs="Times New Roman"/>
          <w:color w:val="auto"/>
          <w:sz w:val="22"/>
        </w:rPr>
        <w:t xml:space="preserve">za nieterminowe zrealizowanie przedmiotu Umowy w wysokości 0,2% wynagrodzenia ofertowego brutto za każdy dzień opóźnienia liczony od terminu realizacji umowy zgodnego z § 2 ust. 1; </w:t>
      </w:r>
    </w:p>
    <w:p w:rsidR="0066152F" w:rsidRPr="005E45CC" w:rsidRDefault="0066152F" w:rsidP="00B0729F">
      <w:pPr>
        <w:numPr>
          <w:ilvl w:val="2"/>
          <w:numId w:val="29"/>
        </w:numPr>
        <w:suppressAutoHyphens/>
        <w:autoSpaceDN w:val="0"/>
        <w:spacing w:after="0" w:line="240" w:lineRule="auto"/>
        <w:ind w:left="709" w:hanging="312"/>
        <w:rPr>
          <w:rFonts w:asciiTheme="minorHAnsi" w:eastAsia="Times New Roman" w:hAnsiTheme="minorHAnsi" w:cs="Times New Roman"/>
          <w:color w:val="auto"/>
          <w:sz w:val="22"/>
        </w:rPr>
      </w:pPr>
      <w:r w:rsidRPr="005E45CC">
        <w:rPr>
          <w:rFonts w:asciiTheme="minorHAnsi" w:eastAsia="Times New Roman" w:hAnsiTheme="minorHAnsi" w:cs="Times New Roman"/>
          <w:color w:val="auto"/>
          <w:sz w:val="22"/>
        </w:rPr>
        <w:t>za nieterminowe usunięcie, wskazanych przez Zamawiającego</w:t>
      </w:r>
      <w:r w:rsidR="005E45CC" w:rsidRPr="005E45CC">
        <w:rPr>
          <w:rFonts w:asciiTheme="minorHAnsi" w:eastAsia="Times New Roman" w:hAnsiTheme="minorHAnsi" w:cs="Times New Roman"/>
          <w:color w:val="auto"/>
          <w:sz w:val="22"/>
        </w:rPr>
        <w:t xml:space="preserve"> </w:t>
      </w:r>
      <w:r w:rsidRPr="005E45CC">
        <w:rPr>
          <w:rFonts w:asciiTheme="minorHAnsi" w:eastAsia="Calibri" w:hAnsiTheme="minorHAnsi" w:cs="Times New Roman"/>
          <w:color w:val="auto"/>
          <w:sz w:val="22"/>
        </w:rPr>
        <w:t xml:space="preserve">w okresie gwarancji i rękojmi </w:t>
      </w:r>
      <w:r w:rsidRPr="005E45CC">
        <w:rPr>
          <w:rFonts w:asciiTheme="minorHAnsi" w:eastAsia="Times New Roman" w:hAnsiTheme="minorHAnsi" w:cs="Times New Roman"/>
          <w:color w:val="auto"/>
          <w:sz w:val="22"/>
        </w:rPr>
        <w:t>wad lub usterek w przedmiocie Umowy, w wysokości 0,5% wynagrodzenia ofertowego brutto</w:t>
      </w:r>
      <w:r w:rsidR="005E45CC" w:rsidRPr="005E45CC">
        <w:rPr>
          <w:rFonts w:asciiTheme="minorHAnsi" w:eastAsia="Times New Roman" w:hAnsiTheme="minorHAnsi" w:cs="Times New Roman"/>
          <w:color w:val="auto"/>
          <w:sz w:val="22"/>
        </w:rPr>
        <w:t xml:space="preserve"> za każdy dzień opóźnienia</w:t>
      </w:r>
      <w:r w:rsidRPr="005E45CC">
        <w:rPr>
          <w:rFonts w:asciiTheme="minorHAnsi" w:eastAsia="Times New Roman" w:hAnsiTheme="minorHAnsi" w:cs="Times New Roman"/>
          <w:color w:val="auto"/>
          <w:sz w:val="22"/>
        </w:rPr>
        <w:t xml:space="preserve"> w odniesieniu do którego nastąpiło opóźnienie w usunięciu wad lub usterek;</w:t>
      </w:r>
    </w:p>
    <w:p w:rsidR="0066152F" w:rsidRPr="005E45CC" w:rsidRDefault="0066152F" w:rsidP="00B0729F">
      <w:pPr>
        <w:numPr>
          <w:ilvl w:val="2"/>
          <w:numId w:val="29"/>
        </w:numPr>
        <w:suppressAutoHyphens/>
        <w:autoSpaceDN w:val="0"/>
        <w:spacing w:after="0" w:line="240" w:lineRule="auto"/>
        <w:ind w:left="709" w:hanging="312"/>
        <w:rPr>
          <w:rFonts w:asciiTheme="minorHAnsi" w:eastAsia="Times New Roman" w:hAnsiTheme="minorHAnsi" w:cs="Times New Roman"/>
          <w:color w:val="auto"/>
          <w:sz w:val="22"/>
        </w:rPr>
      </w:pPr>
      <w:r w:rsidRPr="005E45CC">
        <w:rPr>
          <w:rFonts w:asciiTheme="minorHAnsi" w:eastAsia="Times New Roman" w:hAnsiTheme="minorHAnsi" w:cs="Times New Roman"/>
          <w:color w:val="auto"/>
          <w:sz w:val="22"/>
        </w:rPr>
        <w:t>za odstąpienie od Umowy przez Wykonawcę (w całości lub w części)z powodu okoliczności, leżących po stronie Wykonawcy,</w:t>
      </w:r>
      <w:r w:rsidR="005E45CC" w:rsidRPr="005E45CC">
        <w:rPr>
          <w:rFonts w:asciiTheme="minorHAnsi" w:eastAsia="Times New Roman" w:hAnsiTheme="minorHAnsi" w:cs="Times New Roman"/>
          <w:color w:val="auto"/>
          <w:sz w:val="22"/>
        </w:rPr>
        <w:t xml:space="preserve"> </w:t>
      </w:r>
      <w:r w:rsidRPr="005E45CC">
        <w:rPr>
          <w:rFonts w:asciiTheme="minorHAnsi" w:eastAsia="Times New Roman" w:hAnsiTheme="minorHAnsi" w:cs="Times New Roman"/>
          <w:color w:val="auto"/>
          <w:sz w:val="22"/>
        </w:rPr>
        <w:t xml:space="preserve">w łącznej wysokości </w:t>
      </w:r>
      <w:r w:rsidRPr="005E45CC">
        <w:rPr>
          <w:rFonts w:asciiTheme="minorHAnsi" w:eastAsia="Calibri" w:hAnsiTheme="minorHAnsi" w:cs="Times New Roman"/>
          <w:color w:val="auto"/>
          <w:sz w:val="22"/>
        </w:rPr>
        <w:t>10 %</w:t>
      </w:r>
      <w:r w:rsidRPr="005E45CC">
        <w:rPr>
          <w:rFonts w:asciiTheme="minorHAnsi" w:eastAsia="Times New Roman" w:hAnsiTheme="minorHAnsi" w:cs="Times New Roman"/>
          <w:color w:val="auto"/>
          <w:sz w:val="22"/>
        </w:rPr>
        <w:t xml:space="preserve"> wynagrodzenia Wykonawcy brutto, określonego</w:t>
      </w:r>
      <w:r w:rsidR="005E45CC" w:rsidRPr="005E45CC">
        <w:rPr>
          <w:rFonts w:asciiTheme="minorHAnsi" w:eastAsia="Times New Roman" w:hAnsiTheme="minorHAnsi" w:cs="Times New Roman"/>
          <w:color w:val="auto"/>
          <w:sz w:val="22"/>
        </w:rPr>
        <w:t xml:space="preserve"> </w:t>
      </w:r>
      <w:r w:rsidRPr="005E45CC">
        <w:rPr>
          <w:rFonts w:asciiTheme="minorHAnsi" w:eastAsia="Times New Roman" w:hAnsiTheme="minorHAnsi" w:cs="Times New Roman"/>
          <w:color w:val="auto"/>
          <w:sz w:val="22"/>
        </w:rPr>
        <w:t>w §6 ust. 1 Umowy;</w:t>
      </w:r>
    </w:p>
    <w:p w:rsidR="0066152F" w:rsidRPr="005E45CC" w:rsidRDefault="0066152F" w:rsidP="00B0729F">
      <w:pPr>
        <w:numPr>
          <w:ilvl w:val="2"/>
          <w:numId w:val="29"/>
        </w:numPr>
        <w:suppressAutoHyphens/>
        <w:autoSpaceDN w:val="0"/>
        <w:spacing w:after="0" w:line="240" w:lineRule="auto"/>
        <w:ind w:left="709" w:hanging="312"/>
        <w:rPr>
          <w:rFonts w:asciiTheme="minorHAnsi" w:eastAsia="Times New Roman" w:hAnsiTheme="minorHAnsi" w:cs="Times New Roman"/>
          <w:b/>
          <w:color w:val="auto"/>
          <w:sz w:val="22"/>
        </w:rPr>
      </w:pPr>
      <w:r w:rsidRPr="005E45CC">
        <w:rPr>
          <w:rFonts w:asciiTheme="minorHAnsi" w:eastAsia="Times New Roman" w:hAnsiTheme="minorHAnsi" w:cs="Times New Roman"/>
          <w:color w:val="auto"/>
          <w:sz w:val="22"/>
        </w:rPr>
        <w:t xml:space="preserve">za odstąpienie od Umowy przez Zamawiającego (w całości lub części) z powodu okoliczności leżących po stronie Wykonawcy w łącznej wysokości </w:t>
      </w:r>
      <w:r w:rsidRPr="005E45CC">
        <w:rPr>
          <w:rFonts w:asciiTheme="minorHAnsi" w:eastAsia="Calibri" w:hAnsiTheme="minorHAnsi" w:cs="Times New Roman"/>
          <w:color w:val="auto"/>
          <w:sz w:val="22"/>
        </w:rPr>
        <w:t xml:space="preserve">10 %  </w:t>
      </w:r>
      <w:r w:rsidR="005E45CC" w:rsidRPr="005E45CC">
        <w:rPr>
          <w:rFonts w:asciiTheme="minorHAnsi" w:eastAsia="Times New Roman" w:hAnsiTheme="minorHAnsi" w:cs="Times New Roman"/>
          <w:color w:val="auto"/>
          <w:sz w:val="22"/>
        </w:rPr>
        <w:t xml:space="preserve">wynagrodzenia brutto </w:t>
      </w:r>
      <w:r w:rsidRPr="005E45CC">
        <w:rPr>
          <w:rFonts w:asciiTheme="minorHAnsi" w:eastAsia="Times New Roman" w:hAnsiTheme="minorHAnsi" w:cs="Times New Roman"/>
          <w:color w:val="auto"/>
          <w:sz w:val="22"/>
        </w:rPr>
        <w:t>określonego w §6 ust. 1 Umowy;</w:t>
      </w:r>
    </w:p>
    <w:p w:rsidR="0066152F" w:rsidRPr="005E45CC" w:rsidRDefault="0066152F" w:rsidP="00B0729F">
      <w:pPr>
        <w:numPr>
          <w:ilvl w:val="2"/>
          <w:numId w:val="29"/>
        </w:numPr>
        <w:suppressAutoHyphens/>
        <w:autoSpaceDN w:val="0"/>
        <w:spacing w:after="0" w:line="240" w:lineRule="auto"/>
        <w:ind w:left="709" w:hanging="312"/>
        <w:rPr>
          <w:rFonts w:asciiTheme="minorHAnsi" w:eastAsia="Times New Roman" w:hAnsiTheme="minorHAnsi" w:cs="Times New Roman"/>
          <w:color w:val="auto"/>
          <w:sz w:val="22"/>
        </w:rPr>
      </w:pPr>
      <w:r w:rsidRPr="005E45CC">
        <w:rPr>
          <w:rFonts w:asciiTheme="minorHAnsi" w:eastAsia="Calibri" w:hAnsiTheme="minorHAnsi" w:cs="Times New Roman"/>
          <w:bCs/>
          <w:color w:val="auto"/>
          <w:sz w:val="22"/>
        </w:rPr>
        <w:t>w przypadku niedostarczenia urządzenia zastępczego zgodnie z §9 ust. 16</w:t>
      </w:r>
      <w:r w:rsidRPr="005E45CC">
        <w:rPr>
          <w:rFonts w:asciiTheme="minorHAnsi" w:eastAsia="Calibri" w:hAnsiTheme="minorHAnsi" w:cs="Times New Roman"/>
          <w:color w:val="auto"/>
          <w:sz w:val="22"/>
        </w:rPr>
        <w:t>w okresie gwarancji i rękojmi</w:t>
      </w:r>
      <w:r w:rsidR="005E45CC" w:rsidRPr="005E45CC">
        <w:rPr>
          <w:rFonts w:asciiTheme="minorHAnsi" w:eastAsia="Calibri" w:hAnsiTheme="minorHAnsi" w:cs="Times New Roman"/>
          <w:color w:val="auto"/>
          <w:sz w:val="22"/>
        </w:rPr>
        <w:t xml:space="preserve"> </w:t>
      </w:r>
      <w:r w:rsidRPr="005E45CC">
        <w:rPr>
          <w:rFonts w:asciiTheme="minorHAnsi" w:eastAsia="Calibri" w:hAnsiTheme="minorHAnsi" w:cs="Times New Roman"/>
          <w:bCs/>
          <w:color w:val="auto"/>
          <w:sz w:val="22"/>
        </w:rPr>
        <w:t xml:space="preserve">w wysokości </w:t>
      </w:r>
      <w:r w:rsidRPr="005E45CC">
        <w:rPr>
          <w:rFonts w:asciiTheme="minorHAnsi" w:eastAsia="Times New Roman" w:hAnsiTheme="minorHAnsi" w:cs="Times New Roman"/>
          <w:color w:val="auto"/>
          <w:sz w:val="22"/>
        </w:rPr>
        <w:t xml:space="preserve">0,2% wynagrodzenia ofertowego brutto </w:t>
      </w:r>
      <w:r w:rsidR="005E45CC" w:rsidRPr="005E45CC">
        <w:rPr>
          <w:rFonts w:asciiTheme="minorHAnsi" w:eastAsia="Times New Roman" w:hAnsiTheme="minorHAnsi" w:cs="Times New Roman"/>
          <w:color w:val="auto"/>
          <w:sz w:val="22"/>
        </w:rPr>
        <w:t xml:space="preserve"> </w:t>
      </w:r>
      <w:r w:rsidRPr="005E45CC">
        <w:rPr>
          <w:rFonts w:asciiTheme="minorHAnsi" w:eastAsia="Calibri" w:hAnsiTheme="minorHAnsi" w:cs="Times New Roman"/>
          <w:bCs/>
          <w:color w:val="auto"/>
          <w:sz w:val="22"/>
        </w:rPr>
        <w:t>za każdy dzień opóźnienia;</w:t>
      </w:r>
    </w:p>
    <w:p w:rsidR="0066152F" w:rsidRPr="005E45CC" w:rsidRDefault="0066152F" w:rsidP="00B0729F">
      <w:pPr>
        <w:numPr>
          <w:ilvl w:val="2"/>
          <w:numId w:val="29"/>
        </w:numPr>
        <w:suppressAutoHyphens/>
        <w:autoSpaceDN w:val="0"/>
        <w:spacing w:after="0" w:line="240" w:lineRule="auto"/>
        <w:ind w:left="709" w:hanging="312"/>
        <w:rPr>
          <w:rFonts w:asciiTheme="minorHAnsi" w:eastAsia="Times New Roman" w:hAnsiTheme="minorHAnsi" w:cs="Times New Roman"/>
          <w:color w:val="auto"/>
          <w:sz w:val="22"/>
        </w:rPr>
      </w:pPr>
      <w:r w:rsidRPr="005E45CC">
        <w:rPr>
          <w:rFonts w:asciiTheme="minorHAnsi" w:eastAsia="Calibri" w:hAnsiTheme="minorHAnsi" w:cs="Times New Roman"/>
          <w:bCs/>
          <w:color w:val="auto"/>
          <w:sz w:val="22"/>
        </w:rPr>
        <w:t>w przypadku niewykonania planowanego przeglądu okresowego licząc od daty planowanego terminu przeglądu do dnia jego wykonania w wysokości 0,2%</w:t>
      </w:r>
      <w:r w:rsidRPr="005E45CC">
        <w:rPr>
          <w:rFonts w:asciiTheme="minorHAnsi" w:eastAsia="Times New Roman" w:hAnsiTheme="minorHAnsi" w:cs="Times New Roman"/>
          <w:color w:val="auto"/>
          <w:sz w:val="22"/>
        </w:rPr>
        <w:t>wynagrodzenia ofertowego brutto</w:t>
      </w:r>
      <w:r w:rsidR="005E45CC" w:rsidRPr="005E45CC">
        <w:rPr>
          <w:rFonts w:asciiTheme="minorHAnsi" w:eastAsia="Times New Roman" w:hAnsiTheme="minorHAnsi" w:cs="Times New Roman"/>
          <w:color w:val="auto"/>
          <w:sz w:val="22"/>
        </w:rPr>
        <w:t xml:space="preserve"> </w:t>
      </w:r>
      <w:r w:rsidRPr="005E45CC">
        <w:rPr>
          <w:rFonts w:asciiTheme="minorHAnsi" w:eastAsia="Calibri" w:hAnsiTheme="minorHAnsi" w:cs="Times New Roman"/>
          <w:bCs/>
          <w:color w:val="auto"/>
          <w:sz w:val="22"/>
        </w:rPr>
        <w:t>za każdy dzień opóźnienia.</w:t>
      </w:r>
    </w:p>
    <w:p w:rsidR="0066152F" w:rsidRPr="005E45CC" w:rsidRDefault="0066152F" w:rsidP="00B0729F">
      <w:pPr>
        <w:widowControl w:val="0"/>
        <w:numPr>
          <w:ilvl w:val="0"/>
          <w:numId w:val="19"/>
        </w:numPr>
        <w:tabs>
          <w:tab w:val="left" w:pos="426"/>
        </w:tabs>
        <w:spacing w:after="0" w:line="276" w:lineRule="auto"/>
        <w:ind w:left="426" w:right="40" w:hanging="426"/>
        <w:rPr>
          <w:rFonts w:asciiTheme="minorHAnsi" w:eastAsia="Calibri" w:hAnsiTheme="minorHAnsi" w:cs="Times New Roman"/>
          <w:color w:val="auto"/>
          <w:sz w:val="22"/>
        </w:rPr>
      </w:pPr>
      <w:r w:rsidRPr="005E45CC">
        <w:rPr>
          <w:rFonts w:asciiTheme="minorHAnsi" w:eastAsia="Calibri" w:hAnsiTheme="minorHAnsi" w:cs="Times New Roman"/>
          <w:color w:val="auto"/>
          <w:sz w:val="22"/>
        </w:rPr>
        <w:t>Z innych tytułów, bądź gdy wysokość zastrzeżonych kar nie pokryje rzeczywistej wartości poniesionej szkody, Zamawiający ma prawo dochodzić odszkodowania uzupełniającego na ogólnych zasadach Kodeksu Cywilnego.</w:t>
      </w:r>
    </w:p>
    <w:p w:rsidR="0066152F" w:rsidRPr="00380025" w:rsidRDefault="0066152F" w:rsidP="00380025">
      <w:pPr>
        <w:widowControl w:val="0"/>
        <w:numPr>
          <w:ilvl w:val="0"/>
          <w:numId w:val="19"/>
        </w:numPr>
        <w:tabs>
          <w:tab w:val="left" w:pos="426"/>
        </w:tabs>
        <w:spacing w:after="0" w:line="276" w:lineRule="auto"/>
        <w:ind w:left="426" w:right="40" w:hanging="426"/>
        <w:rPr>
          <w:rFonts w:asciiTheme="minorHAnsi" w:eastAsia="Calibri" w:hAnsiTheme="minorHAnsi" w:cs="Times New Roman"/>
          <w:color w:val="auto"/>
          <w:sz w:val="22"/>
        </w:rPr>
      </w:pPr>
      <w:r w:rsidRPr="005E45CC">
        <w:rPr>
          <w:rFonts w:asciiTheme="minorHAnsi" w:eastAsia="Calibri" w:hAnsiTheme="minorHAnsi" w:cs="Times New Roman"/>
          <w:color w:val="auto"/>
          <w:sz w:val="22"/>
        </w:rPr>
        <w:t>W przypadku naliczenia kar umownych Wykonawca wyraża zgodę na ich potrącenie z wynagrodzenia Wykonawcy</w:t>
      </w:r>
      <w:r w:rsidR="005E45CC" w:rsidRPr="005E45CC">
        <w:rPr>
          <w:rFonts w:asciiTheme="minorHAnsi" w:eastAsia="Calibri" w:hAnsiTheme="minorHAnsi" w:cs="Times New Roman"/>
          <w:color w:val="auto"/>
          <w:sz w:val="22"/>
        </w:rPr>
        <w:t xml:space="preserve"> </w:t>
      </w:r>
      <w:r w:rsidRPr="005E45CC">
        <w:rPr>
          <w:rFonts w:asciiTheme="minorHAnsi" w:eastAsia="Calibri" w:hAnsiTheme="minorHAnsi" w:cs="Times New Roman"/>
          <w:color w:val="auto"/>
          <w:sz w:val="22"/>
        </w:rPr>
        <w:t>oraz z zabezpieczenia należytego wykonania Umowy.</w:t>
      </w:r>
    </w:p>
    <w:p w:rsidR="0066152F" w:rsidRPr="005E45CC" w:rsidRDefault="0066152F" w:rsidP="0066152F">
      <w:pPr>
        <w:jc w:val="center"/>
        <w:rPr>
          <w:rFonts w:asciiTheme="minorHAnsi" w:eastAsia="Calibri" w:hAnsiTheme="minorHAnsi" w:cs="Times New Roman"/>
          <w:b/>
          <w:bCs/>
          <w:color w:val="auto"/>
          <w:sz w:val="22"/>
        </w:rPr>
      </w:pPr>
      <w:r w:rsidRPr="005E45CC">
        <w:rPr>
          <w:rFonts w:asciiTheme="minorHAnsi" w:eastAsia="Calibri" w:hAnsiTheme="minorHAnsi" w:cs="Times New Roman"/>
          <w:b/>
          <w:bCs/>
          <w:color w:val="auto"/>
          <w:sz w:val="22"/>
        </w:rPr>
        <w:t>§ 11</w:t>
      </w:r>
    </w:p>
    <w:p w:rsidR="0066152F" w:rsidRPr="005E45CC" w:rsidRDefault="0066152F" w:rsidP="0066152F">
      <w:pPr>
        <w:jc w:val="center"/>
        <w:rPr>
          <w:rFonts w:asciiTheme="minorHAnsi" w:eastAsia="Calibri" w:hAnsiTheme="minorHAnsi" w:cs="Times New Roman"/>
          <w:b/>
          <w:bCs/>
          <w:color w:val="auto"/>
          <w:sz w:val="22"/>
        </w:rPr>
      </w:pPr>
      <w:r w:rsidRPr="005E45CC">
        <w:rPr>
          <w:rFonts w:asciiTheme="minorHAnsi" w:eastAsia="Calibri" w:hAnsiTheme="minorHAnsi" w:cs="Times New Roman"/>
          <w:b/>
          <w:bCs/>
          <w:color w:val="auto"/>
          <w:sz w:val="22"/>
        </w:rPr>
        <w:t>Odstąpienie od Umowy</w:t>
      </w:r>
    </w:p>
    <w:p w:rsidR="0066152F" w:rsidRPr="005E45CC" w:rsidRDefault="0066152F" w:rsidP="00B0729F">
      <w:pPr>
        <w:widowControl w:val="0"/>
        <w:numPr>
          <w:ilvl w:val="0"/>
          <w:numId w:val="28"/>
        </w:numPr>
        <w:spacing w:after="0" w:line="276" w:lineRule="auto"/>
        <w:ind w:left="426" w:hanging="426"/>
        <w:rPr>
          <w:rFonts w:asciiTheme="minorHAnsi" w:eastAsia="Calibri" w:hAnsiTheme="minorHAnsi" w:cs="Times New Roman"/>
          <w:color w:val="auto"/>
          <w:sz w:val="22"/>
        </w:rPr>
      </w:pPr>
      <w:r w:rsidRPr="005E45CC">
        <w:rPr>
          <w:rFonts w:asciiTheme="minorHAnsi" w:eastAsia="Calibri" w:hAnsiTheme="minorHAnsi" w:cs="Times New Roman"/>
          <w:color w:val="auto"/>
          <w:sz w:val="22"/>
        </w:rPr>
        <w:t xml:space="preserve">W razie zaistnienia istotnej zmiany okoliczności powodującej, że wykonanie niniejszej umowy nie leży w interesie publicznym, czego nie można było przewidzieć w chwili zawarcia niniejszej umowy, na podstawie art. 145, ust. 1 Ustawy </w:t>
      </w:r>
      <w:proofErr w:type="spellStart"/>
      <w:r w:rsidRPr="005E45CC">
        <w:rPr>
          <w:rFonts w:asciiTheme="minorHAnsi" w:eastAsia="Calibri" w:hAnsiTheme="minorHAnsi" w:cs="Times New Roman"/>
          <w:color w:val="auto"/>
          <w:sz w:val="22"/>
        </w:rPr>
        <w:t>Pzp</w:t>
      </w:r>
      <w:proofErr w:type="spellEnd"/>
      <w:r w:rsidRPr="005E45CC">
        <w:rPr>
          <w:rFonts w:asciiTheme="minorHAnsi" w:eastAsia="Calibri" w:hAnsiTheme="minorHAnsi" w:cs="Times New Roman"/>
          <w:color w:val="auto"/>
          <w:sz w:val="22"/>
        </w:rPr>
        <w:t>, Zamawiającemu przysługuje prawo do odstąpienia od umowy, w terminie do30 dni od powzięcia wiadomości o powyższych okolicznościach.</w:t>
      </w:r>
    </w:p>
    <w:p w:rsidR="0066152F" w:rsidRPr="005E45CC" w:rsidRDefault="0066152F" w:rsidP="00B0729F">
      <w:pPr>
        <w:widowControl w:val="0"/>
        <w:numPr>
          <w:ilvl w:val="0"/>
          <w:numId w:val="28"/>
        </w:numPr>
        <w:spacing w:after="0" w:line="276" w:lineRule="auto"/>
        <w:ind w:left="426" w:hanging="426"/>
        <w:rPr>
          <w:rFonts w:asciiTheme="minorHAnsi" w:eastAsia="Calibri" w:hAnsiTheme="minorHAnsi" w:cs="Times New Roman"/>
          <w:color w:val="auto"/>
          <w:sz w:val="22"/>
        </w:rPr>
      </w:pPr>
      <w:r w:rsidRPr="005E45CC">
        <w:rPr>
          <w:rFonts w:asciiTheme="minorHAnsi" w:eastAsia="Calibri" w:hAnsiTheme="minorHAnsi" w:cs="Times New Roman"/>
          <w:color w:val="auto"/>
          <w:sz w:val="22"/>
        </w:rPr>
        <w:t>W przypadku, o którym mowa w ust. 1 Umowy Zamawiający zapłaci Wykonawcy wynagrodzenie należne za zrealizowany zakres umowy.</w:t>
      </w:r>
    </w:p>
    <w:p w:rsidR="0066152F" w:rsidRPr="005E45CC" w:rsidRDefault="0066152F" w:rsidP="00B0729F">
      <w:pPr>
        <w:widowControl w:val="0"/>
        <w:numPr>
          <w:ilvl w:val="0"/>
          <w:numId w:val="28"/>
        </w:numPr>
        <w:spacing w:after="0" w:line="276" w:lineRule="auto"/>
        <w:ind w:left="426" w:hanging="426"/>
        <w:rPr>
          <w:rFonts w:asciiTheme="minorHAnsi" w:eastAsia="Calibri" w:hAnsiTheme="minorHAnsi" w:cs="Times New Roman"/>
          <w:color w:val="auto"/>
          <w:sz w:val="22"/>
        </w:rPr>
      </w:pPr>
      <w:r w:rsidRPr="005E45CC">
        <w:rPr>
          <w:rFonts w:asciiTheme="minorHAnsi" w:eastAsia="Calibri" w:hAnsiTheme="minorHAnsi" w:cs="Times New Roman"/>
          <w:color w:val="auto"/>
          <w:sz w:val="22"/>
        </w:rPr>
        <w:t>Odstąpienie od Umowy, określone w ust. 1, nie rodzi skutków w postaci zobowiązania do zapłaty kary umownej.</w:t>
      </w:r>
    </w:p>
    <w:p w:rsidR="0066152F" w:rsidRPr="005E45CC" w:rsidRDefault="0066152F" w:rsidP="00B0729F">
      <w:pPr>
        <w:widowControl w:val="0"/>
        <w:numPr>
          <w:ilvl w:val="0"/>
          <w:numId w:val="28"/>
        </w:numPr>
        <w:spacing w:after="0" w:line="276" w:lineRule="auto"/>
        <w:ind w:left="426" w:hanging="426"/>
        <w:rPr>
          <w:rFonts w:asciiTheme="minorHAnsi" w:eastAsia="Calibri" w:hAnsiTheme="minorHAnsi" w:cs="Times New Roman"/>
          <w:color w:val="auto"/>
          <w:sz w:val="22"/>
        </w:rPr>
      </w:pPr>
      <w:r w:rsidRPr="005E45CC">
        <w:rPr>
          <w:rFonts w:asciiTheme="minorHAnsi" w:eastAsia="Calibri" w:hAnsiTheme="minorHAnsi" w:cs="Times New Roman"/>
          <w:color w:val="auto"/>
          <w:sz w:val="22"/>
        </w:rPr>
        <w:t xml:space="preserve">Odstąpienie od niniejszej umowy wymaga zachowania formy pisemnej pod rygorem nieważności. Odstępując od umowy Zamawiający poda jego przyczynę wraz z uzasadnieniem faktycznym i prawnym. </w:t>
      </w:r>
    </w:p>
    <w:p w:rsidR="0066152F" w:rsidRPr="005E45CC" w:rsidRDefault="0066152F" w:rsidP="00B0729F">
      <w:pPr>
        <w:widowControl w:val="0"/>
        <w:numPr>
          <w:ilvl w:val="0"/>
          <w:numId w:val="28"/>
        </w:numPr>
        <w:spacing w:after="0" w:line="276" w:lineRule="auto"/>
        <w:ind w:left="426" w:hanging="426"/>
        <w:rPr>
          <w:rFonts w:asciiTheme="minorHAnsi" w:eastAsia="Calibri" w:hAnsiTheme="minorHAnsi" w:cs="Times New Roman"/>
          <w:color w:val="auto"/>
          <w:sz w:val="22"/>
        </w:rPr>
      </w:pPr>
      <w:r w:rsidRPr="005E45CC">
        <w:rPr>
          <w:rFonts w:asciiTheme="minorHAnsi" w:eastAsia="Calibri" w:hAnsiTheme="minorHAnsi" w:cs="Times New Roman"/>
          <w:color w:val="auto"/>
          <w:sz w:val="22"/>
        </w:rPr>
        <w:lastRenderedPageBreak/>
        <w:t>Za dzień odstąpienia od umowy uznaje się dzień złożenia przez Zamawiającego oświadczenia o odstąpieniu od umowy Wykonawcy.</w:t>
      </w:r>
    </w:p>
    <w:p w:rsidR="0066152F" w:rsidRPr="005E45CC" w:rsidRDefault="0066152F" w:rsidP="00B0729F">
      <w:pPr>
        <w:widowControl w:val="0"/>
        <w:numPr>
          <w:ilvl w:val="0"/>
          <w:numId w:val="28"/>
        </w:numPr>
        <w:spacing w:after="0" w:line="276" w:lineRule="auto"/>
        <w:ind w:left="426" w:hanging="426"/>
        <w:rPr>
          <w:rFonts w:asciiTheme="minorHAnsi" w:eastAsia="Calibri" w:hAnsiTheme="minorHAnsi" w:cs="Times New Roman"/>
          <w:color w:val="auto"/>
          <w:sz w:val="22"/>
        </w:rPr>
      </w:pPr>
      <w:r w:rsidRPr="005E45CC">
        <w:rPr>
          <w:rFonts w:asciiTheme="minorHAnsi" w:eastAsia="Calibri" w:hAnsiTheme="minorHAnsi" w:cs="Times New Roman"/>
          <w:color w:val="auto"/>
          <w:sz w:val="22"/>
        </w:rPr>
        <w:t>Zamawiający może odstąpić od umowy w przypadkach przewidzianych przez obowiązujące przepisy prawa, a ponadto w razie opóźnienia realizacji przedmiotu umowy o więcej niż 30 dni w stosunku do terminu wskazanego w § 2 ust. 1 Umowy;</w:t>
      </w:r>
    </w:p>
    <w:p w:rsidR="0066152F" w:rsidRPr="00380025" w:rsidRDefault="0066152F" w:rsidP="00380025">
      <w:pPr>
        <w:widowControl w:val="0"/>
        <w:numPr>
          <w:ilvl w:val="0"/>
          <w:numId w:val="28"/>
        </w:numPr>
        <w:spacing w:after="0" w:line="276" w:lineRule="auto"/>
        <w:ind w:left="426" w:hanging="426"/>
        <w:rPr>
          <w:rFonts w:asciiTheme="minorHAnsi" w:eastAsia="Calibri" w:hAnsiTheme="minorHAnsi" w:cs="Times New Roman"/>
          <w:color w:val="auto"/>
          <w:sz w:val="22"/>
        </w:rPr>
      </w:pPr>
      <w:r w:rsidRPr="005E45CC">
        <w:rPr>
          <w:rFonts w:asciiTheme="minorHAnsi" w:eastAsia="Calibri" w:hAnsiTheme="minorHAnsi" w:cs="Times New Roman"/>
          <w:color w:val="auto"/>
          <w:sz w:val="22"/>
        </w:rPr>
        <w:t>Odstąpienie, o którym mowa w ust. 6, powinno nastąpić w terminie do</w:t>
      </w:r>
      <w:r w:rsidR="005E45CC" w:rsidRPr="005E45CC">
        <w:rPr>
          <w:rFonts w:asciiTheme="minorHAnsi" w:eastAsia="Calibri" w:hAnsiTheme="minorHAnsi" w:cs="Times New Roman"/>
          <w:color w:val="auto"/>
          <w:sz w:val="22"/>
        </w:rPr>
        <w:t xml:space="preserve"> </w:t>
      </w:r>
      <w:r w:rsidRPr="005E45CC">
        <w:rPr>
          <w:rFonts w:asciiTheme="minorHAnsi" w:eastAsia="Calibri" w:hAnsiTheme="minorHAnsi" w:cs="Times New Roman"/>
          <w:color w:val="auto"/>
          <w:sz w:val="22"/>
        </w:rPr>
        <w:t>30 dni od uzyskania przez Zamawiającego  informacji o przesłance stanowiącej podstawę dla odstąpienia od Umowy.</w:t>
      </w:r>
    </w:p>
    <w:p w:rsidR="0066152F" w:rsidRPr="006F5C5E" w:rsidRDefault="0066152F" w:rsidP="0066152F">
      <w:pPr>
        <w:jc w:val="center"/>
        <w:rPr>
          <w:rFonts w:asciiTheme="minorHAnsi" w:eastAsia="Calibri" w:hAnsiTheme="minorHAnsi" w:cs="Times New Roman"/>
          <w:b/>
          <w:bCs/>
          <w:color w:val="auto"/>
          <w:sz w:val="22"/>
        </w:rPr>
      </w:pPr>
      <w:r w:rsidRPr="006F5C5E">
        <w:rPr>
          <w:rFonts w:asciiTheme="minorHAnsi" w:eastAsia="Calibri" w:hAnsiTheme="minorHAnsi" w:cs="Times New Roman"/>
          <w:b/>
          <w:bCs/>
          <w:color w:val="auto"/>
          <w:sz w:val="22"/>
        </w:rPr>
        <w:t>§ 12</w:t>
      </w:r>
    </w:p>
    <w:p w:rsidR="0066152F" w:rsidRPr="006F5C5E" w:rsidRDefault="0066152F" w:rsidP="0066152F">
      <w:pPr>
        <w:jc w:val="center"/>
        <w:rPr>
          <w:rFonts w:asciiTheme="minorHAnsi" w:eastAsia="Calibri" w:hAnsiTheme="minorHAnsi" w:cs="Times New Roman"/>
          <w:b/>
          <w:bCs/>
          <w:color w:val="auto"/>
          <w:sz w:val="22"/>
        </w:rPr>
      </w:pPr>
      <w:r w:rsidRPr="006F5C5E">
        <w:rPr>
          <w:rFonts w:asciiTheme="minorHAnsi" w:eastAsia="Calibri" w:hAnsiTheme="minorHAnsi" w:cs="Times New Roman"/>
          <w:b/>
          <w:bCs/>
          <w:color w:val="auto"/>
          <w:sz w:val="22"/>
        </w:rPr>
        <w:t>Zmiany postanowień umowy</w:t>
      </w:r>
    </w:p>
    <w:p w:rsidR="0066152F" w:rsidRPr="006F5C5E" w:rsidRDefault="0066152F" w:rsidP="00B0729F">
      <w:pPr>
        <w:numPr>
          <w:ilvl w:val="0"/>
          <w:numId w:val="31"/>
        </w:numPr>
        <w:spacing w:after="0" w:line="276" w:lineRule="auto"/>
        <w:rPr>
          <w:rFonts w:asciiTheme="minorHAnsi" w:hAnsiTheme="minorHAnsi" w:cs="Times New Roman"/>
          <w:color w:val="auto"/>
          <w:sz w:val="22"/>
        </w:rPr>
      </w:pPr>
      <w:r w:rsidRPr="006F5C5E">
        <w:rPr>
          <w:rFonts w:asciiTheme="minorHAnsi" w:hAnsiTheme="minorHAnsi" w:cs="Times New Roman"/>
          <w:color w:val="auto"/>
          <w:sz w:val="22"/>
        </w:rPr>
        <w:t xml:space="preserve">Zmiana umowy może nastąpić za zgodą obu stron w przypadkach ściśle określonych </w:t>
      </w:r>
      <w:r w:rsidRPr="006F5C5E">
        <w:rPr>
          <w:rFonts w:asciiTheme="minorHAnsi" w:hAnsiTheme="minorHAnsi" w:cs="Times New Roman"/>
          <w:color w:val="auto"/>
          <w:sz w:val="22"/>
        </w:rPr>
        <w:br w:type="textWrapping" w:clear="all"/>
        <w:t>w SIWZ oraz w</w:t>
      </w:r>
      <w:r w:rsidR="006F5C5E" w:rsidRPr="006F5C5E">
        <w:rPr>
          <w:rFonts w:asciiTheme="minorHAnsi" w:hAnsiTheme="minorHAnsi" w:cs="Times New Roman"/>
          <w:color w:val="auto"/>
          <w:sz w:val="22"/>
        </w:rPr>
        <w:t xml:space="preserve"> </w:t>
      </w:r>
      <w:r w:rsidRPr="006F5C5E">
        <w:rPr>
          <w:rFonts w:asciiTheme="minorHAnsi" w:hAnsiTheme="minorHAnsi" w:cs="Times New Roman"/>
          <w:color w:val="auto"/>
          <w:sz w:val="22"/>
        </w:rPr>
        <w:t xml:space="preserve">§ 12 niniejszej umowy, w formie aneksu. </w:t>
      </w:r>
    </w:p>
    <w:p w:rsidR="0066152F" w:rsidRPr="006F5C5E" w:rsidRDefault="0066152F" w:rsidP="00B0729F">
      <w:pPr>
        <w:numPr>
          <w:ilvl w:val="0"/>
          <w:numId w:val="31"/>
        </w:numPr>
        <w:spacing w:after="0" w:line="276" w:lineRule="auto"/>
        <w:rPr>
          <w:rFonts w:asciiTheme="minorHAnsi" w:hAnsiTheme="minorHAnsi" w:cs="Times New Roman"/>
          <w:color w:val="auto"/>
          <w:sz w:val="22"/>
        </w:rPr>
      </w:pPr>
      <w:r w:rsidRPr="006F5C5E">
        <w:rPr>
          <w:rFonts w:asciiTheme="minorHAnsi" w:hAnsiTheme="minorHAnsi" w:cs="Times New Roman"/>
          <w:color w:val="auto"/>
          <w:sz w:val="22"/>
        </w:rPr>
        <w:t>Wszelkie zmiany umowy wymagają dla swojej ważności formy pisemnej.</w:t>
      </w:r>
    </w:p>
    <w:p w:rsidR="0066152F" w:rsidRPr="006F5C5E" w:rsidRDefault="0066152F" w:rsidP="00B0729F">
      <w:pPr>
        <w:widowControl w:val="0"/>
        <w:numPr>
          <w:ilvl w:val="0"/>
          <w:numId w:val="31"/>
        </w:numPr>
        <w:tabs>
          <w:tab w:val="left" w:pos="426"/>
        </w:tabs>
        <w:spacing w:after="0" w:line="276" w:lineRule="auto"/>
        <w:ind w:right="40"/>
        <w:rPr>
          <w:rFonts w:asciiTheme="minorHAnsi" w:eastAsia="Calibri" w:hAnsiTheme="minorHAnsi" w:cs="Times New Roman"/>
          <w:color w:val="auto"/>
          <w:sz w:val="22"/>
        </w:rPr>
      </w:pPr>
      <w:r w:rsidRPr="006F5C5E">
        <w:rPr>
          <w:rFonts w:asciiTheme="minorHAnsi" w:eastAsia="Calibri" w:hAnsiTheme="minorHAnsi" w:cs="Times New Roman"/>
          <w:color w:val="auto"/>
          <w:sz w:val="22"/>
        </w:rPr>
        <w:t>Zamawiający dopuszcza zmianę treści Umowy w następujących przypadkach:</w:t>
      </w:r>
    </w:p>
    <w:p w:rsidR="0066152F" w:rsidRPr="006F5C5E" w:rsidRDefault="0066152F" w:rsidP="00B0729F">
      <w:pPr>
        <w:widowControl w:val="0"/>
        <w:numPr>
          <w:ilvl w:val="0"/>
          <w:numId w:val="20"/>
        </w:numPr>
        <w:tabs>
          <w:tab w:val="left" w:pos="851"/>
        </w:tabs>
        <w:spacing w:after="0" w:line="276" w:lineRule="auto"/>
        <w:ind w:left="851" w:hanging="425"/>
        <w:rPr>
          <w:rFonts w:asciiTheme="minorHAnsi" w:eastAsia="Times New Roman" w:hAnsiTheme="minorHAnsi" w:cs="Times New Roman"/>
          <w:color w:val="auto"/>
          <w:sz w:val="22"/>
        </w:rPr>
      </w:pPr>
      <w:r w:rsidRPr="006F5C5E">
        <w:rPr>
          <w:rFonts w:asciiTheme="minorHAnsi" w:eastAsia="Times New Roman" w:hAnsiTheme="minorHAnsi" w:cs="Times New Roman"/>
          <w:color w:val="auto"/>
          <w:sz w:val="22"/>
        </w:rPr>
        <w:t>urzędowa zmiana stawek podatku VAT - obowiązuje z mocy prawa, w takim przypadku Zamawiający dopuszcza zmianę zapisów umowy w formie aneksu;</w:t>
      </w:r>
      <w:r w:rsidR="006F5C5E" w:rsidRPr="006F5C5E">
        <w:rPr>
          <w:rFonts w:asciiTheme="minorHAnsi" w:eastAsia="Times New Roman" w:hAnsiTheme="minorHAnsi" w:cs="Times New Roman"/>
          <w:color w:val="auto"/>
          <w:sz w:val="22"/>
        </w:rPr>
        <w:t xml:space="preserve"> </w:t>
      </w:r>
      <w:r w:rsidRPr="006F5C5E">
        <w:rPr>
          <w:rFonts w:asciiTheme="minorHAnsi" w:eastAsia="Times New Roman" w:hAnsiTheme="minorHAnsi" w:cs="Times New Roman"/>
          <w:color w:val="auto"/>
          <w:sz w:val="22"/>
        </w:rPr>
        <w:t xml:space="preserve">w przypadku urzędowej zmiany stawki podatku VAT, zmianie ulegnie kwota podatku VAT i cena (wartość) brutto umowy, a cena (wartość) netto pozostanie niezmienna. </w:t>
      </w:r>
    </w:p>
    <w:p w:rsidR="0066152F" w:rsidRPr="006F5C5E" w:rsidRDefault="0066152F" w:rsidP="00B0729F">
      <w:pPr>
        <w:widowControl w:val="0"/>
        <w:numPr>
          <w:ilvl w:val="0"/>
          <w:numId w:val="20"/>
        </w:numPr>
        <w:tabs>
          <w:tab w:val="left" w:pos="851"/>
        </w:tabs>
        <w:spacing w:after="0" w:line="276" w:lineRule="auto"/>
        <w:ind w:left="851" w:hanging="425"/>
        <w:rPr>
          <w:rFonts w:asciiTheme="minorHAnsi" w:eastAsia="Times New Roman" w:hAnsiTheme="minorHAnsi" w:cs="Times New Roman"/>
          <w:color w:val="auto"/>
          <w:sz w:val="22"/>
        </w:rPr>
      </w:pPr>
      <w:r w:rsidRPr="006F5C5E">
        <w:rPr>
          <w:rFonts w:asciiTheme="minorHAnsi" w:eastAsia="Times New Roman" w:hAnsiTheme="minorHAnsi" w:cs="Times New Roman"/>
          <w:color w:val="auto"/>
          <w:sz w:val="22"/>
        </w:rPr>
        <w:t>zmiany organizacyjnej Wykonawcy, ale wyłącznie takiej, która nie powoduje likwidacji Wykonawcy,</w:t>
      </w:r>
    </w:p>
    <w:p w:rsidR="0066152F" w:rsidRPr="006F5C5E" w:rsidRDefault="0066152F" w:rsidP="00B0729F">
      <w:pPr>
        <w:widowControl w:val="0"/>
        <w:numPr>
          <w:ilvl w:val="0"/>
          <w:numId w:val="20"/>
        </w:numPr>
        <w:tabs>
          <w:tab w:val="left" w:pos="851"/>
        </w:tabs>
        <w:spacing w:after="0" w:line="276" w:lineRule="auto"/>
        <w:ind w:left="851" w:hanging="425"/>
        <w:rPr>
          <w:rFonts w:asciiTheme="minorHAnsi" w:eastAsia="Times New Roman" w:hAnsiTheme="minorHAnsi" w:cs="Times New Roman"/>
          <w:color w:val="auto"/>
          <w:sz w:val="22"/>
        </w:rPr>
      </w:pPr>
      <w:r w:rsidRPr="006F5C5E">
        <w:rPr>
          <w:rFonts w:asciiTheme="minorHAnsi" w:eastAsia="Times New Roman" w:hAnsiTheme="minorHAnsi" w:cs="Times New Roman"/>
          <w:color w:val="auto"/>
          <w:sz w:val="22"/>
        </w:rPr>
        <w:t>zmiany terminu realizacji Umowy w przypadku przestojów i opóźnień, z przyczyn leżących po stronie</w:t>
      </w:r>
      <w:r w:rsidR="006F5C5E" w:rsidRPr="006F5C5E">
        <w:rPr>
          <w:rFonts w:asciiTheme="minorHAnsi" w:eastAsia="Times New Roman" w:hAnsiTheme="minorHAnsi" w:cs="Times New Roman"/>
          <w:color w:val="auto"/>
          <w:sz w:val="22"/>
        </w:rPr>
        <w:t xml:space="preserve"> </w:t>
      </w:r>
      <w:r w:rsidRPr="006F5C5E">
        <w:rPr>
          <w:rFonts w:asciiTheme="minorHAnsi" w:eastAsia="Times New Roman" w:hAnsiTheme="minorHAnsi" w:cs="Times New Roman"/>
          <w:color w:val="auto"/>
          <w:sz w:val="22"/>
        </w:rPr>
        <w:t>Zamawiającego, mających bezpośredni wpływ na termin wykonania przedmiotu Umowy,</w:t>
      </w:r>
    </w:p>
    <w:p w:rsidR="0066152F" w:rsidRPr="006F5C5E" w:rsidRDefault="0066152F" w:rsidP="00B0729F">
      <w:pPr>
        <w:widowControl w:val="0"/>
        <w:numPr>
          <w:ilvl w:val="0"/>
          <w:numId w:val="20"/>
        </w:numPr>
        <w:tabs>
          <w:tab w:val="left" w:pos="851"/>
        </w:tabs>
        <w:spacing w:after="0" w:line="276" w:lineRule="auto"/>
        <w:ind w:left="851" w:hanging="425"/>
        <w:rPr>
          <w:rFonts w:asciiTheme="minorHAnsi" w:eastAsia="Times New Roman" w:hAnsiTheme="minorHAnsi" w:cs="Times New Roman"/>
          <w:b/>
          <w:color w:val="auto"/>
          <w:sz w:val="22"/>
        </w:rPr>
      </w:pPr>
      <w:r w:rsidRPr="006F5C5E">
        <w:rPr>
          <w:rFonts w:asciiTheme="minorHAnsi" w:eastAsia="Times New Roman" w:hAnsiTheme="minorHAnsi" w:cs="Times New Roman"/>
          <w:color w:val="auto"/>
          <w:sz w:val="22"/>
        </w:rPr>
        <w:t>zmiany terminu końcowego realizacji przedmiotu Umowy w przypadku zaistnienia nieprzewidzianych okoliczności (</w:t>
      </w:r>
      <w:r w:rsidRPr="006F5C5E">
        <w:rPr>
          <w:rFonts w:asciiTheme="minorHAnsi" w:eastAsia="Times New Roman" w:hAnsiTheme="minorHAnsi" w:cs="Times New Roman"/>
          <w:bCs/>
          <w:color w:val="auto"/>
          <w:kern w:val="32"/>
          <w:sz w:val="22"/>
        </w:rPr>
        <w:t>z przyczyn nie leżących po stronie Wykonawcy</w:t>
      </w:r>
      <w:r w:rsidRPr="006F5C5E">
        <w:rPr>
          <w:rFonts w:asciiTheme="minorHAnsi" w:eastAsia="Times New Roman" w:hAnsiTheme="minorHAnsi" w:cs="Times New Roman"/>
          <w:color w:val="auto"/>
          <w:sz w:val="22"/>
        </w:rPr>
        <w:t>) mających wpływ na prawidłową realizację przedmiotu Umowy w pierwotnym terminie</w:t>
      </w:r>
      <w:r w:rsidRPr="006F5C5E">
        <w:rPr>
          <w:rFonts w:asciiTheme="minorHAnsi" w:eastAsia="Times New Roman" w:hAnsiTheme="minorHAnsi" w:cs="Times New Roman"/>
          <w:b/>
          <w:color w:val="auto"/>
          <w:sz w:val="22"/>
        </w:rPr>
        <w:t>,</w:t>
      </w:r>
    </w:p>
    <w:p w:rsidR="0066152F" w:rsidRPr="006F5C5E" w:rsidRDefault="0066152F" w:rsidP="00B0729F">
      <w:pPr>
        <w:widowControl w:val="0"/>
        <w:numPr>
          <w:ilvl w:val="0"/>
          <w:numId w:val="20"/>
        </w:numPr>
        <w:tabs>
          <w:tab w:val="left" w:pos="851"/>
        </w:tabs>
        <w:spacing w:after="0" w:line="276" w:lineRule="auto"/>
        <w:ind w:left="851" w:hanging="425"/>
        <w:rPr>
          <w:rFonts w:asciiTheme="minorHAnsi" w:eastAsia="Times New Roman" w:hAnsiTheme="minorHAnsi" w:cs="Times New Roman"/>
          <w:b/>
          <w:color w:val="auto"/>
          <w:sz w:val="22"/>
        </w:rPr>
      </w:pPr>
      <w:r w:rsidRPr="006F5C5E">
        <w:rPr>
          <w:rFonts w:asciiTheme="minorHAnsi" w:eastAsia="Times New Roman" w:hAnsiTheme="minorHAnsi" w:cs="Times New Roman"/>
          <w:color w:val="auto"/>
          <w:sz w:val="22"/>
        </w:rPr>
        <w:t>z powodów niezależnych od Wykonawcy np. zaprzestania produkcji, niemożności dostarczenia przedmiotu Umowy i konieczności zamiany tego przedmiotu Umowy na analogiczny z zastrzeżeniem, że będzie o parametrach nie gorszych i nie wyższej cenie w stosunku do zaoferowanej w Ofercie,</w:t>
      </w:r>
      <w:r w:rsidR="006F5C5E" w:rsidRPr="006F5C5E">
        <w:rPr>
          <w:rFonts w:asciiTheme="minorHAnsi" w:eastAsia="Times New Roman" w:hAnsiTheme="minorHAnsi" w:cs="Times New Roman"/>
          <w:color w:val="auto"/>
          <w:sz w:val="22"/>
        </w:rPr>
        <w:t xml:space="preserve"> </w:t>
      </w:r>
      <w:r w:rsidRPr="006F5C5E">
        <w:rPr>
          <w:rFonts w:asciiTheme="minorHAnsi" w:eastAsia="Times New Roman" w:hAnsiTheme="minorHAnsi" w:cs="Times New Roman"/>
          <w:color w:val="auto"/>
          <w:sz w:val="22"/>
        </w:rPr>
        <w:t>pod warunkiem, że o tych przyczynach nie było wiadomo w dacie podpisania umowy,</w:t>
      </w:r>
    </w:p>
    <w:p w:rsidR="0066152F" w:rsidRPr="006F5C5E" w:rsidRDefault="0066152F" w:rsidP="00B0729F">
      <w:pPr>
        <w:widowControl w:val="0"/>
        <w:numPr>
          <w:ilvl w:val="0"/>
          <w:numId w:val="20"/>
        </w:numPr>
        <w:tabs>
          <w:tab w:val="left" w:pos="851"/>
        </w:tabs>
        <w:spacing w:after="0" w:line="276" w:lineRule="auto"/>
        <w:ind w:left="851" w:hanging="425"/>
        <w:rPr>
          <w:rFonts w:asciiTheme="minorHAnsi" w:eastAsia="Times New Roman" w:hAnsiTheme="minorHAnsi" w:cs="Times New Roman"/>
          <w:color w:val="auto"/>
          <w:sz w:val="22"/>
        </w:rPr>
      </w:pPr>
      <w:r w:rsidRPr="006F5C5E">
        <w:rPr>
          <w:rFonts w:asciiTheme="minorHAnsi" w:eastAsia="Times New Roman" w:hAnsiTheme="minorHAnsi" w:cs="Times New Roman"/>
          <w:color w:val="auto"/>
          <w:sz w:val="22"/>
        </w:rPr>
        <w:t xml:space="preserve">zmian Podwykonawców - jeżeli zmiana albo rezygnacja z podwykonawcy dotyczy podmiotu, na którego zasoby Wykonawca powoływał się, na zasadach określonych </w:t>
      </w:r>
      <w:r w:rsidRPr="006F5C5E">
        <w:rPr>
          <w:rFonts w:asciiTheme="minorHAnsi" w:eastAsia="Calibri" w:hAnsiTheme="minorHAnsi" w:cs="Times New Roman"/>
          <w:color w:val="auto"/>
          <w:sz w:val="22"/>
        </w:rPr>
        <w:t xml:space="preserve">w art. 22 a ust. 1 Ustawy </w:t>
      </w:r>
      <w:proofErr w:type="spellStart"/>
      <w:r w:rsidRPr="006F5C5E">
        <w:rPr>
          <w:rFonts w:asciiTheme="minorHAnsi" w:eastAsia="Calibri" w:hAnsiTheme="minorHAnsi" w:cs="Times New Roman"/>
          <w:color w:val="auto"/>
          <w:sz w:val="22"/>
        </w:rPr>
        <w:t>Pzp</w:t>
      </w:r>
      <w:proofErr w:type="spellEnd"/>
      <w:r w:rsidRPr="006F5C5E">
        <w:rPr>
          <w:rFonts w:asciiTheme="minorHAnsi" w:eastAsia="Times New Roman" w:hAnsiTheme="minorHAnsi" w:cs="Times New Roman"/>
          <w:color w:val="auto"/>
          <w:sz w:val="22"/>
        </w:rPr>
        <w:t xml:space="preserve">, w celu wykazania spełniania warunków udziału w postępowaniu, o których mowa w art. 22 a ust.1 Ustawy </w:t>
      </w:r>
      <w:proofErr w:type="spellStart"/>
      <w:r w:rsidRPr="006F5C5E">
        <w:rPr>
          <w:rFonts w:asciiTheme="minorHAnsi" w:eastAsia="Times New Roman" w:hAnsiTheme="minorHAnsi" w:cs="Times New Roman"/>
          <w:color w:val="auto"/>
          <w:sz w:val="22"/>
        </w:rPr>
        <w:t>Pzp</w:t>
      </w:r>
      <w:proofErr w:type="spellEnd"/>
      <w:r w:rsidRPr="006F5C5E">
        <w:rPr>
          <w:rFonts w:asciiTheme="minorHAnsi" w:eastAsia="Times New Roman" w:hAnsiTheme="minorHAnsi" w:cs="Times New Roman"/>
          <w:color w:val="auto"/>
          <w:sz w:val="22"/>
        </w:rPr>
        <w:t>, Wykonawca obowiązany jest wykazać Zamawiającemu, iż proponowany inny Podwykonawca lub Wykonawca samodzielnie spełnia je w stopniu nie mniejszym niż wymagany w trakcie postępowania o udzielenie zamówienia.</w:t>
      </w:r>
    </w:p>
    <w:p w:rsidR="0066152F" w:rsidRPr="00380025" w:rsidRDefault="0066152F" w:rsidP="00380025">
      <w:pPr>
        <w:numPr>
          <w:ilvl w:val="0"/>
          <w:numId w:val="20"/>
        </w:numPr>
        <w:tabs>
          <w:tab w:val="left" w:pos="851"/>
        </w:tabs>
        <w:spacing w:after="0" w:line="276" w:lineRule="auto"/>
        <w:ind w:left="851" w:hanging="425"/>
        <w:rPr>
          <w:rFonts w:asciiTheme="minorHAnsi" w:hAnsiTheme="minorHAnsi" w:cs="Times New Roman"/>
          <w:color w:val="auto"/>
          <w:sz w:val="22"/>
        </w:rPr>
      </w:pPr>
      <w:r w:rsidRPr="006F5C5E">
        <w:rPr>
          <w:rFonts w:asciiTheme="minorHAnsi" w:hAnsiTheme="minorHAnsi" w:cs="Times New Roman"/>
          <w:color w:val="auto"/>
          <w:sz w:val="22"/>
        </w:rPr>
        <w:t>zaniechania produkcji określonego sprzętu, zmiany numeru katalogowego lub wprowadzenia przedmiotu umowy nowej generacji;</w:t>
      </w:r>
      <w:r w:rsidR="006F5C5E" w:rsidRPr="006F5C5E">
        <w:rPr>
          <w:rFonts w:asciiTheme="minorHAnsi" w:hAnsiTheme="minorHAnsi" w:cs="Times New Roman"/>
          <w:color w:val="auto"/>
          <w:sz w:val="22"/>
        </w:rPr>
        <w:t xml:space="preserve"> </w:t>
      </w:r>
      <w:r w:rsidRPr="006F5C5E">
        <w:rPr>
          <w:rFonts w:asciiTheme="minorHAnsi" w:hAnsiTheme="minorHAnsi" w:cs="Times New Roman"/>
          <w:color w:val="auto"/>
          <w:sz w:val="22"/>
        </w:rPr>
        <w:t>dostarczony zamiennik/równoważnik musi spełniać co najmniej wszystkie wymagania SIWZ lub je przewyższać;</w:t>
      </w:r>
      <w:r w:rsidR="006F5C5E" w:rsidRPr="006F5C5E">
        <w:rPr>
          <w:rFonts w:asciiTheme="minorHAnsi" w:hAnsiTheme="minorHAnsi" w:cs="Times New Roman"/>
          <w:color w:val="auto"/>
          <w:sz w:val="22"/>
        </w:rPr>
        <w:t xml:space="preserve"> </w:t>
      </w:r>
      <w:r w:rsidRPr="006F5C5E">
        <w:rPr>
          <w:rFonts w:asciiTheme="minorHAnsi" w:hAnsiTheme="minorHAnsi" w:cs="Times New Roman"/>
          <w:color w:val="auto"/>
          <w:sz w:val="22"/>
        </w:rPr>
        <w:t>przesłanką niezbędną do takiego działania Zamawiającego jest również brak wzrostu wartości netto danego przedmiotu zamówienia w porównaniu z wartością przedstawioną w umowie,</w:t>
      </w:r>
    </w:p>
    <w:p w:rsidR="0066152F" w:rsidRPr="006F5C5E" w:rsidRDefault="0066152F" w:rsidP="00B0729F">
      <w:pPr>
        <w:widowControl w:val="0"/>
        <w:numPr>
          <w:ilvl w:val="0"/>
          <w:numId w:val="31"/>
        </w:numPr>
        <w:tabs>
          <w:tab w:val="left" w:pos="851"/>
        </w:tabs>
        <w:spacing w:after="0" w:line="276" w:lineRule="auto"/>
        <w:rPr>
          <w:rFonts w:asciiTheme="minorHAnsi" w:eastAsia="Times New Roman" w:hAnsiTheme="minorHAnsi" w:cs="Times New Roman"/>
          <w:color w:val="auto"/>
          <w:sz w:val="22"/>
        </w:rPr>
      </w:pPr>
      <w:r w:rsidRPr="006F5C5E">
        <w:rPr>
          <w:rFonts w:asciiTheme="minorHAnsi" w:eastAsia="Times New Roman" w:hAnsiTheme="minorHAnsi" w:cs="Times New Roman"/>
          <w:color w:val="auto"/>
          <w:sz w:val="22"/>
        </w:rPr>
        <w:t xml:space="preserve">Zamawiający dopuszcza zmianę umowy w formie aneksu, jeżeli zmiany będą konieczne i korzystne dla Zamawiającego. Za zmiany korzystne należy uznać wszelkiego rodzaju nowe </w:t>
      </w:r>
      <w:r w:rsidRPr="006F5C5E">
        <w:rPr>
          <w:rFonts w:asciiTheme="minorHAnsi" w:eastAsia="Times New Roman" w:hAnsiTheme="minorHAnsi" w:cs="Times New Roman"/>
          <w:color w:val="auto"/>
          <w:sz w:val="22"/>
        </w:rPr>
        <w:lastRenderedPageBreak/>
        <w:t xml:space="preserve">postanowienia, które wzmacniają pozycję zamawiającego jako wierzyciela z tytułu świadczenia niepieniężnego (np. wydłużenie okresu rękojmi, obniżenie ceny, podwyższenie kar umownych), oraz te zmiany, które prowadzą do wzmocnienia jego pozycji jako dłużnika z tytułu świadczenia pieniężnego (np. wydłużenie terminu zapłaty) </w:t>
      </w:r>
    </w:p>
    <w:p w:rsidR="0066152F" w:rsidRPr="00380025" w:rsidRDefault="0066152F" w:rsidP="00380025">
      <w:pPr>
        <w:widowControl w:val="0"/>
        <w:numPr>
          <w:ilvl w:val="0"/>
          <w:numId w:val="31"/>
        </w:numPr>
        <w:tabs>
          <w:tab w:val="left" w:pos="709"/>
        </w:tabs>
        <w:spacing w:after="0" w:line="276" w:lineRule="auto"/>
        <w:rPr>
          <w:rFonts w:asciiTheme="minorHAnsi" w:eastAsia="Times New Roman" w:hAnsiTheme="minorHAnsi" w:cs="Times New Roman"/>
          <w:color w:val="auto"/>
          <w:sz w:val="22"/>
        </w:rPr>
      </w:pPr>
      <w:r w:rsidRPr="006F5C5E">
        <w:rPr>
          <w:rFonts w:asciiTheme="minorHAnsi" w:eastAsia="Times New Roman" w:hAnsiTheme="minorHAnsi" w:cs="Times New Roman"/>
          <w:color w:val="auto"/>
          <w:sz w:val="22"/>
        </w:rPr>
        <w:t>Wszystkie wartości netto określone przez Wykonawcę są ustalone na okres obowiązywania  umowy i nie wzrosną. Zamawiający dopuszcza zmianę umowy w przypadku, gdy wartości netto przedmiotu umowy obniżą się, przy czym konsekwencje rachunkowe stosuje się odpowiednio</w:t>
      </w:r>
      <w:r w:rsidR="006F5C5E" w:rsidRPr="006F5C5E">
        <w:rPr>
          <w:rFonts w:asciiTheme="minorHAnsi" w:eastAsia="Times New Roman" w:hAnsiTheme="minorHAnsi" w:cs="Times New Roman"/>
          <w:color w:val="auto"/>
          <w:sz w:val="22"/>
        </w:rPr>
        <w:t>.</w:t>
      </w:r>
    </w:p>
    <w:p w:rsidR="0066152F" w:rsidRPr="00380025" w:rsidRDefault="0066152F" w:rsidP="0066152F">
      <w:pPr>
        <w:jc w:val="center"/>
        <w:rPr>
          <w:rFonts w:asciiTheme="minorHAnsi" w:hAnsiTheme="minorHAnsi" w:cs="Times New Roman"/>
          <w:b/>
          <w:color w:val="auto"/>
          <w:sz w:val="22"/>
        </w:rPr>
      </w:pPr>
      <w:r w:rsidRPr="00380025">
        <w:rPr>
          <w:rFonts w:asciiTheme="minorHAnsi" w:hAnsiTheme="minorHAnsi" w:cs="Times New Roman"/>
          <w:b/>
          <w:color w:val="auto"/>
          <w:sz w:val="22"/>
        </w:rPr>
        <w:t>§ 13</w:t>
      </w:r>
    </w:p>
    <w:p w:rsidR="0066152F" w:rsidRPr="00380025" w:rsidRDefault="0066152F" w:rsidP="0066152F">
      <w:pPr>
        <w:suppressAutoHyphens/>
        <w:jc w:val="center"/>
        <w:rPr>
          <w:rFonts w:asciiTheme="minorHAnsi" w:hAnsiTheme="minorHAnsi" w:cs="Times New Roman"/>
          <w:b/>
          <w:color w:val="auto"/>
          <w:sz w:val="22"/>
        </w:rPr>
      </w:pPr>
      <w:r w:rsidRPr="00380025">
        <w:rPr>
          <w:rFonts w:asciiTheme="minorHAnsi" w:hAnsiTheme="minorHAnsi" w:cs="Times New Roman"/>
          <w:b/>
          <w:color w:val="auto"/>
          <w:sz w:val="22"/>
        </w:rPr>
        <w:t>Ochrona Danych Osobowych</w:t>
      </w:r>
    </w:p>
    <w:p w:rsidR="0066152F" w:rsidRPr="00380025" w:rsidRDefault="0066152F" w:rsidP="00B0729F">
      <w:pPr>
        <w:numPr>
          <w:ilvl w:val="0"/>
          <w:numId w:val="33"/>
        </w:numPr>
        <w:spacing w:after="0" w:line="276" w:lineRule="auto"/>
        <w:ind w:left="426" w:hanging="426"/>
        <w:rPr>
          <w:rFonts w:asciiTheme="minorHAnsi" w:hAnsiTheme="minorHAnsi" w:cs="Times New Roman"/>
          <w:color w:val="auto"/>
          <w:sz w:val="22"/>
        </w:rPr>
      </w:pPr>
      <w:r w:rsidRPr="00380025">
        <w:rPr>
          <w:rFonts w:asciiTheme="minorHAnsi" w:hAnsiTheme="minorHAnsi" w:cs="Times New Roman"/>
          <w:color w:val="auto"/>
          <w:sz w:val="22"/>
        </w:rPr>
        <w:t xml:space="preserve">Zamawiający oświadcza, że jest Administratorem Danych Osobowych w rozumieniu ustawy z dnia 29 sierpnia 1997 r. o ochronie danych osobowych (Dz. U. z 2015r. poz. 2135 z </w:t>
      </w:r>
      <w:proofErr w:type="spellStart"/>
      <w:r w:rsidRPr="00380025">
        <w:rPr>
          <w:rFonts w:asciiTheme="minorHAnsi" w:hAnsiTheme="minorHAnsi" w:cs="Times New Roman"/>
          <w:color w:val="auto"/>
          <w:sz w:val="22"/>
        </w:rPr>
        <w:t>późn</w:t>
      </w:r>
      <w:proofErr w:type="spellEnd"/>
      <w:r w:rsidRPr="00380025">
        <w:rPr>
          <w:rFonts w:asciiTheme="minorHAnsi" w:hAnsiTheme="minorHAnsi" w:cs="Times New Roman"/>
          <w:color w:val="auto"/>
          <w:sz w:val="22"/>
        </w:rPr>
        <w:t xml:space="preserve">. zm.) w szczególności danych powierzonych do przetwarzania na podstawie art. 27 ust. 2 </w:t>
      </w:r>
      <w:proofErr w:type="spellStart"/>
      <w:r w:rsidRPr="00380025">
        <w:rPr>
          <w:rFonts w:asciiTheme="minorHAnsi" w:hAnsiTheme="minorHAnsi" w:cs="Times New Roman"/>
          <w:color w:val="auto"/>
          <w:sz w:val="22"/>
        </w:rPr>
        <w:t>pkt</w:t>
      </w:r>
      <w:proofErr w:type="spellEnd"/>
      <w:r w:rsidRPr="00380025">
        <w:rPr>
          <w:rFonts w:asciiTheme="minorHAnsi" w:hAnsiTheme="minorHAnsi" w:cs="Times New Roman"/>
          <w:color w:val="auto"/>
          <w:sz w:val="22"/>
        </w:rPr>
        <w:t xml:space="preserve"> 7 wskazanej powyżej ustawy.</w:t>
      </w:r>
    </w:p>
    <w:p w:rsidR="0066152F" w:rsidRPr="00380025" w:rsidRDefault="0066152F" w:rsidP="00B0729F">
      <w:pPr>
        <w:numPr>
          <w:ilvl w:val="0"/>
          <w:numId w:val="33"/>
        </w:numPr>
        <w:spacing w:after="0" w:line="276" w:lineRule="auto"/>
        <w:ind w:left="426" w:hanging="426"/>
        <w:rPr>
          <w:rFonts w:asciiTheme="minorHAnsi" w:hAnsiTheme="minorHAnsi" w:cs="Times New Roman"/>
          <w:color w:val="auto"/>
          <w:sz w:val="22"/>
        </w:rPr>
      </w:pPr>
      <w:r w:rsidRPr="00380025">
        <w:rPr>
          <w:rFonts w:asciiTheme="minorHAnsi" w:hAnsiTheme="minorHAnsi" w:cs="Times New Roman"/>
          <w:color w:val="auto"/>
          <w:sz w:val="22"/>
        </w:rPr>
        <w:t xml:space="preserve">W celu prawidłowego wykonania przez Wykonawcę obowiązków wynikających z niniejszej „Umowy” w zakresie niezbędnym dla jej prawidłowego wykonania. Zamawiający powierza w trybie art. 31 ustawy o ochronie danych osobowych Wykonawcy przetwarzanie danych osobowych zainstalowanych w systemie informatycznym o nazwie …….* (podać jeżeli dotyczy). </w:t>
      </w:r>
    </w:p>
    <w:p w:rsidR="0066152F" w:rsidRPr="00380025" w:rsidRDefault="0066152F" w:rsidP="00B0729F">
      <w:pPr>
        <w:numPr>
          <w:ilvl w:val="0"/>
          <w:numId w:val="33"/>
        </w:numPr>
        <w:spacing w:after="0" w:line="276" w:lineRule="auto"/>
        <w:ind w:left="426" w:hanging="426"/>
        <w:rPr>
          <w:rFonts w:asciiTheme="minorHAnsi" w:hAnsiTheme="minorHAnsi" w:cs="Times New Roman"/>
          <w:color w:val="auto"/>
          <w:sz w:val="22"/>
        </w:rPr>
      </w:pPr>
      <w:r w:rsidRPr="00380025">
        <w:rPr>
          <w:rFonts w:asciiTheme="minorHAnsi" w:hAnsiTheme="minorHAnsi" w:cs="Times New Roman"/>
          <w:color w:val="auto"/>
          <w:sz w:val="22"/>
        </w:rPr>
        <w:t>Wykonywanie przez Wykonawcę operacji przetwarzania danych przekraczających  zakres i cel opisany powyżej, wymaga każdorazowej pisemnej zgody Zamawiającego.</w:t>
      </w:r>
    </w:p>
    <w:p w:rsidR="0066152F" w:rsidRPr="00380025" w:rsidRDefault="0066152F" w:rsidP="00380025">
      <w:pPr>
        <w:widowControl w:val="0"/>
        <w:numPr>
          <w:ilvl w:val="0"/>
          <w:numId w:val="33"/>
        </w:numPr>
        <w:suppressAutoHyphens/>
        <w:spacing w:after="0" w:line="276" w:lineRule="auto"/>
        <w:ind w:left="426" w:hanging="426"/>
        <w:rPr>
          <w:rFonts w:asciiTheme="minorHAnsi" w:hAnsiTheme="minorHAnsi" w:cs="Times New Roman"/>
          <w:color w:val="auto"/>
          <w:sz w:val="22"/>
        </w:rPr>
      </w:pPr>
      <w:r w:rsidRPr="00380025">
        <w:rPr>
          <w:rFonts w:asciiTheme="minorHAnsi" w:hAnsiTheme="minorHAnsi" w:cs="Times New Roman"/>
          <w:color w:val="auto"/>
          <w:sz w:val="22"/>
        </w:rPr>
        <w:t>Wykonawca oświadcza, iż w celu prawidłowego wykonania niniejszej umowy, zastosuje środki zabezpieczające, o których mowa w art. 36 ust.1 i 2, art. 37; art. 38; oraz art. 39 ust. 1 i ust.2 ustawy o ochronie danych osobowych oraz w rozporządzeniu Ministra Spraw Wewnętrznych i Administracji z dnia 29 kwietnia 2004 r. w sprawie dokumentacji przetwarzania danych osobowych oraz warunków technicznych i organizacyjnych, jakim powinny odpowiadać urządzenia i systemy informatyczne służące do przetwarzania danych osobowych (</w:t>
      </w:r>
      <w:proofErr w:type="spellStart"/>
      <w:r w:rsidRPr="00380025">
        <w:rPr>
          <w:rFonts w:asciiTheme="minorHAnsi" w:hAnsiTheme="minorHAnsi" w:cs="Times New Roman"/>
          <w:color w:val="auto"/>
          <w:sz w:val="22"/>
        </w:rPr>
        <w:t>Dz.U</w:t>
      </w:r>
      <w:proofErr w:type="spellEnd"/>
      <w:r w:rsidRPr="00380025">
        <w:rPr>
          <w:rFonts w:asciiTheme="minorHAnsi" w:hAnsiTheme="minorHAnsi" w:cs="Times New Roman"/>
          <w:color w:val="auto"/>
          <w:sz w:val="22"/>
        </w:rPr>
        <w:t>. z 2004r. Nr 100, poz. 1024).</w:t>
      </w:r>
    </w:p>
    <w:p w:rsidR="0066152F" w:rsidRPr="001C2CF3" w:rsidRDefault="0066152F" w:rsidP="0066152F">
      <w:pPr>
        <w:suppressAutoHyphens/>
        <w:jc w:val="center"/>
        <w:rPr>
          <w:rFonts w:asciiTheme="minorHAnsi" w:hAnsiTheme="minorHAnsi" w:cs="Times New Roman"/>
          <w:b/>
          <w:sz w:val="22"/>
        </w:rPr>
      </w:pPr>
      <w:r w:rsidRPr="001C2CF3">
        <w:rPr>
          <w:rFonts w:asciiTheme="minorHAnsi" w:hAnsiTheme="minorHAnsi" w:cs="Times New Roman"/>
          <w:b/>
          <w:sz w:val="22"/>
        </w:rPr>
        <w:t>§ 14</w:t>
      </w:r>
    </w:p>
    <w:p w:rsidR="0066152F" w:rsidRPr="001C2CF3" w:rsidRDefault="0066152F" w:rsidP="0066152F">
      <w:pPr>
        <w:suppressAutoHyphens/>
        <w:jc w:val="center"/>
        <w:rPr>
          <w:rFonts w:asciiTheme="minorHAnsi" w:hAnsiTheme="minorHAnsi" w:cs="Times New Roman"/>
          <w:b/>
          <w:sz w:val="22"/>
        </w:rPr>
      </w:pPr>
      <w:r w:rsidRPr="001C2CF3">
        <w:rPr>
          <w:rFonts w:asciiTheme="minorHAnsi" w:hAnsiTheme="minorHAnsi" w:cs="Times New Roman"/>
          <w:b/>
          <w:sz w:val="22"/>
        </w:rPr>
        <w:t>Poufność</w:t>
      </w:r>
    </w:p>
    <w:p w:rsidR="0066152F" w:rsidRPr="001C2CF3" w:rsidRDefault="0066152F" w:rsidP="00B0729F">
      <w:pPr>
        <w:numPr>
          <w:ilvl w:val="0"/>
          <w:numId w:val="32"/>
        </w:numPr>
        <w:spacing w:after="0" w:line="276" w:lineRule="auto"/>
        <w:ind w:left="567" w:hanging="567"/>
        <w:rPr>
          <w:rFonts w:asciiTheme="minorHAnsi" w:hAnsiTheme="minorHAnsi" w:cs="Times New Roman"/>
          <w:sz w:val="22"/>
        </w:rPr>
      </w:pPr>
      <w:r w:rsidRPr="001C2CF3">
        <w:rPr>
          <w:rFonts w:asciiTheme="minorHAnsi" w:hAnsiTheme="minorHAnsi" w:cs="Times New Roman"/>
          <w:sz w:val="22"/>
        </w:rPr>
        <w:t>Wszelkie dane udostępnione Wykonawcy przez Zamawiającego są nadal jego wyłączną</w:t>
      </w:r>
    </w:p>
    <w:p w:rsidR="0066152F" w:rsidRPr="001C2CF3" w:rsidRDefault="0066152F" w:rsidP="0066152F">
      <w:pPr>
        <w:ind w:left="426"/>
        <w:rPr>
          <w:rFonts w:asciiTheme="minorHAnsi" w:hAnsiTheme="minorHAnsi" w:cs="Times New Roman"/>
          <w:sz w:val="22"/>
        </w:rPr>
      </w:pPr>
      <w:r w:rsidRPr="001C2CF3">
        <w:rPr>
          <w:rFonts w:asciiTheme="minorHAnsi" w:hAnsiTheme="minorHAnsi" w:cs="Times New Roman"/>
          <w:sz w:val="22"/>
        </w:rPr>
        <w:t>własnością. Rozporządzanie nimi przez Wykonawcę niewynikające z realizacji niniejszej Umowy wymaga pisemnej zgody Zamawiającego.</w:t>
      </w:r>
    </w:p>
    <w:p w:rsidR="0066152F" w:rsidRPr="001C2CF3" w:rsidRDefault="0066152F" w:rsidP="00B0729F">
      <w:pPr>
        <w:numPr>
          <w:ilvl w:val="0"/>
          <w:numId w:val="32"/>
        </w:numPr>
        <w:spacing w:after="0" w:line="276" w:lineRule="auto"/>
        <w:ind w:left="426" w:hanging="426"/>
        <w:rPr>
          <w:rFonts w:asciiTheme="minorHAnsi" w:hAnsiTheme="minorHAnsi" w:cs="Times New Roman"/>
          <w:sz w:val="22"/>
        </w:rPr>
      </w:pPr>
      <w:r w:rsidRPr="001C2CF3">
        <w:rPr>
          <w:rFonts w:asciiTheme="minorHAnsi" w:hAnsiTheme="minorHAnsi" w:cs="Times New Roman"/>
          <w:sz w:val="22"/>
        </w:rPr>
        <w:t>Wykonawca zobowiązany jest zapewnić poufność informacji dotyczących Zamawiającego uzyskanych w związku z realizacją niniejszej Umowy i nie ujawniać tych informacji bez uprzedniej pisemnej zgody Zamawiającego w czasie trwania niniejszej Umowy chyba, że przepisy szczególne przewidują dłuższy okres ochrony informacji.</w:t>
      </w:r>
    </w:p>
    <w:p w:rsidR="0066152F" w:rsidRPr="001C2CF3" w:rsidRDefault="0066152F" w:rsidP="00B0729F">
      <w:pPr>
        <w:numPr>
          <w:ilvl w:val="0"/>
          <w:numId w:val="32"/>
        </w:numPr>
        <w:spacing w:after="0" w:line="276" w:lineRule="auto"/>
        <w:ind w:left="426" w:hanging="426"/>
        <w:rPr>
          <w:rFonts w:asciiTheme="minorHAnsi" w:hAnsiTheme="minorHAnsi" w:cs="Times New Roman"/>
          <w:sz w:val="22"/>
        </w:rPr>
      </w:pPr>
      <w:r w:rsidRPr="001C2CF3">
        <w:rPr>
          <w:rFonts w:asciiTheme="minorHAnsi" w:hAnsiTheme="minorHAnsi" w:cs="Times New Roman"/>
          <w:sz w:val="22"/>
        </w:rPr>
        <w:t>Wykonawca zobowiązuje się wykorzystywać informacje, o których mowa w §14ust. 1 i ust. 2 -  wyłącznie w celu należytego wykonania niniejszej Umowy.</w:t>
      </w:r>
    </w:p>
    <w:p w:rsidR="0066152F" w:rsidRPr="001C2CF3" w:rsidRDefault="0066152F" w:rsidP="00B0729F">
      <w:pPr>
        <w:pStyle w:val="Akapitzlist"/>
        <w:numPr>
          <w:ilvl w:val="0"/>
          <w:numId w:val="32"/>
        </w:numPr>
        <w:spacing w:after="0" w:line="276" w:lineRule="auto"/>
        <w:ind w:left="426" w:hanging="426"/>
        <w:rPr>
          <w:rFonts w:asciiTheme="minorHAnsi" w:hAnsiTheme="minorHAnsi"/>
          <w:sz w:val="22"/>
        </w:rPr>
      </w:pPr>
      <w:r w:rsidRPr="001C2CF3">
        <w:rPr>
          <w:rFonts w:asciiTheme="minorHAnsi" w:hAnsiTheme="minorHAnsi"/>
          <w:sz w:val="22"/>
        </w:rPr>
        <w:t>Obowiązkiem zachowania poufności nie jest objęty fakt zawarcia Umowy ani jej treść w zakresie określonym obowiązującymi przepisami prawa.</w:t>
      </w:r>
    </w:p>
    <w:p w:rsidR="0066152F" w:rsidRPr="001C2CF3" w:rsidRDefault="0066152F" w:rsidP="00B0729F">
      <w:pPr>
        <w:numPr>
          <w:ilvl w:val="0"/>
          <w:numId w:val="32"/>
        </w:numPr>
        <w:spacing w:after="0" w:line="276" w:lineRule="auto"/>
        <w:ind w:left="426" w:hanging="426"/>
        <w:rPr>
          <w:rFonts w:asciiTheme="minorHAnsi" w:hAnsiTheme="minorHAnsi" w:cs="Times New Roman"/>
          <w:sz w:val="22"/>
        </w:rPr>
      </w:pPr>
      <w:r w:rsidRPr="001C2CF3">
        <w:rPr>
          <w:rFonts w:asciiTheme="minorHAnsi" w:hAnsiTheme="minorHAnsi" w:cs="Times New Roman"/>
          <w:sz w:val="22"/>
        </w:rPr>
        <w:t>Każdej ze Stron wolno ujawnić informacje poufne z ograniczeniami wynikającymi z przepisów prawa, o których mowa wyżej w takim zakresie, w jakim będzie to niezbędne do wypełnienia przez nią zobowiązań i obowiązków na podstawie Umowy, przy czym Strona przekazująca takie informacje wymienionym wyżej osobom będzie ponosić odpowiedzialność za przestrzeganie przez te osoby zasad poufności opisanych w niniejszym rozdziale.</w:t>
      </w:r>
    </w:p>
    <w:p w:rsidR="0066152F" w:rsidRPr="001C2CF3" w:rsidRDefault="0066152F" w:rsidP="0066152F">
      <w:pPr>
        <w:jc w:val="center"/>
        <w:rPr>
          <w:rFonts w:asciiTheme="minorHAnsi" w:eastAsia="Calibri" w:hAnsiTheme="minorHAnsi" w:cs="Times New Roman"/>
          <w:b/>
          <w:bCs/>
          <w:sz w:val="22"/>
        </w:rPr>
      </w:pPr>
      <w:bookmarkStart w:id="2" w:name="bookmark2"/>
      <w:r w:rsidRPr="001C2CF3">
        <w:rPr>
          <w:rFonts w:asciiTheme="minorHAnsi" w:eastAsia="Calibri" w:hAnsiTheme="minorHAnsi" w:cs="Times New Roman"/>
          <w:b/>
          <w:bCs/>
          <w:sz w:val="22"/>
        </w:rPr>
        <w:lastRenderedPageBreak/>
        <w:t>§ 15</w:t>
      </w:r>
    </w:p>
    <w:p w:rsidR="0066152F" w:rsidRPr="001C2CF3" w:rsidRDefault="0066152F" w:rsidP="00380025">
      <w:pPr>
        <w:jc w:val="center"/>
        <w:rPr>
          <w:rFonts w:asciiTheme="minorHAnsi" w:eastAsia="Calibri" w:hAnsiTheme="minorHAnsi" w:cs="Times New Roman"/>
          <w:b/>
          <w:bCs/>
          <w:sz w:val="22"/>
        </w:rPr>
      </w:pPr>
      <w:r w:rsidRPr="001C2CF3">
        <w:rPr>
          <w:rFonts w:asciiTheme="minorHAnsi" w:eastAsia="Calibri" w:hAnsiTheme="minorHAnsi" w:cs="Times New Roman"/>
          <w:b/>
          <w:bCs/>
          <w:sz w:val="22"/>
        </w:rPr>
        <w:t>Postanowienia końcowe</w:t>
      </w:r>
      <w:bookmarkEnd w:id="2"/>
    </w:p>
    <w:p w:rsidR="0066152F" w:rsidRPr="001C2CF3" w:rsidRDefault="0066152F" w:rsidP="00B0729F">
      <w:pPr>
        <w:widowControl w:val="0"/>
        <w:numPr>
          <w:ilvl w:val="0"/>
          <w:numId w:val="26"/>
        </w:numPr>
        <w:tabs>
          <w:tab w:val="left" w:pos="426"/>
        </w:tabs>
        <w:spacing w:after="0" w:line="276" w:lineRule="auto"/>
        <w:ind w:left="426" w:right="40" w:hanging="426"/>
        <w:rPr>
          <w:rFonts w:asciiTheme="minorHAnsi" w:eastAsia="Calibri" w:hAnsiTheme="minorHAnsi" w:cs="Times New Roman"/>
          <w:sz w:val="22"/>
        </w:rPr>
      </w:pPr>
      <w:r w:rsidRPr="001C2CF3">
        <w:rPr>
          <w:rFonts w:asciiTheme="minorHAnsi" w:eastAsia="Calibri" w:hAnsiTheme="minorHAnsi" w:cs="Times New Roman"/>
          <w:sz w:val="22"/>
        </w:rPr>
        <w:t>Do prawidłowego i rzetelnego wykonania przedmiotu Umowy strony ustalają następujące osoby do kontaktu:</w:t>
      </w:r>
    </w:p>
    <w:p w:rsidR="0066152F" w:rsidRPr="001C2CF3" w:rsidRDefault="0066152F" w:rsidP="00B0729F">
      <w:pPr>
        <w:numPr>
          <w:ilvl w:val="2"/>
          <w:numId w:val="27"/>
        </w:numPr>
        <w:suppressAutoHyphens/>
        <w:autoSpaceDN w:val="0"/>
        <w:spacing w:after="80" w:line="276" w:lineRule="auto"/>
        <w:ind w:left="709" w:hanging="283"/>
        <w:jc w:val="left"/>
        <w:rPr>
          <w:rFonts w:asciiTheme="minorHAnsi" w:eastAsia="Times New Roman" w:hAnsiTheme="minorHAnsi" w:cs="Times New Roman"/>
          <w:sz w:val="22"/>
        </w:rPr>
      </w:pPr>
      <w:r w:rsidRPr="001C2CF3">
        <w:rPr>
          <w:rFonts w:asciiTheme="minorHAnsi" w:eastAsia="Times New Roman" w:hAnsiTheme="minorHAnsi" w:cs="Times New Roman"/>
          <w:sz w:val="22"/>
        </w:rPr>
        <w:t xml:space="preserve">Ze strony Zamawiającego  – …………………….………….  </w:t>
      </w:r>
    </w:p>
    <w:p w:rsidR="0066152F" w:rsidRPr="001C2CF3" w:rsidRDefault="0066152F" w:rsidP="0066152F">
      <w:pPr>
        <w:suppressAutoHyphens/>
        <w:autoSpaceDN w:val="0"/>
        <w:spacing w:after="80"/>
        <w:ind w:left="709"/>
        <w:rPr>
          <w:rFonts w:asciiTheme="minorHAnsi" w:eastAsia="Times New Roman" w:hAnsiTheme="minorHAnsi" w:cs="Times New Roman"/>
          <w:sz w:val="22"/>
        </w:rPr>
      </w:pPr>
      <w:r w:rsidRPr="001C2CF3">
        <w:rPr>
          <w:rFonts w:asciiTheme="minorHAnsi" w:eastAsia="Times New Roman" w:hAnsiTheme="minorHAnsi" w:cs="Times New Roman"/>
          <w:sz w:val="22"/>
        </w:rPr>
        <w:t xml:space="preserve">  </w:t>
      </w:r>
      <w:proofErr w:type="spellStart"/>
      <w:r w:rsidRPr="001C2CF3">
        <w:rPr>
          <w:rFonts w:asciiTheme="minorHAnsi" w:eastAsia="Times New Roman" w:hAnsiTheme="minorHAnsi" w:cs="Times New Roman"/>
          <w:sz w:val="22"/>
        </w:rPr>
        <w:t>tel</w:t>
      </w:r>
      <w:proofErr w:type="spellEnd"/>
      <w:r w:rsidRPr="001C2CF3">
        <w:rPr>
          <w:rFonts w:asciiTheme="minorHAnsi" w:eastAsia="Times New Roman" w:hAnsiTheme="minorHAnsi" w:cs="Times New Roman"/>
          <w:sz w:val="22"/>
        </w:rPr>
        <w:t xml:space="preserve">………………. mail………………… </w:t>
      </w:r>
      <w:proofErr w:type="spellStart"/>
      <w:r w:rsidRPr="001C2CF3">
        <w:rPr>
          <w:rFonts w:asciiTheme="minorHAnsi" w:eastAsia="Times New Roman" w:hAnsiTheme="minorHAnsi" w:cs="Times New Roman"/>
          <w:sz w:val="22"/>
        </w:rPr>
        <w:t>fax</w:t>
      </w:r>
      <w:proofErr w:type="spellEnd"/>
      <w:r w:rsidRPr="001C2CF3">
        <w:rPr>
          <w:rFonts w:asciiTheme="minorHAnsi" w:eastAsia="Times New Roman" w:hAnsiTheme="minorHAnsi" w:cs="Times New Roman"/>
          <w:sz w:val="22"/>
        </w:rPr>
        <w:t>…………………….</w:t>
      </w:r>
    </w:p>
    <w:p w:rsidR="0066152F" w:rsidRPr="001C2CF3" w:rsidRDefault="0066152F" w:rsidP="00B0729F">
      <w:pPr>
        <w:numPr>
          <w:ilvl w:val="2"/>
          <w:numId w:val="27"/>
        </w:numPr>
        <w:suppressAutoHyphens/>
        <w:autoSpaceDN w:val="0"/>
        <w:spacing w:after="80" w:line="276" w:lineRule="auto"/>
        <w:ind w:left="709" w:hanging="283"/>
        <w:jc w:val="left"/>
        <w:rPr>
          <w:rFonts w:asciiTheme="minorHAnsi" w:eastAsia="Times New Roman" w:hAnsiTheme="minorHAnsi" w:cs="Times New Roman"/>
          <w:sz w:val="22"/>
        </w:rPr>
      </w:pPr>
      <w:r w:rsidRPr="001C2CF3">
        <w:rPr>
          <w:rFonts w:asciiTheme="minorHAnsi" w:eastAsia="Times New Roman" w:hAnsiTheme="minorHAnsi" w:cs="Times New Roman"/>
          <w:sz w:val="22"/>
        </w:rPr>
        <w:t>Ze strony Wykonawcy – ………………………………………</w:t>
      </w:r>
    </w:p>
    <w:p w:rsidR="0066152F" w:rsidRPr="001C2CF3" w:rsidRDefault="0066152F" w:rsidP="0066152F">
      <w:pPr>
        <w:suppressAutoHyphens/>
        <w:autoSpaceDN w:val="0"/>
        <w:spacing w:after="80"/>
        <w:ind w:left="709"/>
        <w:rPr>
          <w:rFonts w:asciiTheme="minorHAnsi" w:eastAsia="Times New Roman" w:hAnsiTheme="minorHAnsi" w:cs="Times New Roman"/>
          <w:sz w:val="22"/>
        </w:rPr>
      </w:pPr>
      <w:r w:rsidRPr="001C2CF3">
        <w:rPr>
          <w:rFonts w:asciiTheme="minorHAnsi" w:eastAsia="Times New Roman" w:hAnsiTheme="minorHAnsi" w:cs="Times New Roman"/>
          <w:sz w:val="22"/>
        </w:rPr>
        <w:t xml:space="preserve">  </w:t>
      </w:r>
      <w:proofErr w:type="spellStart"/>
      <w:r w:rsidRPr="001C2CF3">
        <w:rPr>
          <w:rFonts w:asciiTheme="minorHAnsi" w:eastAsia="Times New Roman" w:hAnsiTheme="minorHAnsi" w:cs="Times New Roman"/>
          <w:sz w:val="22"/>
        </w:rPr>
        <w:t>tel</w:t>
      </w:r>
      <w:proofErr w:type="spellEnd"/>
      <w:r w:rsidRPr="001C2CF3">
        <w:rPr>
          <w:rFonts w:asciiTheme="minorHAnsi" w:eastAsia="Times New Roman" w:hAnsiTheme="minorHAnsi" w:cs="Times New Roman"/>
          <w:sz w:val="22"/>
        </w:rPr>
        <w:t xml:space="preserve">………………. mail………………… </w:t>
      </w:r>
      <w:proofErr w:type="spellStart"/>
      <w:r w:rsidRPr="001C2CF3">
        <w:rPr>
          <w:rFonts w:asciiTheme="minorHAnsi" w:eastAsia="Times New Roman" w:hAnsiTheme="minorHAnsi" w:cs="Times New Roman"/>
          <w:sz w:val="22"/>
        </w:rPr>
        <w:t>fax</w:t>
      </w:r>
      <w:proofErr w:type="spellEnd"/>
      <w:r w:rsidRPr="001C2CF3">
        <w:rPr>
          <w:rFonts w:asciiTheme="minorHAnsi" w:eastAsia="Times New Roman" w:hAnsiTheme="minorHAnsi" w:cs="Times New Roman"/>
          <w:sz w:val="22"/>
        </w:rPr>
        <w:t>…………………….</w:t>
      </w:r>
      <w:r w:rsidRPr="001C2CF3">
        <w:rPr>
          <w:rFonts w:asciiTheme="minorHAnsi" w:eastAsia="Times New Roman" w:hAnsiTheme="minorHAnsi" w:cs="Times New Roman"/>
          <w:sz w:val="22"/>
        </w:rPr>
        <w:tab/>
      </w:r>
    </w:p>
    <w:p w:rsidR="0066152F" w:rsidRPr="001C2CF3" w:rsidRDefault="0066152F" w:rsidP="00B0729F">
      <w:pPr>
        <w:widowControl w:val="0"/>
        <w:numPr>
          <w:ilvl w:val="0"/>
          <w:numId w:val="26"/>
        </w:numPr>
        <w:tabs>
          <w:tab w:val="left" w:pos="426"/>
        </w:tabs>
        <w:spacing w:after="0" w:line="276" w:lineRule="auto"/>
        <w:ind w:left="426" w:right="40" w:hanging="426"/>
        <w:rPr>
          <w:rFonts w:asciiTheme="minorHAnsi" w:eastAsia="Calibri" w:hAnsiTheme="minorHAnsi" w:cs="Times New Roman"/>
          <w:sz w:val="22"/>
        </w:rPr>
      </w:pPr>
      <w:r w:rsidRPr="001C2CF3">
        <w:rPr>
          <w:rFonts w:asciiTheme="minorHAnsi" w:eastAsia="Calibri" w:hAnsiTheme="minorHAnsi" w:cs="Times New Roman"/>
          <w:sz w:val="22"/>
        </w:rPr>
        <w:t>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(np. z tytułu umowy kredytu, pożyczki). Wykonawca nie może również zawrzeć umowy z osobą trzecią o podstawienie w prawa wierzyciela (art. 518 Kodeksu cywilnego) umowy poręczenia, przekazu. Art. 54 ust. 5, 6 i 7 ustawy z dnia 15 kwietnia 2011r. o działalności leczniczej (Dz. U. z 2015r. poz. 618) ma zastosowanie.</w:t>
      </w:r>
    </w:p>
    <w:p w:rsidR="0066152F" w:rsidRPr="001C2CF3" w:rsidRDefault="0066152F" w:rsidP="00B0729F">
      <w:pPr>
        <w:widowControl w:val="0"/>
        <w:numPr>
          <w:ilvl w:val="0"/>
          <w:numId w:val="26"/>
        </w:numPr>
        <w:tabs>
          <w:tab w:val="left" w:pos="426"/>
        </w:tabs>
        <w:spacing w:after="0" w:line="276" w:lineRule="auto"/>
        <w:ind w:left="426" w:right="40" w:hanging="426"/>
        <w:rPr>
          <w:rFonts w:asciiTheme="minorHAnsi" w:eastAsia="Calibri" w:hAnsiTheme="minorHAnsi" w:cs="Times New Roman"/>
          <w:sz w:val="22"/>
        </w:rPr>
      </w:pPr>
      <w:r w:rsidRPr="001C2CF3">
        <w:rPr>
          <w:rFonts w:asciiTheme="minorHAnsi" w:eastAsia="Calibri" w:hAnsiTheme="minorHAnsi" w:cs="Times New Roman"/>
          <w:sz w:val="22"/>
        </w:rPr>
        <w:t>W sprawach nieuregulowanych niniejszą Umową stosuje się przepisy Kodeksu cywilnego, ustawy Prawo zamówień publicznych oraz rozporządzeń wykonawczych oraz inne przepisy prawa polskiego.</w:t>
      </w:r>
    </w:p>
    <w:p w:rsidR="0066152F" w:rsidRPr="001C2CF3" w:rsidRDefault="0066152F" w:rsidP="00B0729F">
      <w:pPr>
        <w:widowControl w:val="0"/>
        <w:numPr>
          <w:ilvl w:val="0"/>
          <w:numId w:val="26"/>
        </w:numPr>
        <w:tabs>
          <w:tab w:val="left" w:pos="426"/>
        </w:tabs>
        <w:spacing w:after="0" w:line="276" w:lineRule="auto"/>
        <w:ind w:left="426" w:right="40" w:hanging="426"/>
        <w:rPr>
          <w:rFonts w:asciiTheme="minorHAnsi" w:eastAsia="Calibri" w:hAnsiTheme="minorHAnsi" w:cs="Times New Roman"/>
          <w:sz w:val="22"/>
        </w:rPr>
      </w:pPr>
      <w:r w:rsidRPr="001C2CF3">
        <w:rPr>
          <w:rFonts w:asciiTheme="minorHAnsi" w:hAnsiTheme="minorHAnsi"/>
          <w:sz w:val="22"/>
        </w:rPr>
        <w:t xml:space="preserve">Wszelkie spory wynikające z niniejszej umowy rozstrzygać będzie sąd powszechny właściwy ze względu na siedzibę </w:t>
      </w:r>
      <w:r w:rsidR="00380025">
        <w:rPr>
          <w:rFonts w:asciiTheme="minorHAnsi" w:hAnsiTheme="minorHAnsi"/>
          <w:sz w:val="22"/>
        </w:rPr>
        <w:t>Zamawiającego</w:t>
      </w:r>
      <w:r w:rsidRPr="001C2CF3">
        <w:rPr>
          <w:rFonts w:asciiTheme="minorHAnsi" w:eastAsia="Calibri" w:hAnsiTheme="minorHAnsi" w:cs="Times New Roman"/>
          <w:sz w:val="22"/>
        </w:rPr>
        <w:t>.</w:t>
      </w:r>
    </w:p>
    <w:p w:rsidR="0066152F" w:rsidRPr="001C2CF3" w:rsidRDefault="0066152F" w:rsidP="00B0729F">
      <w:pPr>
        <w:widowControl w:val="0"/>
        <w:numPr>
          <w:ilvl w:val="0"/>
          <w:numId w:val="26"/>
        </w:numPr>
        <w:tabs>
          <w:tab w:val="left" w:pos="426"/>
        </w:tabs>
        <w:spacing w:after="0" w:line="276" w:lineRule="auto"/>
        <w:ind w:left="426" w:right="40" w:hanging="426"/>
        <w:rPr>
          <w:rFonts w:asciiTheme="minorHAnsi" w:eastAsia="Calibri" w:hAnsiTheme="minorHAnsi" w:cs="Times New Roman"/>
          <w:sz w:val="22"/>
        </w:rPr>
      </w:pPr>
      <w:r w:rsidRPr="001C2CF3">
        <w:rPr>
          <w:rFonts w:asciiTheme="minorHAnsi" w:eastAsia="Calibri" w:hAnsiTheme="minorHAnsi" w:cs="Times New Roman"/>
          <w:sz w:val="22"/>
        </w:rPr>
        <w:t xml:space="preserve">Umowa została sporządzona w 2 jednobrzmiących egzemplarzach po jednym dla Zamawiającego i Wykonawcy. </w:t>
      </w:r>
    </w:p>
    <w:p w:rsidR="0066152F" w:rsidRPr="001C2CF3" w:rsidRDefault="0066152F" w:rsidP="00B0729F">
      <w:pPr>
        <w:widowControl w:val="0"/>
        <w:numPr>
          <w:ilvl w:val="0"/>
          <w:numId w:val="26"/>
        </w:numPr>
        <w:tabs>
          <w:tab w:val="left" w:pos="426"/>
        </w:tabs>
        <w:spacing w:after="0" w:line="276" w:lineRule="auto"/>
        <w:ind w:left="426" w:right="40" w:hanging="426"/>
        <w:rPr>
          <w:rFonts w:asciiTheme="minorHAnsi" w:eastAsia="Calibri" w:hAnsiTheme="minorHAnsi" w:cs="Times New Roman"/>
          <w:sz w:val="22"/>
        </w:rPr>
      </w:pPr>
      <w:r w:rsidRPr="001C2CF3">
        <w:rPr>
          <w:rFonts w:asciiTheme="minorHAnsi" w:eastAsia="Calibri" w:hAnsiTheme="minorHAnsi" w:cs="Times New Roman"/>
          <w:bCs/>
          <w:iCs/>
          <w:sz w:val="22"/>
        </w:rPr>
        <w:t>Niniejsza umowa podlega wyłącznie prawu polskiemu. Strony zgodnie wyłączają stosowanie Konwencji Narodów Zjednoczonych o umowach międzynarodowej sprzedaży towarów. W sprawach nie unormowanych umową oraz do wykładni jej postanowień zastosowanie mają przepisy ustawy Prawo zamówień publicznych, ustawy Kodeks cywilny oraz innych obowiązujących aktów prawnych.</w:t>
      </w:r>
    </w:p>
    <w:p w:rsidR="0066152F" w:rsidRPr="001C2CF3" w:rsidRDefault="0066152F" w:rsidP="0066152F">
      <w:pPr>
        <w:rPr>
          <w:rFonts w:asciiTheme="minorHAnsi" w:eastAsia="Calibri" w:hAnsiTheme="minorHAnsi" w:cs="Times New Roman"/>
          <w:b/>
          <w:bCs/>
          <w:i/>
          <w:iCs/>
          <w:sz w:val="22"/>
        </w:rPr>
      </w:pPr>
    </w:p>
    <w:p w:rsidR="0066152F" w:rsidRPr="001C2CF3" w:rsidRDefault="0066152F" w:rsidP="0066152F">
      <w:pPr>
        <w:rPr>
          <w:rFonts w:asciiTheme="minorHAnsi" w:eastAsia="Calibri" w:hAnsiTheme="minorHAnsi" w:cs="Times New Roman"/>
          <w:b/>
          <w:bCs/>
          <w:i/>
          <w:iCs/>
          <w:sz w:val="22"/>
        </w:rPr>
      </w:pPr>
    </w:p>
    <w:p w:rsidR="0066152F" w:rsidRPr="001C2CF3" w:rsidRDefault="0066152F" w:rsidP="0066152F">
      <w:pPr>
        <w:ind w:firstLine="708"/>
        <w:rPr>
          <w:rFonts w:asciiTheme="minorHAnsi" w:eastAsia="Calibri" w:hAnsiTheme="minorHAnsi" w:cs="Times New Roman"/>
          <w:b/>
          <w:bCs/>
          <w:iCs/>
          <w:sz w:val="22"/>
        </w:rPr>
      </w:pPr>
      <w:r w:rsidRPr="001C2CF3">
        <w:rPr>
          <w:rFonts w:asciiTheme="minorHAnsi" w:eastAsia="Calibri" w:hAnsiTheme="minorHAnsi" w:cs="Times New Roman"/>
          <w:b/>
          <w:bCs/>
          <w:iCs/>
          <w:sz w:val="22"/>
        </w:rPr>
        <w:t>Zamawiający:</w:t>
      </w:r>
      <w:r w:rsidRPr="001C2CF3">
        <w:rPr>
          <w:rFonts w:asciiTheme="minorHAnsi" w:eastAsia="Calibri" w:hAnsiTheme="minorHAnsi" w:cs="Times New Roman"/>
          <w:b/>
          <w:bCs/>
          <w:iCs/>
          <w:sz w:val="22"/>
        </w:rPr>
        <w:tab/>
      </w:r>
      <w:r w:rsidRPr="001C2CF3">
        <w:rPr>
          <w:rFonts w:asciiTheme="minorHAnsi" w:eastAsia="Calibri" w:hAnsiTheme="minorHAnsi" w:cs="Times New Roman"/>
          <w:b/>
          <w:bCs/>
          <w:iCs/>
          <w:sz w:val="22"/>
        </w:rPr>
        <w:tab/>
      </w:r>
      <w:r w:rsidRPr="001C2CF3">
        <w:rPr>
          <w:rFonts w:asciiTheme="minorHAnsi" w:eastAsia="Calibri" w:hAnsiTheme="minorHAnsi" w:cs="Times New Roman"/>
          <w:b/>
          <w:bCs/>
          <w:iCs/>
          <w:sz w:val="22"/>
        </w:rPr>
        <w:tab/>
      </w:r>
      <w:r w:rsidRPr="001C2CF3">
        <w:rPr>
          <w:rFonts w:asciiTheme="minorHAnsi" w:eastAsia="Calibri" w:hAnsiTheme="minorHAnsi" w:cs="Times New Roman"/>
          <w:b/>
          <w:bCs/>
          <w:iCs/>
          <w:sz w:val="22"/>
        </w:rPr>
        <w:tab/>
      </w:r>
      <w:r w:rsidRPr="001C2CF3">
        <w:rPr>
          <w:rFonts w:asciiTheme="minorHAnsi" w:eastAsia="Calibri" w:hAnsiTheme="minorHAnsi" w:cs="Times New Roman"/>
          <w:b/>
          <w:bCs/>
          <w:iCs/>
          <w:sz w:val="22"/>
        </w:rPr>
        <w:tab/>
      </w:r>
      <w:r w:rsidRPr="001C2CF3">
        <w:rPr>
          <w:rFonts w:asciiTheme="minorHAnsi" w:eastAsia="Calibri" w:hAnsiTheme="minorHAnsi" w:cs="Times New Roman"/>
          <w:b/>
          <w:bCs/>
          <w:iCs/>
          <w:sz w:val="22"/>
        </w:rPr>
        <w:tab/>
      </w:r>
      <w:r w:rsidRPr="001C2CF3">
        <w:rPr>
          <w:rFonts w:asciiTheme="minorHAnsi" w:eastAsia="Calibri" w:hAnsiTheme="minorHAnsi" w:cs="Times New Roman"/>
          <w:b/>
          <w:bCs/>
          <w:iCs/>
          <w:sz w:val="22"/>
        </w:rPr>
        <w:tab/>
        <w:t>Wykonawca:</w:t>
      </w:r>
    </w:p>
    <w:p w:rsidR="0066152F" w:rsidRPr="001C2CF3" w:rsidRDefault="0066152F" w:rsidP="0066152F">
      <w:pPr>
        <w:ind w:left="0" w:firstLine="0"/>
        <w:rPr>
          <w:rFonts w:asciiTheme="minorHAnsi" w:eastAsia="Calibri" w:hAnsiTheme="minorHAnsi" w:cs="Times New Roman"/>
          <w:b/>
          <w:bCs/>
          <w:i/>
          <w:iCs/>
          <w:sz w:val="22"/>
        </w:rPr>
      </w:pPr>
    </w:p>
    <w:p w:rsidR="0066152F" w:rsidRPr="001C2CF3" w:rsidRDefault="0066152F" w:rsidP="0066152F">
      <w:pPr>
        <w:ind w:left="0" w:firstLine="0"/>
        <w:rPr>
          <w:rFonts w:asciiTheme="minorHAnsi" w:eastAsia="Calibri" w:hAnsiTheme="minorHAnsi" w:cs="Times New Roman"/>
          <w:b/>
          <w:bCs/>
          <w:i/>
          <w:iCs/>
          <w:sz w:val="22"/>
        </w:rPr>
      </w:pPr>
    </w:p>
    <w:p w:rsidR="0066152F" w:rsidRPr="001C2CF3" w:rsidRDefault="0066152F" w:rsidP="0066152F">
      <w:pPr>
        <w:rPr>
          <w:rFonts w:asciiTheme="minorHAnsi" w:eastAsia="Calibri" w:hAnsiTheme="minorHAnsi" w:cs="Times New Roman"/>
          <w:b/>
          <w:bCs/>
          <w:i/>
          <w:iCs/>
          <w:sz w:val="22"/>
        </w:rPr>
      </w:pPr>
    </w:p>
    <w:p w:rsidR="00380025" w:rsidRDefault="00380025">
      <w:pPr>
        <w:spacing w:after="200" w:line="276" w:lineRule="auto"/>
        <w:ind w:left="0" w:firstLine="0"/>
        <w:jc w:val="left"/>
        <w:rPr>
          <w:rFonts w:asciiTheme="minorHAnsi" w:eastAsia="Calibri" w:hAnsiTheme="minorHAnsi" w:cs="Times New Roman"/>
          <w:b/>
          <w:bCs/>
          <w:i/>
          <w:iCs/>
          <w:sz w:val="22"/>
        </w:rPr>
      </w:pPr>
      <w:r>
        <w:rPr>
          <w:rFonts w:asciiTheme="minorHAnsi" w:eastAsia="Calibri" w:hAnsiTheme="minorHAnsi" w:cs="Times New Roman"/>
          <w:b/>
          <w:bCs/>
          <w:i/>
          <w:iCs/>
          <w:sz w:val="22"/>
        </w:rPr>
        <w:br w:type="page"/>
      </w:r>
    </w:p>
    <w:p w:rsidR="0066152F" w:rsidRPr="001C2CF3" w:rsidRDefault="0066152F" w:rsidP="001C2CF3">
      <w:pPr>
        <w:spacing w:after="200" w:line="276" w:lineRule="auto"/>
        <w:ind w:left="0" w:firstLine="0"/>
        <w:jc w:val="left"/>
        <w:rPr>
          <w:rFonts w:asciiTheme="minorHAnsi" w:eastAsia="Calibri" w:hAnsiTheme="minorHAnsi" w:cs="Times New Roman"/>
          <w:b/>
          <w:bCs/>
          <w:i/>
          <w:iCs/>
          <w:sz w:val="22"/>
        </w:rPr>
      </w:pPr>
    </w:p>
    <w:p w:rsidR="0066152F" w:rsidRPr="001C2CF3" w:rsidRDefault="0066152F" w:rsidP="0066152F">
      <w:pPr>
        <w:ind w:firstLine="4"/>
        <w:jc w:val="right"/>
        <w:rPr>
          <w:rFonts w:asciiTheme="minorHAnsi" w:hAnsiTheme="minorHAnsi" w:cs="Times New Roman"/>
          <w:b/>
          <w:sz w:val="22"/>
        </w:rPr>
      </w:pPr>
      <w:r w:rsidRPr="001C2CF3">
        <w:rPr>
          <w:rFonts w:asciiTheme="minorHAnsi" w:hAnsiTheme="minorHAnsi" w:cs="Times New Roman"/>
          <w:b/>
          <w:sz w:val="22"/>
        </w:rPr>
        <w:t>Załącznik nr 1 do Umowy</w:t>
      </w:r>
    </w:p>
    <w:p w:rsidR="0066152F" w:rsidRPr="001C2CF3" w:rsidRDefault="0066152F" w:rsidP="0066152F">
      <w:pPr>
        <w:ind w:firstLine="4"/>
        <w:jc w:val="right"/>
        <w:rPr>
          <w:rFonts w:asciiTheme="minorHAnsi" w:hAnsiTheme="minorHAnsi" w:cs="Times New Roman"/>
          <w:b/>
          <w:sz w:val="22"/>
        </w:rPr>
      </w:pPr>
    </w:p>
    <w:p w:rsidR="0066152F" w:rsidRPr="001C2CF3" w:rsidRDefault="0066152F" w:rsidP="0066152F">
      <w:pPr>
        <w:ind w:firstLine="4"/>
        <w:jc w:val="center"/>
        <w:rPr>
          <w:rFonts w:asciiTheme="minorHAnsi" w:hAnsiTheme="minorHAnsi" w:cs="Times New Roman"/>
          <w:b/>
          <w:sz w:val="22"/>
        </w:rPr>
      </w:pPr>
      <w:r w:rsidRPr="001C2CF3">
        <w:rPr>
          <w:rFonts w:asciiTheme="minorHAnsi" w:hAnsiTheme="minorHAnsi" w:cs="Times New Roman"/>
          <w:b/>
          <w:sz w:val="22"/>
        </w:rPr>
        <w:t>PROTOKÓŁ ODBIORU</w:t>
      </w:r>
    </w:p>
    <w:p w:rsidR="0066152F" w:rsidRPr="001C2CF3" w:rsidRDefault="0066152F" w:rsidP="0066152F">
      <w:pPr>
        <w:ind w:firstLine="4"/>
        <w:jc w:val="center"/>
        <w:rPr>
          <w:rFonts w:asciiTheme="minorHAnsi" w:hAnsiTheme="minorHAnsi" w:cs="Times New Roman"/>
          <w:b/>
          <w:sz w:val="22"/>
        </w:rPr>
      </w:pPr>
      <w:r w:rsidRPr="001C2CF3">
        <w:rPr>
          <w:rFonts w:asciiTheme="minorHAnsi" w:hAnsiTheme="minorHAnsi" w:cs="Times New Roman"/>
          <w:b/>
          <w:sz w:val="22"/>
        </w:rPr>
        <w:t>do umowy nr …………… z dnia ………………</w:t>
      </w:r>
    </w:p>
    <w:p w:rsidR="0066152F" w:rsidRPr="001C2CF3" w:rsidRDefault="0066152F" w:rsidP="0066152F">
      <w:pPr>
        <w:ind w:firstLine="4"/>
        <w:jc w:val="center"/>
        <w:rPr>
          <w:rFonts w:asciiTheme="minorHAnsi" w:hAnsiTheme="minorHAnsi" w:cs="Times New Roman"/>
          <w:sz w:val="22"/>
        </w:rPr>
      </w:pPr>
    </w:p>
    <w:p w:rsidR="0066152F" w:rsidRPr="001C2CF3" w:rsidRDefault="0066152F" w:rsidP="0066152F">
      <w:pPr>
        <w:rPr>
          <w:rFonts w:asciiTheme="minorHAnsi" w:hAnsiTheme="minorHAnsi" w:cs="Times New Roman"/>
          <w:sz w:val="22"/>
        </w:rPr>
      </w:pPr>
      <w:r w:rsidRPr="001C2CF3">
        <w:rPr>
          <w:rFonts w:asciiTheme="minorHAnsi" w:hAnsiTheme="minorHAnsi" w:cs="Times New Roman"/>
          <w:sz w:val="22"/>
        </w:rPr>
        <w:t>Miejscowość: Jasło</w:t>
      </w:r>
      <w:r w:rsidRPr="001C2CF3">
        <w:rPr>
          <w:rFonts w:asciiTheme="minorHAnsi" w:hAnsiTheme="minorHAnsi" w:cs="Times New Roman"/>
          <w:sz w:val="22"/>
        </w:rPr>
        <w:tab/>
      </w:r>
      <w:r w:rsidRPr="001C2CF3">
        <w:rPr>
          <w:rFonts w:asciiTheme="minorHAnsi" w:hAnsiTheme="minorHAnsi" w:cs="Times New Roman"/>
          <w:sz w:val="22"/>
        </w:rPr>
        <w:tab/>
      </w:r>
      <w:r w:rsidRPr="001C2CF3">
        <w:rPr>
          <w:rFonts w:asciiTheme="minorHAnsi" w:hAnsiTheme="minorHAnsi" w:cs="Times New Roman"/>
          <w:sz w:val="22"/>
        </w:rPr>
        <w:tab/>
      </w:r>
      <w:r w:rsidRPr="001C2CF3">
        <w:rPr>
          <w:rFonts w:asciiTheme="minorHAnsi" w:hAnsiTheme="minorHAnsi" w:cs="Times New Roman"/>
          <w:sz w:val="22"/>
        </w:rPr>
        <w:tab/>
        <w:t>data odbioru</w:t>
      </w:r>
      <w:r w:rsidRPr="001C2CF3">
        <w:rPr>
          <w:rFonts w:asciiTheme="minorHAnsi" w:hAnsiTheme="minorHAnsi" w:cs="Times New Roman"/>
          <w:sz w:val="22"/>
        </w:rPr>
        <w:tab/>
        <w:t>…………….</w:t>
      </w:r>
    </w:p>
    <w:p w:rsidR="0066152F" w:rsidRPr="001C2CF3" w:rsidRDefault="0066152F" w:rsidP="0066152F">
      <w:pPr>
        <w:rPr>
          <w:rFonts w:asciiTheme="minorHAnsi" w:hAnsiTheme="minorHAnsi" w:cs="Times New Roman"/>
          <w:sz w:val="22"/>
        </w:rPr>
      </w:pPr>
    </w:p>
    <w:p w:rsidR="0066152F" w:rsidRPr="001C2CF3" w:rsidRDefault="0066152F" w:rsidP="00B0729F">
      <w:pPr>
        <w:numPr>
          <w:ilvl w:val="0"/>
          <w:numId w:val="35"/>
        </w:numPr>
        <w:spacing w:after="0" w:line="276" w:lineRule="auto"/>
        <w:jc w:val="left"/>
        <w:rPr>
          <w:rFonts w:asciiTheme="minorHAnsi" w:hAnsiTheme="minorHAnsi" w:cs="Times New Roman"/>
          <w:b/>
          <w:sz w:val="22"/>
        </w:rPr>
      </w:pPr>
      <w:r w:rsidRPr="001C2CF3">
        <w:rPr>
          <w:rFonts w:asciiTheme="minorHAnsi" w:hAnsiTheme="minorHAnsi" w:cs="Times New Roman"/>
          <w:b/>
          <w:sz w:val="22"/>
        </w:rPr>
        <w:t>Zamawiający:</w:t>
      </w:r>
    </w:p>
    <w:p w:rsidR="00BD00C1" w:rsidRPr="00995679" w:rsidRDefault="00BD00C1" w:rsidP="00BD00C1">
      <w:pPr>
        <w:pStyle w:val="pkt"/>
        <w:ind w:left="360" w:firstLine="0"/>
        <w:rPr>
          <w:rFonts w:asciiTheme="minorHAnsi" w:hAnsiTheme="minorHAnsi"/>
          <w:b/>
          <w:sz w:val="22"/>
          <w:szCs w:val="22"/>
        </w:rPr>
      </w:pPr>
      <w:r w:rsidRPr="00995679">
        <w:rPr>
          <w:rFonts w:asciiTheme="minorHAnsi" w:hAnsiTheme="minorHAnsi"/>
          <w:b/>
          <w:sz w:val="22"/>
          <w:szCs w:val="22"/>
        </w:rPr>
        <w:t>Samodzielny Publiczny Miejsko - Gminny Zakład Opieki Zdrowotnej ul. Mickiewicza 4, 38-200 Jasło</w:t>
      </w:r>
    </w:p>
    <w:p w:rsidR="0066152F" w:rsidRPr="001C2CF3" w:rsidRDefault="0066152F" w:rsidP="00BD00C1">
      <w:pPr>
        <w:rPr>
          <w:rFonts w:asciiTheme="minorHAnsi" w:hAnsiTheme="minorHAnsi" w:cs="Times New Roman"/>
          <w:sz w:val="22"/>
        </w:rPr>
      </w:pPr>
      <w:r w:rsidRPr="001C2CF3">
        <w:rPr>
          <w:rFonts w:asciiTheme="minorHAnsi" w:hAnsiTheme="minorHAnsi" w:cs="Times New Roman"/>
          <w:sz w:val="22"/>
        </w:rPr>
        <w:t>w imieniu którego odbioru dokonują:</w:t>
      </w:r>
    </w:p>
    <w:p w:rsidR="0066152F" w:rsidRPr="001C2CF3" w:rsidRDefault="0066152F" w:rsidP="0066152F">
      <w:pPr>
        <w:ind w:left="360"/>
        <w:rPr>
          <w:rFonts w:asciiTheme="minorHAnsi" w:hAnsiTheme="minorHAnsi" w:cs="Times New Roman"/>
          <w:sz w:val="22"/>
        </w:rPr>
      </w:pPr>
    </w:p>
    <w:p w:rsidR="0066152F" w:rsidRPr="001C2CF3" w:rsidRDefault="0066152F" w:rsidP="0066152F">
      <w:pPr>
        <w:rPr>
          <w:rFonts w:asciiTheme="minorHAnsi" w:hAnsiTheme="minorHAnsi" w:cs="Times New Roman"/>
          <w:sz w:val="22"/>
        </w:rPr>
      </w:pPr>
      <w:r w:rsidRPr="001C2CF3">
        <w:rPr>
          <w:rFonts w:asciiTheme="minorHAnsi" w:hAnsiTheme="minorHAnsi" w:cs="Times New Roman"/>
          <w:sz w:val="22"/>
        </w:rPr>
        <w:t xml:space="preserve">……………………………………………                     </w:t>
      </w:r>
    </w:p>
    <w:p w:rsidR="0066152F" w:rsidRPr="001C2CF3" w:rsidRDefault="0066152F" w:rsidP="0066152F">
      <w:pPr>
        <w:ind w:left="360"/>
        <w:rPr>
          <w:rFonts w:asciiTheme="minorHAnsi" w:hAnsiTheme="minorHAnsi" w:cs="Times New Roman"/>
          <w:sz w:val="22"/>
        </w:rPr>
      </w:pPr>
      <w:r w:rsidRPr="001C2CF3">
        <w:rPr>
          <w:rFonts w:asciiTheme="minorHAnsi" w:hAnsiTheme="minorHAnsi" w:cs="Times New Roman"/>
          <w:sz w:val="22"/>
        </w:rPr>
        <w:t>imię i nazwisko</w:t>
      </w:r>
      <w:r w:rsidRPr="001C2CF3">
        <w:rPr>
          <w:rFonts w:asciiTheme="minorHAnsi" w:hAnsiTheme="minorHAnsi" w:cs="Times New Roman"/>
          <w:sz w:val="22"/>
        </w:rPr>
        <w:tab/>
      </w:r>
      <w:r w:rsidRPr="001C2CF3">
        <w:rPr>
          <w:rFonts w:asciiTheme="minorHAnsi" w:hAnsiTheme="minorHAnsi" w:cs="Times New Roman"/>
          <w:sz w:val="22"/>
        </w:rPr>
        <w:tab/>
      </w:r>
      <w:r w:rsidRPr="001C2CF3">
        <w:rPr>
          <w:rFonts w:asciiTheme="minorHAnsi" w:hAnsiTheme="minorHAnsi" w:cs="Times New Roman"/>
          <w:sz w:val="22"/>
        </w:rPr>
        <w:tab/>
      </w:r>
      <w:r w:rsidRPr="001C2CF3">
        <w:rPr>
          <w:rFonts w:asciiTheme="minorHAnsi" w:hAnsiTheme="minorHAnsi" w:cs="Times New Roman"/>
          <w:sz w:val="22"/>
        </w:rPr>
        <w:tab/>
      </w:r>
      <w:r w:rsidRPr="001C2CF3">
        <w:rPr>
          <w:rFonts w:asciiTheme="minorHAnsi" w:hAnsiTheme="minorHAnsi" w:cs="Times New Roman"/>
          <w:sz w:val="22"/>
        </w:rPr>
        <w:tab/>
      </w:r>
      <w:r w:rsidRPr="001C2CF3">
        <w:rPr>
          <w:rFonts w:asciiTheme="minorHAnsi" w:hAnsiTheme="minorHAnsi" w:cs="Times New Roman"/>
          <w:sz w:val="22"/>
        </w:rPr>
        <w:tab/>
      </w:r>
    </w:p>
    <w:p w:rsidR="0066152F" w:rsidRPr="001C2CF3" w:rsidRDefault="0066152F" w:rsidP="0066152F">
      <w:pPr>
        <w:rPr>
          <w:rFonts w:asciiTheme="minorHAnsi" w:hAnsiTheme="minorHAnsi" w:cs="Times New Roman"/>
          <w:sz w:val="22"/>
        </w:rPr>
      </w:pPr>
    </w:p>
    <w:p w:rsidR="0066152F" w:rsidRPr="001C2CF3" w:rsidRDefault="0066152F" w:rsidP="0066152F">
      <w:pPr>
        <w:ind w:left="360"/>
        <w:rPr>
          <w:rFonts w:asciiTheme="minorHAnsi" w:hAnsiTheme="minorHAnsi" w:cs="Times New Roman"/>
          <w:b/>
          <w:sz w:val="22"/>
        </w:rPr>
      </w:pPr>
      <w:r w:rsidRPr="001C2CF3">
        <w:rPr>
          <w:rFonts w:asciiTheme="minorHAnsi" w:hAnsiTheme="minorHAnsi" w:cs="Times New Roman"/>
          <w:b/>
          <w:sz w:val="22"/>
        </w:rPr>
        <w:t>Wykonawca:</w:t>
      </w:r>
    </w:p>
    <w:p w:rsidR="0066152F" w:rsidRPr="001C2CF3" w:rsidRDefault="0066152F" w:rsidP="0066152F">
      <w:pPr>
        <w:ind w:left="357"/>
        <w:rPr>
          <w:rFonts w:asciiTheme="minorHAnsi" w:hAnsiTheme="minorHAnsi" w:cs="Times New Roman"/>
          <w:sz w:val="22"/>
        </w:rPr>
      </w:pPr>
      <w:r w:rsidRPr="001C2CF3">
        <w:rPr>
          <w:rFonts w:asciiTheme="minorHAnsi" w:hAnsiTheme="minorHAnsi" w:cs="Times New Roman"/>
          <w:sz w:val="22"/>
        </w:rPr>
        <w:t>………………………………………………………………</w:t>
      </w:r>
    </w:p>
    <w:p w:rsidR="0066152F" w:rsidRPr="001C2CF3" w:rsidRDefault="0066152F" w:rsidP="0066152F">
      <w:pPr>
        <w:ind w:left="357"/>
        <w:rPr>
          <w:rFonts w:asciiTheme="minorHAnsi" w:hAnsiTheme="minorHAnsi" w:cs="Times New Roman"/>
          <w:sz w:val="22"/>
        </w:rPr>
      </w:pPr>
    </w:p>
    <w:p w:rsidR="0066152F" w:rsidRPr="001C2CF3" w:rsidRDefault="0066152F" w:rsidP="0066152F">
      <w:pPr>
        <w:rPr>
          <w:rFonts w:asciiTheme="minorHAnsi" w:hAnsiTheme="minorHAnsi" w:cs="Times New Roman"/>
          <w:sz w:val="22"/>
        </w:rPr>
      </w:pPr>
      <w:r w:rsidRPr="001C2CF3">
        <w:rPr>
          <w:rFonts w:asciiTheme="minorHAnsi" w:hAnsiTheme="minorHAnsi" w:cs="Times New Roman"/>
          <w:sz w:val="22"/>
        </w:rPr>
        <w:t>w imieniu którego sprzęt przekazuje:</w:t>
      </w:r>
    </w:p>
    <w:p w:rsidR="0066152F" w:rsidRPr="001C2CF3" w:rsidRDefault="0066152F" w:rsidP="0066152F">
      <w:pPr>
        <w:ind w:left="360"/>
        <w:rPr>
          <w:rFonts w:asciiTheme="minorHAnsi" w:hAnsiTheme="minorHAnsi" w:cs="Times New Roman"/>
          <w:sz w:val="22"/>
        </w:rPr>
      </w:pPr>
    </w:p>
    <w:p w:rsidR="0066152F" w:rsidRPr="001C2CF3" w:rsidRDefault="0066152F" w:rsidP="0066152F">
      <w:pPr>
        <w:rPr>
          <w:rFonts w:asciiTheme="minorHAnsi" w:hAnsiTheme="minorHAnsi" w:cs="Times New Roman"/>
          <w:sz w:val="22"/>
        </w:rPr>
      </w:pPr>
      <w:r w:rsidRPr="001C2CF3">
        <w:rPr>
          <w:rFonts w:asciiTheme="minorHAnsi" w:hAnsiTheme="minorHAnsi" w:cs="Times New Roman"/>
          <w:sz w:val="22"/>
        </w:rPr>
        <w:t>……………</w:t>
      </w:r>
      <w:r w:rsidR="00BD00C1">
        <w:rPr>
          <w:rFonts w:asciiTheme="minorHAnsi" w:hAnsiTheme="minorHAnsi" w:cs="Times New Roman"/>
          <w:sz w:val="22"/>
        </w:rPr>
        <w:t>………………………….</w:t>
      </w:r>
      <w:r w:rsidRPr="001C2CF3">
        <w:rPr>
          <w:rFonts w:asciiTheme="minorHAnsi" w:hAnsiTheme="minorHAnsi" w:cs="Times New Roman"/>
          <w:sz w:val="22"/>
        </w:rPr>
        <w:t>……</w:t>
      </w:r>
    </w:p>
    <w:p w:rsidR="0066152F" w:rsidRPr="001C2CF3" w:rsidRDefault="0066152F" w:rsidP="0066152F">
      <w:pPr>
        <w:ind w:left="360"/>
        <w:rPr>
          <w:rFonts w:asciiTheme="minorHAnsi" w:hAnsiTheme="minorHAnsi" w:cs="Times New Roman"/>
          <w:sz w:val="22"/>
        </w:rPr>
      </w:pPr>
      <w:r w:rsidRPr="001C2CF3">
        <w:rPr>
          <w:rFonts w:asciiTheme="minorHAnsi" w:hAnsiTheme="minorHAnsi" w:cs="Times New Roman"/>
          <w:sz w:val="22"/>
        </w:rPr>
        <w:t>imię i nazwisko</w:t>
      </w:r>
      <w:r w:rsidRPr="001C2CF3">
        <w:rPr>
          <w:rFonts w:asciiTheme="minorHAnsi" w:hAnsiTheme="minorHAnsi" w:cs="Times New Roman"/>
          <w:sz w:val="22"/>
        </w:rPr>
        <w:tab/>
      </w:r>
      <w:r w:rsidRPr="001C2CF3">
        <w:rPr>
          <w:rFonts w:asciiTheme="minorHAnsi" w:hAnsiTheme="minorHAnsi" w:cs="Times New Roman"/>
          <w:sz w:val="22"/>
        </w:rPr>
        <w:tab/>
      </w:r>
    </w:p>
    <w:p w:rsidR="0066152F" w:rsidRPr="001C2CF3" w:rsidRDefault="0066152F" w:rsidP="0066152F">
      <w:pPr>
        <w:ind w:left="360"/>
        <w:rPr>
          <w:rFonts w:asciiTheme="minorHAnsi" w:hAnsiTheme="minorHAnsi" w:cs="Times New Roman"/>
          <w:sz w:val="22"/>
        </w:rPr>
      </w:pPr>
      <w:r w:rsidRPr="001C2CF3">
        <w:rPr>
          <w:rFonts w:asciiTheme="minorHAnsi" w:hAnsiTheme="minorHAnsi" w:cs="Times New Roman"/>
          <w:sz w:val="22"/>
        </w:rPr>
        <w:tab/>
      </w:r>
      <w:r w:rsidRPr="001C2CF3">
        <w:rPr>
          <w:rFonts w:asciiTheme="minorHAnsi" w:hAnsiTheme="minorHAnsi" w:cs="Times New Roman"/>
          <w:sz w:val="22"/>
        </w:rPr>
        <w:tab/>
      </w:r>
      <w:r w:rsidRPr="001C2CF3">
        <w:rPr>
          <w:rFonts w:asciiTheme="minorHAnsi" w:hAnsiTheme="minorHAnsi" w:cs="Times New Roman"/>
          <w:sz w:val="22"/>
        </w:rPr>
        <w:tab/>
      </w:r>
      <w:r w:rsidRPr="001C2CF3">
        <w:rPr>
          <w:rFonts w:asciiTheme="minorHAnsi" w:hAnsiTheme="minorHAnsi" w:cs="Times New Roman"/>
          <w:sz w:val="22"/>
        </w:rPr>
        <w:tab/>
      </w:r>
    </w:p>
    <w:p w:rsidR="0066152F" w:rsidRPr="001C2CF3" w:rsidRDefault="00E67230" w:rsidP="00B0729F">
      <w:pPr>
        <w:numPr>
          <w:ilvl w:val="0"/>
          <w:numId w:val="35"/>
        </w:numPr>
        <w:spacing w:after="0" w:line="276" w:lineRule="auto"/>
        <w:rPr>
          <w:rFonts w:asciiTheme="minorHAnsi" w:hAnsiTheme="minorHAnsi" w:cs="Times New Roman"/>
          <w:sz w:val="22"/>
        </w:rPr>
      </w:pPr>
      <w:r w:rsidRPr="001C2CF3">
        <w:rPr>
          <w:rFonts w:asciiTheme="minorHAnsi" w:hAnsiTheme="minorHAnsi" w:cs="Times New Roman"/>
          <w:sz w:val="22"/>
        </w:rPr>
        <w:t xml:space="preserve">Przedmiot </w:t>
      </w:r>
      <w:r w:rsidR="0066152F" w:rsidRPr="001C2CF3">
        <w:rPr>
          <w:rFonts w:asciiTheme="minorHAnsi" w:hAnsiTheme="minorHAnsi" w:cs="Times New Roman"/>
          <w:sz w:val="22"/>
        </w:rPr>
        <w:t>……………………………typ ……………………, rok produkcji …………, producent ……………:</w:t>
      </w:r>
    </w:p>
    <w:p w:rsidR="0066152F" w:rsidRPr="001C2CF3" w:rsidRDefault="0066152F" w:rsidP="0066152F">
      <w:pPr>
        <w:ind w:left="360"/>
        <w:rPr>
          <w:rFonts w:asciiTheme="minorHAnsi" w:hAnsiTheme="minorHAnsi" w:cs="Times New Roman"/>
          <w:sz w:val="22"/>
        </w:rPr>
      </w:pPr>
    </w:p>
    <w:tbl>
      <w:tblPr>
        <w:tblW w:w="88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3726"/>
        <w:gridCol w:w="1417"/>
        <w:gridCol w:w="1418"/>
        <w:gridCol w:w="1326"/>
        <w:gridCol w:w="942"/>
      </w:tblGrid>
      <w:tr w:rsidR="0066152F" w:rsidRPr="001C2CF3" w:rsidTr="00E67230">
        <w:trPr>
          <w:jc w:val="center"/>
        </w:trPr>
        <w:tc>
          <w:tcPr>
            <w:tcW w:w="3726" w:type="dxa"/>
            <w:vAlign w:val="center"/>
          </w:tcPr>
          <w:p w:rsidR="0066152F" w:rsidRPr="001C2CF3" w:rsidRDefault="0066152F" w:rsidP="0066152F">
            <w:pPr>
              <w:jc w:val="center"/>
              <w:rPr>
                <w:rFonts w:asciiTheme="minorHAnsi" w:hAnsiTheme="minorHAnsi" w:cs="Times New Roman"/>
              </w:rPr>
            </w:pPr>
            <w:r w:rsidRPr="001C2CF3">
              <w:rPr>
                <w:rFonts w:asciiTheme="minorHAnsi" w:hAnsiTheme="minorHAnsi" w:cs="Times New Roman"/>
                <w:sz w:val="22"/>
              </w:rPr>
              <w:t>NAZWA</w:t>
            </w:r>
          </w:p>
        </w:tc>
        <w:tc>
          <w:tcPr>
            <w:tcW w:w="1417" w:type="dxa"/>
            <w:vAlign w:val="center"/>
          </w:tcPr>
          <w:p w:rsidR="0066152F" w:rsidRPr="001C2CF3" w:rsidRDefault="0066152F" w:rsidP="0066152F">
            <w:pPr>
              <w:jc w:val="center"/>
              <w:rPr>
                <w:rFonts w:asciiTheme="minorHAnsi" w:hAnsiTheme="minorHAnsi" w:cs="Times New Roman"/>
              </w:rPr>
            </w:pPr>
            <w:r w:rsidRPr="001C2CF3">
              <w:rPr>
                <w:rFonts w:asciiTheme="minorHAnsi" w:hAnsiTheme="minorHAnsi" w:cs="Times New Roman"/>
                <w:sz w:val="22"/>
              </w:rPr>
              <w:t>Typ</w:t>
            </w:r>
          </w:p>
        </w:tc>
        <w:tc>
          <w:tcPr>
            <w:tcW w:w="1418" w:type="dxa"/>
            <w:vAlign w:val="center"/>
          </w:tcPr>
          <w:p w:rsidR="0066152F" w:rsidRPr="001C2CF3" w:rsidRDefault="0066152F" w:rsidP="0066152F">
            <w:pPr>
              <w:jc w:val="center"/>
              <w:rPr>
                <w:rFonts w:asciiTheme="minorHAnsi" w:hAnsiTheme="minorHAnsi" w:cs="Times New Roman"/>
              </w:rPr>
            </w:pPr>
            <w:r w:rsidRPr="001C2CF3">
              <w:rPr>
                <w:rFonts w:asciiTheme="minorHAnsi" w:hAnsiTheme="minorHAnsi" w:cs="Times New Roman"/>
                <w:sz w:val="22"/>
              </w:rPr>
              <w:t>ILOŚĆ SZTUK</w:t>
            </w:r>
          </w:p>
        </w:tc>
        <w:tc>
          <w:tcPr>
            <w:tcW w:w="1326" w:type="dxa"/>
          </w:tcPr>
          <w:p w:rsidR="0066152F" w:rsidRPr="001C2CF3" w:rsidRDefault="0066152F" w:rsidP="0066152F">
            <w:pPr>
              <w:jc w:val="center"/>
              <w:rPr>
                <w:rFonts w:asciiTheme="minorHAnsi" w:hAnsiTheme="minorHAnsi" w:cs="Times New Roman"/>
              </w:rPr>
            </w:pPr>
            <w:r w:rsidRPr="001C2CF3">
              <w:rPr>
                <w:rFonts w:asciiTheme="minorHAnsi" w:hAnsiTheme="minorHAnsi" w:cs="Times New Roman"/>
                <w:sz w:val="22"/>
              </w:rPr>
              <w:t>Numer</w:t>
            </w:r>
          </w:p>
          <w:p w:rsidR="0066152F" w:rsidRPr="001C2CF3" w:rsidRDefault="0066152F" w:rsidP="0066152F">
            <w:pPr>
              <w:jc w:val="center"/>
              <w:rPr>
                <w:rFonts w:asciiTheme="minorHAnsi" w:hAnsiTheme="minorHAnsi" w:cs="Times New Roman"/>
              </w:rPr>
            </w:pPr>
            <w:r w:rsidRPr="001C2CF3">
              <w:rPr>
                <w:rFonts w:asciiTheme="minorHAnsi" w:hAnsiTheme="minorHAnsi" w:cs="Times New Roman"/>
                <w:sz w:val="22"/>
              </w:rPr>
              <w:t>seryjny</w:t>
            </w:r>
          </w:p>
        </w:tc>
        <w:tc>
          <w:tcPr>
            <w:tcW w:w="942" w:type="dxa"/>
            <w:vAlign w:val="center"/>
          </w:tcPr>
          <w:p w:rsidR="0066152F" w:rsidRPr="001C2CF3" w:rsidRDefault="0066152F" w:rsidP="0066152F">
            <w:pPr>
              <w:jc w:val="center"/>
              <w:rPr>
                <w:rFonts w:asciiTheme="minorHAnsi" w:hAnsiTheme="minorHAnsi" w:cs="Times New Roman"/>
              </w:rPr>
            </w:pPr>
            <w:r w:rsidRPr="001C2CF3">
              <w:rPr>
                <w:rFonts w:asciiTheme="minorHAnsi" w:hAnsiTheme="minorHAnsi" w:cs="Times New Roman"/>
                <w:sz w:val="22"/>
              </w:rPr>
              <w:t>kod SSM</w:t>
            </w:r>
          </w:p>
        </w:tc>
      </w:tr>
      <w:tr w:rsidR="0066152F" w:rsidRPr="001C2CF3" w:rsidTr="00E67230">
        <w:trPr>
          <w:jc w:val="center"/>
        </w:trPr>
        <w:tc>
          <w:tcPr>
            <w:tcW w:w="3726" w:type="dxa"/>
          </w:tcPr>
          <w:p w:rsidR="0066152F" w:rsidRPr="001C2CF3" w:rsidRDefault="0066152F" w:rsidP="0066152F">
            <w:pPr>
              <w:rPr>
                <w:rFonts w:asciiTheme="minorHAnsi" w:hAnsiTheme="minorHAnsi" w:cs="Times New Roman"/>
              </w:rPr>
            </w:pPr>
          </w:p>
        </w:tc>
        <w:tc>
          <w:tcPr>
            <w:tcW w:w="1417" w:type="dxa"/>
          </w:tcPr>
          <w:p w:rsidR="0066152F" w:rsidRPr="001C2CF3" w:rsidRDefault="0066152F" w:rsidP="0066152F">
            <w:pPr>
              <w:jc w:val="center"/>
              <w:rPr>
                <w:rFonts w:asciiTheme="minorHAnsi" w:hAnsiTheme="minorHAnsi" w:cs="Times New Roman"/>
                <w:b/>
              </w:rPr>
            </w:pPr>
          </w:p>
        </w:tc>
        <w:tc>
          <w:tcPr>
            <w:tcW w:w="1418" w:type="dxa"/>
          </w:tcPr>
          <w:p w:rsidR="0066152F" w:rsidRPr="001C2CF3" w:rsidRDefault="0066152F" w:rsidP="0066152F">
            <w:pPr>
              <w:jc w:val="center"/>
              <w:rPr>
                <w:rFonts w:asciiTheme="minorHAnsi" w:hAnsiTheme="minorHAnsi" w:cs="Times New Roman"/>
                <w:b/>
              </w:rPr>
            </w:pPr>
          </w:p>
        </w:tc>
        <w:tc>
          <w:tcPr>
            <w:tcW w:w="1326" w:type="dxa"/>
          </w:tcPr>
          <w:p w:rsidR="0066152F" w:rsidRPr="001C2CF3" w:rsidRDefault="0066152F" w:rsidP="0066152F">
            <w:pPr>
              <w:rPr>
                <w:rFonts w:asciiTheme="minorHAnsi" w:hAnsiTheme="minorHAnsi" w:cs="Times New Roman"/>
              </w:rPr>
            </w:pPr>
          </w:p>
        </w:tc>
        <w:tc>
          <w:tcPr>
            <w:tcW w:w="942" w:type="dxa"/>
          </w:tcPr>
          <w:p w:rsidR="0066152F" w:rsidRPr="001C2CF3" w:rsidRDefault="0066152F" w:rsidP="0066152F">
            <w:pPr>
              <w:rPr>
                <w:rFonts w:asciiTheme="minorHAnsi" w:hAnsiTheme="minorHAnsi" w:cs="Times New Roman"/>
              </w:rPr>
            </w:pPr>
          </w:p>
        </w:tc>
      </w:tr>
      <w:tr w:rsidR="0066152F" w:rsidRPr="001C2CF3" w:rsidTr="00E67230">
        <w:trPr>
          <w:jc w:val="center"/>
        </w:trPr>
        <w:tc>
          <w:tcPr>
            <w:tcW w:w="3726" w:type="dxa"/>
          </w:tcPr>
          <w:p w:rsidR="0066152F" w:rsidRPr="001C2CF3" w:rsidRDefault="0066152F" w:rsidP="0066152F">
            <w:pPr>
              <w:rPr>
                <w:rFonts w:asciiTheme="minorHAnsi" w:hAnsiTheme="minorHAnsi" w:cs="Times New Roman"/>
              </w:rPr>
            </w:pPr>
          </w:p>
        </w:tc>
        <w:tc>
          <w:tcPr>
            <w:tcW w:w="1417" w:type="dxa"/>
          </w:tcPr>
          <w:p w:rsidR="0066152F" w:rsidRPr="001C2CF3" w:rsidRDefault="0066152F" w:rsidP="0066152F">
            <w:pPr>
              <w:jc w:val="center"/>
              <w:rPr>
                <w:rFonts w:asciiTheme="minorHAnsi" w:hAnsiTheme="minorHAnsi" w:cs="Times New Roman"/>
                <w:b/>
              </w:rPr>
            </w:pPr>
          </w:p>
        </w:tc>
        <w:tc>
          <w:tcPr>
            <w:tcW w:w="1418" w:type="dxa"/>
          </w:tcPr>
          <w:p w:rsidR="0066152F" w:rsidRPr="001C2CF3" w:rsidRDefault="0066152F" w:rsidP="0066152F">
            <w:pPr>
              <w:jc w:val="center"/>
              <w:rPr>
                <w:rFonts w:asciiTheme="minorHAnsi" w:hAnsiTheme="minorHAnsi" w:cs="Times New Roman"/>
                <w:b/>
              </w:rPr>
            </w:pPr>
          </w:p>
        </w:tc>
        <w:tc>
          <w:tcPr>
            <w:tcW w:w="1326" w:type="dxa"/>
          </w:tcPr>
          <w:p w:rsidR="0066152F" w:rsidRPr="001C2CF3" w:rsidRDefault="0066152F" w:rsidP="0066152F">
            <w:pPr>
              <w:rPr>
                <w:rFonts w:asciiTheme="minorHAnsi" w:hAnsiTheme="minorHAnsi" w:cs="Times New Roman"/>
              </w:rPr>
            </w:pPr>
          </w:p>
        </w:tc>
        <w:tc>
          <w:tcPr>
            <w:tcW w:w="942" w:type="dxa"/>
          </w:tcPr>
          <w:p w:rsidR="0066152F" w:rsidRPr="001C2CF3" w:rsidRDefault="0066152F" w:rsidP="0066152F">
            <w:pPr>
              <w:rPr>
                <w:rFonts w:asciiTheme="minorHAnsi" w:hAnsiTheme="minorHAnsi" w:cs="Times New Roman"/>
              </w:rPr>
            </w:pPr>
          </w:p>
        </w:tc>
      </w:tr>
      <w:tr w:rsidR="0066152F" w:rsidRPr="001C2CF3" w:rsidTr="00E67230">
        <w:trPr>
          <w:jc w:val="center"/>
        </w:trPr>
        <w:tc>
          <w:tcPr>
            <w:tcW w:w="3726" w:type="dxa"/>
          </w:tcPr>
          <w:p w:rsidR="0066152F" w:rsidRPr="001C2CF3" w:rsidRDefault="0066152F" w:rsidP="0066152F">
            <w:pPr>
              <w:rPr>
                <w:rFonts w:asciiTheme="minorHAnsi" w:hAnsiTheme="minorHAnsi" w:cs="Times New Roman"/>
              </w:rPr>
            </w:pPr>
          </w:p>
        </w:tc>
        <w:tc>
          <w:tcPr>
            <w:tcW w:w="1417" w:type="dxa"/>
          </w:tcPr>
          <w:p w:rsidR="0066152F" w:rsidRPr="001C2CF3" w:rsidRDefault="0066152F" w:rsidP="0066152F">
            <w:pPr>
              <w:jc w:val="center"/>
              <w:rPr>
                <w:rFonts w:asciiTheme="minorHAnsi" w:hAnsiTheme="minorHAnsi" w:cs="Times New Roman"/>
                <w:b/>
              </w:rPr>
            </w:pPr>
          </w:p>
        </w:tc>
        <w:tc>
          <w:tcPr>
            <w:tcW w:w="1418" w:type="dxa"/>
          </w:tcPr>
          <w:p w:rsidR="0066152F" w:rsidRPr="001C2CF3" w:rsidRDefault="0066152F" w:rsidP="0066152F">
            <w:pPr>
              <w:jc w:val="center"/>
              <w:rPr>
                <w:rFonts w:asciiTheme="minorHAnsi" w:hAnsiTheme="minorHAnsi" w:cs="Times New Roman"/>
                <w:b/>
              </w:rPr>
            </w:pPr>
          </w:p>
        </w:tc>
        <w:tc>
          <w:tcPr>
            <w:tcW w:w="1326" w:type="dxa"/>
          </w:tcPr>
          <w:p w:rsidR="0066152F" w:rsidRPr="001C2CF3" w:rsidRDefault="0066152F" w:rsidP="0066152F">
            <w:pPr>
              <w:rPr>
                <w:rFonts w:asciiTheme="minorHAnsi" w:hAnsiTheme="minorHAnsi" w:cs="Times New Roman"/>
              </w:rPr>
            </w:pPr>
          </w:p>
        </w:tc>
        <w:tc>
          <w:tcPr>
            <w:tcW w:w="942" w:type="dxa"/>
          </w:tcPr>
          <w:p w:rsidR="0066152F" w:rsidRPr="001C2CF3" w:rsidRDefault="0066152F" w:rsidP="0066152F">
            <w:pPr>
              <w:rPr>
                <w:rFonts w:asciiTheme="minorHAnsi" w:hAnsiTheme="minorHAnsi" w:cs="Times New Roman"/>
              </w:rPr>
            </w:pPr>
          </w:p>
        </w:tc>
      </w:tr>
      <w:tr w:rsidR="0066152F" w:rsidRPr="001C2CF3" w:rsidTr="00E67230">
        <w:trPr>
          <w:jc w:val="center"/>
        </w:trPr>
        <w:tc>
          <w:tcPr>
            <w:tcW w:w="3726" w:type="dxa"/>
          </w:tcPr>
          <w:p w:rsidR="0066152F" w:rsidRPr="001C2CF3" w:rsidRDefault="0066152F" w:rsidP="0066152F">
            <w:pPr>
              <w:rPr>
                <w:rFonts w:asciiTheme="minorHAnsi" w:hAnsiTheme="minorHAnsi" w:cs="Times New Roman"/>
              </w:rPr>
            </w:pPr>
          </w:p>
        </w:tc>
        <w:tc>
          <w:tcPr>
            <w:tcW w:w="1417" w:type="dxa"/>
          </w:tcPr>
          <w:p w:rsidR="0066152F" w:rsidRPr="001C2CF3" w:rsidRDefault="0066152F" w:rsidP="0066152F">
            <w:pPr>
              <w:jc w:val="center"/>
              <w:rPr>
                <w:rFonts w:asciiTheme="minorHAnsi" w:hAnsiTheme="minorHAnsi" w:cs="Times New Roman"/>
                <w:b/>
              </w:rPr>
            </w:pPr>
          </w:p>
        </w:tc>
        <w:tc>
          <w:tcPr>
            <w:tcW w:w="1418" w:type="dxa"/>
          </w:tcPr>
          <w:p w:rsidR="0066152F" w:rsidRPr="001C2CF3" w:rsidRDefault="0066152F" w:rsidP="0066152F">
            <w:pPr>
              <w:jc w:val="center"/>
              <w:rPr>
                <w:rFonts w:asciiTheme="minorHAnsi" w:hAnsiTheme="minorHAnsi" w:cs="Times New Roman"/>
                <w:b/>
              </w:rPr>
            </w:pPr>
          </w:p>
        </w:tc>
        <w:tc>
          <w:tcPr>
            <w:tcW w:w="1326" w:type="dxa"/>
          </w:tcPr>
          <w:p w:rsidR="0066152F" w:rsidRPr="001C2CF3" w:rsidRDefault="0066152F" w:rsidP="0066152F">
            <w:pPr>
              <w:rPr>
                <w:rFonts w:asciiTheme="minorHAnsi" w:hAnsiTheme="minorHAnsi" w:cs="Times New Roman"/>
              </w:rPr>
            </w:pPr>
          </w:p>
        </w:tc>
        <w:tc>
          <w:tcPr>
            <w:tcW w:w="942" w:type="dxa"/>
          </w:tcPr>
          <w:p w:rsidR="0066152F" w:rsidRPr="001C2CF3" w:rsidRDefault="0066152F" w:rsidP="0066152F">
            <w:pPr>
              <w:rPr>
                <w:rFonts w:asciiTheme="minorHAnsi" w:hAnsiTheme="minorHAnsi" w:cs="Times New Roman"/>
              </w:rPr>
            </w:pPr>
          </w:p>
        </w:tc>
      </w:tr>
      <w:tr w:rsidR="009B471E" w:rsidRPr="001C2CF3" w:rsidTr="00E67230">
        <w:trPr>
          <w:jc w:val="center"/>
        </w:trPr>
        <w:tc>
          <w:tcPr>
            <w:tcW w:w="3726" w:type="dxa"/>
          </w:tcPr>
          <w:p w:rsidR="009B471E" w:rsidRPr="001C2CF3" w:rsidRDefault="009B471E" w:rsidP="0066152F">
            <w:pPr>
              <w:rPr>
                <w:rFonts w:asciiTheme="minorHAnsi" w:hAnsiTheme="minorHAnsi" w:cs="Times New Roman"/>
              </w:rPr>
            </w:pPr>
          </w:p>
        </w:tc>
        <w:tc>
          <w:tcPr>
            <w:tcW w:w="1417" w:type="dxa"/>
          </w:tcPr>
          <w:p w:rsidR="009B471E" w:rsidRPr="001C2CF3" w:rsidRDefault="009B471E" w:rsidP="0066152F">
            <w:pPr>
              <w:jc w:val="center"/>
              <w:rPr>
                <w:rFonts w:asciiTheme="minorHAnsi" w:hAnsiTheme="minorHAnsi" w:cs="Times New Roman"/>
                <w:b/>
              </w:rPr>
            </w:pPr>
          </w:p>
        </w:tc>
        <w:tc>
          <w:tcPr>
            <w:tcW w:w="1418" w:type="dxa"/>
          </w:tcPr>
          <w:p w:rsidR="009B471E" w:rsidRPr="001C2CF3" w:rsidRDefault="009B471E" w:rsidP="0066152F">
            <w:pPr>
              <w:jc w:val="center"/>
              <w:rPr>
                <w:rFonts w:asciiTheme="minorHAnsi" w:hAnsiTheme="minorHAnsi" w:cs="Times New Roman"/>
                <w:b/>
              </w:rPr>
            </w:pPr>
          </w:p>
        </w:tc>
        <w:tc>
          <w:tcPr>
            <w:tcW w:w="1326" w:type="dxa"/>
          </w:tcPr>
          <w:p w:rsidR="009B471E" w:rsidRPr="001C2CF3" w:rsidRDefault="009B471E" w:rsidP="0066152F">
            <w:pPr>
              <w:rPr>
                <w:rFonts w:asciiTheme="minorHAnsi" w:hAnsiTheme="minorHAnsi" w:cs="Times New Roman"/>
              </w:rPr>
            </w:pPr>
          </w:p>
        </w:tc>
        <w:tc>
          <w:tcPr>
            <w:tcW w:w="942" w:type="dxa"/>
          </w:tcPr>
          <w:p w:rsidR="009B471E" w:rsidRPr="001C2CF3" w:rsidRDefault="009B471E" w:rsidP="0066152F">
            <w:pPr>
              <w:rPr>
                <w:rFonts w:asciiTheme="minorHAnsi" w:hAnsiTheme="minorHAnsi" w:cs="Times New Roman"/>
              </w:rPr>
            </w:pPr>
          </w:p>
        </w:tc>
      </w:tr>
    </w:tbl>
    <w:p w:rsidR="0066152F" w:rsidRPr="001C2CF3" w:rsidRDefault="0066152F" w:rsidP="0066152F">
      <w:pPr>
        <w:rPr>
          <w:rFonts w:asciiTheme="minorHAnsi" w:hAnsiTheme="minorHAnsi" w:cs="Times New Roman"/>
          <w:sz w:val="22"/>
        </w:rPr>
      </w:pPr>
    </w:p>
    <w:p w:rsidR="0066152F" w:rsidRPr="001C2CF3" w:rsidRDefault="0066152F" w:rsidP="00B0729F">
      <w:pPr>
        <w:numPr>
          <w:ilvl w:val="0"/>
          <w:numId w:val="35"/>
        </w:numPr>
        <w:spacing w:after="0" w:line="276" w:lineRule="auto"/>
        <w:jc w:val="left"/>
        <w:rPr>
          <w:rFonts w:asciiTheme="minorHAnsi" w:hAnsiTheme="minorHAnsi" w:cs="Times New Roman"/>
          <w:sz w:val="22"/>
        </w:rPr>
      </w:pPr>
      <w:r w:rsidRPr="001C2CF3">
        <w:rPr>
          <w:rFonts w:asciiTheme="minorHAnsi" w:hAnsiTheme="minorHAnsi" w:cs="Times New Roman"/>
          <w:sz w:val="22"/>
        </w:rPr>
        <w:t>Zamawiający potwierdza otrzymanie wraz z dostarczonym sprzętem medycznym :</w:t>
      </w:r>
    </w:p>
    <w:p w:rsidR="0066152F" w:rsidRPr="001C2CF3" w:rsidRDefault="0066152F" w:rsidP="00B0729F">
      <w:pPr>
        <w:numPr>
          <w:ilvl w:val="0"/>
          <w:numId w:val="36"/>
        </w:numPr>
        <w:spacing w:after="0" w:line="276" w:lineRule="auto"/>
        <w:ind w:left="426"/>
        <w:jc w:val="left"/>
        <w:rPr>
          <w:rFonts w:asciiTheme="minorHAnsi" w:hAnsiTheme="minorHAnsi" w:cs="Times New Roman"/>
          <w:sz w:val="22"/>
        </w:rPr>
      </w:pPr>
      <w:r w:rsidRPr="001C2CF3">
        <w:rPr>
          <w:rFonts w:asciiTheme="minorHAnsi" w:hAnsiTheme="minorHAnsi" w:cs="Times New Roman"/>
          <w:sz w:val="22"/>
        </w:rPr>
        <w:t xml:space="preserve">instrukcji obsługi  i użytkowania w języku polskim w formie papierowej i elektronicznej </w:t>
      </w:r>
    </w:p>
    <w:p w:rsidR="0066152F" w:rsidRPr="001C2CF3" w:rsidRDefault="0066152F" w:rsidP="00B0729F">
      <w:pPr>
        <w:numPr>
          <w:ilvl w:val="0"/>
          <w:numId w:val="36"/>
        </w:numPr>
        <w:spacing w:after="0" w:line="276" w:lineRule="auto"/>
        <w:ind w:left="426"/>
        <w:jc w:val="left"/>
        <w:rPr>
          <w:rFonts w:asciiTheme="minorHAnsi" w:hAnsiTheme="minorHAnsi" w:cs="Times New Roman"/>
          <w:sz w:val="22"/>
        </w:rPr>
      </w:pPr>
      <w:r w:rsidRPr="001C2CF3">
        <w:rPr>
          <w:rFonts w:asciiTheme="minorHAnsi" w:hAnsiTheme="minorHAnsi" w:cs="Times New Roman"/>
          <w:sz w:val="22"/>
        </w:rPr>
        <w:t xml:space="preserve">wykazu autoryzowanych punktów serwisowych </w:t>
      </w:r>
    </w:p>
    <w:p w:rsidR="0066152F" w:rsidRPr="001C2CF3" w:rsidRDefault="0066152F" w:rsidP="00B0729F">
      <w:pPr>
        <w:numPr>
          <w:ilvl w:val="0"/>
          <w:numId w:val="36"/>
        </w:numPr>
        <w:spacing w:after="0" w:line="276" w:lineRule="auto"/>
        <w:ind w:left="426"/>
        <w:jc w:val="left"/>
        <w:rPr>
          <w:rFonts w:asciiTheme="minorHAnsi" w:hAnsiTheme="minorHAnsi" w:cs="Times New Roman"/>
          <w:sz w:val="22"/>
        </w:rPr>
      </w:pPr>
      <w:r w:rsidRPr="001C2CF3">
        <w:rPr>
          <w:rFonts w:asciiTheme="minorHAnsi" w:hAnsiTheme="minorHAnsi" w:cs="Times New Roman"/>
          <w:sz w:val="22"/>
        </w:rPr>
        <w:t xml:space="preserve">Kopii Certyfikatu CE </w:t>
      </w:r>
      <w:r w:rsidRPr="001C2CF3">
        <w:rPr>
          <w:rFonts w:asciiTheme="minorHAnsi" w:hAnsiTheme="minorHAnsi" w:cs="Times New Roman"/>
          <w:snapToGrid w:val="0"/>
          <w:sz w:val="22"/>
        </w:rPr>
        <w:t xml:space="preserve">wydanego przez jednostkę notyfikacyjną </w:t>
      </w:r>
      <w:r w:rsidRPr="001C2CF3">
        <w:rPr>
          <w:rFonts w:asciiTheme="minorHAnsi" w:hAnsiTheme="minorHAnsi" w:cs="Times New Roman"/>
          <w:sz w:val="22"/>
        </w:rPr>
        <w:t xml:space="preserve">(jeżeli dotyczy) wraz z tłumaczeniem w przypadku oryginału w jęz. obcym </w:t>
      </w:r>
    </w:p>
    <w:p w:rsidR="0066152F" w:rsidRPr="001C2CF3" w:rsidRDefault="0066152F" w:rsidP="00B0729F">
      <w:pPr>
        <w:numPr>
          <w:ilvl w:val="0"/>
          <w:numId w:val="36"/>
        </w:numPr>
        <w:spacing w:after="0" w:line="276" w:lineRule="auto"/>
        <w:ind w:left="426"/>
        <w:jc w:val="left"/>
        <w:rPr>
          <w:rFonts w:asciiTheme="minorHAnsi" w:hAnsiTheme="minorHAnsi" w:cs="Times New Roman"/>
          <w:sz w:val="22"/>
        </w:rPr>
      </w:pPr>
      <w:r w:rsidRPr="001C2CF3">
        <w:rPr>
          <w:rFonts w:asciiTheme="minorHAnsi" w:hAnsiTheme="minorHAnsi" w:cs="Times New Roman"/>
          <w:sz w:val="22"/>
        </w:rPr>
        <w:t>Kopii Deklaracji Zgodności wystawioną przez producenta wraz z tłumaczeniem w przypadku oryginału w jęz. obcym</w:t>
      </w:r>
    </w:p>
    <w:p w:rsidR="0066152F" w:rsidRPr="001C2CF3" w:rsidRDefault="0066152F" w:rsidP="00B0729F">
      <w:pPr>
        <w:numPr>
          <w:ilvl w:val="0"/>
          <w:numId w:val="36"/>
        </w:numPr>
        <w:spacing w:after="0" w:line="276" w:lineRule="auto"/>
        <w:ind w:left="426"/>
        <w:jc w:val="left"/>
        <w:rPr>
          <w:rFonts w:asciiTheme="minorHAnsi" w:hAnsiTheme="minorHAnsi" w:cs="Times New Roman"/>
          <w:sz w:val="22"/>
        </w:rPr>
      </w:pPr>
      <w:r w:rsidRPr="001C2CF3">
        <w:rPr>
          <w:rFonts w:asciiTheme="minorHAnsi" w:hAnsiTheme="minorHAnsi" w:cs="Times New Roman"/>
          <w:sz w:val="22"/>
        </w:rPr>
        <w:t>karty gwarancyjnej</w:t>
      </w:r>
    </w:p>
    <w:p w:rsidR="0066152F" w:rsidRPr="001C2CF3" w:rsidRDefault="0066152F" w:rsidP="00B0729F">
      <w:pPr>
        <w:numPr>
          <w:ilvl w:val="0"/>
          <w:numId w:val="36"/>
        </w:numPr>
        <w:spacing w:after="0" w:line="276" w:lineRule="auto"/>
        <w:ind w:left="426"/>
        <w:jc w:val="left"/>
        <w:rPr>
          <w:rFonts w:asciiTheme="minorHAnsi" w:hAnsiTheme="minorHAnsi" w:cs="Times New Roman"/>
          <w:sz w:val="22"/>
        </w:rPr>
      </w:pPr>
      <w:r w:rsidRPr="001C2CF3">
        <w:rPr>
          <w:rFonts w:asciiTheme="minorHAnsi" w:hAnsiTheme="minorHAnsi" w:cs="Times New Roman"/>
          <w:sz w:val="22"/>
        </w:rPr>
        <w:t>paszportu technicznego</w:t>
      </w:r>
    </w:p>
    <w:p w:rsidR="00BD00C1" w:rsidRPr="00BD00C1" w:rsidRDefault="0066152F" w:rsidP="00BD00C1">
      <w:pPr>
        <w:pStyle w:val="Akapitzlist"/>
        <w:numPr>
          <w:ilvl w:val="0"/>
          <w:numId w:val="36"/>
        </w:numPr>
        <w:spacing w:after="0" w:line="276" w:lineRule="auto"/>
        <w:ind w:left="426" w:hanging="426"/>
        <w:jc w:val="left"/>
        <w:rPr>
          <w:rFonts w:asciiTheme="minorHAnsi" w:hAnsiTheme="minorHAnsi"/>
          <w:sz w:val="22"/>
        </w:rPr>
      </w:pPr>
      <w:r w:rsidRPr="001C2CF3">
        <w:rPr>
          <w:rFonts w:asciiTheme="minorHAnsi" w:hAnsiTheme="minorHAnsi"/>
          <w:sz w:val="22"/>
        </w:rPr>
        <w:lastRenderedPageBreak/>
        <w:t>wykaz czynności serwisowych, które mogą być wykonywane przez użytkownika samodzielnie, nieskutkujące utratą gwarancji</w:t>
      </w:r>
    </w:p>
    <w:p w:rsidR="0066152F" w:rsidRPr="001C2CF3" w:rsidRDefault="0066152F" w:rsidP="00B0729F">
      <w:pPr>
        <w:pStyle w:val="Akapitzlist"/>
        <w:numPr>
          <w:ilvl w:val="0"/>
          <w:numId w:val="35"/>
        </w:numPr>
        <w:spacing w:after="0" w:line="276" w:lineRule="auto"/>
        <w:jc w:val="left"/>
        <w:rPr>
          <w:rFonts w:asciiTheme="minorHAnsi" w:hAnsiTheme="minorHAnsi"/>
          <w:sz w:val="22"/>
        </w:rPr>
      </w:pPr>
      <w:r w:rsidRPr="001C2CF3">
        <w:rPr>
          <w:rFonts w:asciiTheme="minorHAnsi" w:hAnsiTheme="minorHAnsi"/>
          <w:sz w:val="22"/>
        </w:rPr>
        <w:t>Instruktaż personelu medycznego w zakresie obsługi, konserwacji, mycia i dezynfekcji przedmiotu przekazania przeprowadzono w dniach:</w:t>
      </w:r>
    </w:p>
    <w:p w:rsidR="00E67230" w:rsidRPr="001C2CF3" w:rsidRDefault="00E67230" w:rsidP="0066152F">
      <w:pPr>
        <w:ind w:left="360"/>
        <w:rPr>
          <w:rFonts w:asciiTheme="minorHAnsi" w:hAnsiTheme="minorHAnsi" w:cs="Times New Roman"/>
          <w:sz w:val="22"/>
        </w:rPr>
      </w:pPr>
      <w:r w:rsidRPr="001C2CF3">
        <w:rPr>
          <w:rFonts w:asciiTheme="minorHAnsi" w:hAnsiTheme="minorHAnsi" w:cs="Times New Roman"/>
          <w:sz w:val="22"/>
        </w:rPr>
        <w:t xml:space="preserve">……………………w </w:t>
      </w:r>
      <w:r w:rsidR="0066152F" w:rsidRPr="001C2CF3">
        <w:rPr>
          <w:rFonts w:asciiTheme="minorHAnsi" w:hAnsiTheme="minorHAnsi" w:cs="Times New Roman"/>
          <w:sz w:val="22"/>
        </w:rPr>
        <w:t xml:space="preserve">godz. </w:t>
      </w:r>
      <w:r w:rsidRPr="001C2CF3">
        <w:rPr>
          <w:rFonts w:asciiTheme="minorHAnsi" w:hAnsiTheme="minorHAnsi" w:cs="Times New Roman"/>
          <w:sz w:val="22"/>
        </w:rPr>
        <w:t>…………</w:t>
      </w:r>
    </w:p>
    <w:p w:rsidR="0066152F" w:rsidRPr="001C2CF3" w:rsidRDefault="0066152F" w:rsidP="0066152F">
      <w:pPr>
        <w:ind w:left="360"/>
        <w:rPr>
          <w:rFonts w:asciiTheme="minorHAnsi" w:hAnsiTheme="minorHAnsi" w:cs="Times New Roman"/>
          <w:sz w:val="22"/>
        </w:rPr>
      </w:pPr>
      <w:r w:rsidRPr="001C2CF3">
        <w:rPr>
          <w:rFonts w:asciiTheme="minorHAnsi" w:hAnsiTheme="minorHAnsi" w:cs="Times New Roman"/>
          <w:sz w:val="22"/>
        </w:rPr>
        <w:t>……………</w:t>
      </w:r>
      <w:r w:rsidR="00E67230" w:rsidRPr="001C2CF3">
        <w:rPr>
          <w:rFonts w:asciiTheme="minorHAnsi" w:hAnsiTheme="minorHAnsi" w:cs="Times New Roman"/>
          <w:sz w:val="22"/>
        </w:rPr>
        <w:t xml:space="preserve">  </w:t>
      </w:r>
      <w:r w:rsidRPr="001C2CF3">
        <w:rPr>
          <w:rFonts w:asciiTheme="minorHAnsi" w:hAnsiTheme="minorHAnsi" w:cs="Times New Roman"/>
          <w:sz w:val="22"/>
        </w:rPr>
        <w:t>…… w godz. ……………</w:t>
      </w:r>
    </w:p>
    <w:p w:rsidR="0066152F" w:rsidRPr="001C2CF3" w:rsidRDefault="0066152F" w:rsidP="00B0729F">
      <w:pPr>
        <w:numPr>
          <w:ilvl w:val="0"/>
          <w:numId w:val="35"/>
        </w:numPr>
        <w:spacing w:after="0" w:line="276" w:lineRule="auto"/>
        <w:jc w:val="left"/>
        <w:rPr>
          <w:rFonts w:asciiTheme="minorHAnsi" w:hAnsiTheme="minorHAnsi" w:cs="Times New Roman"/>
          <w:sz w:val="22"/>
        </w:rPr>
      </w:pPr>
      <w:r w:rsidRPr="001C2CF3">
        <w:rPr>
          <w:rFonts w:asciiTheme="minorHAnsi" w:hAnsiTheme="minorHAnsi" w:cs="Times New Roman"/>
          <w:sz w:val="22"/>
        </w:rPr>
        <w:t>W instruktażu tym wzięły udział następujące osoby:</w:t>
      </w:r>
    </w:p>
    <w:p w:rsidR="0066152F" w:rsidRPr="001C2CF3" w:rsidRDefault="0066152F" w:rsidP="00B0729F">
      <w:pPr>
        <w:numPr>
          <w:ilvl w:val="0"/>
          <w:numId w:val="34"/>
        </w:numPr>
        <w:spacing w:after="0" w:line="276" w:lineRule="auto"/>
        <w:ind w:left="714" w:hanging="357"/>
        <w:jc w:val="left"/>
        <w:rPr>
          <w:rFonts w:asciiTheme="minorHAnsi" w:hAnsiTheme="minorHAnsi" w:cs="Times New Roman"/>
          <w:sz w:val="22"/>
        </w:rPr>
      </w:pPr>
      <w:r w:rsidRPr="001C2CF3">
        <w:rPr>
          <w:rFonts w:asciiTheme="minorHAnsi" w:hAnsiTheme="minorHAnsi" w:cs="Times New Roman"/>
          <w:sz w:val="22"/>
        </w:rPr>
        <w:t>…………………………………………………………………</w:t>
      </w:r>
    </w:p>
    <w:p w:rsidR="0066152F" w:rsidRPr="001C2CF3" w:rsidRDefault="0066152F" w:rsidP="00B0729F">
      <w:pPr>
        <w:numPr>
          <w:ilvl w:val="0"/>
          <w:numId w:val="34"/>
        </w:numPr>
        <w:spacing w:after="0" w:line="276" w:lineRule="auto"/>
        <w:ind w:left="714" w:hanging="357"/>
        <w:jc w:val="left"/>
        <w:rPr>
          <w:rFonts w:asciiTheme="minorHAnsi" w:hAnsiTheme="minorHAnsi" w:cs="Times New Roman"/>
          <w:sz w:val="22"/>
        </w:rPr>
      </w:pPr>
      <w:r w:rsidRPr="001C2CF3">
        <w:rPr>
          <w:rFonts w:asciiTheme="minorHAnsi" w:hAnsiTheme="minorHAnsi" w:cs="Times New Roman"/>
          <w:sz w:val="22"/>
        </w:rPr>
        <w:t>…………………………………………………………………</w:t>
      </w:r>
    </w:p>
    <w:p w:rsidR="0066152F" w:rsidRPr="001C2CF3" w:rsidRDefault="0066152F" w:rsidP="00B0729F">
      <w:pPr>
        <w:numPr>
          <w:ilvl w:val="0"/>
          <w:numId w:val="34"/>
        </w:numPr>
        <w:spacing w:after="0" w:line="276" w:lineRule="auto"/>
        <w:ind w:left="714" w:hanging="357"/>
        <w:jc w:val="left"/>
        <w:rPr>
          <w:rFonts w:asciiTheme="minorHAnsi" w:hAnsiTheme="minorHAnsi" w:cs="Times New Roman"/>
          <w:sz w:val="22"/>
        </w:rPr>
      </w:pPr>
      <w:r w:rsidRPr="001C2CF3">
        <w:rPr>
          <w:rFonts w:asciiTheme="minorHAnsi" w:hAnsiTheme="minorHAnsi" w:cs="Times New Roman"/>
          <w:sz w:val="22"/>
        </w:rPr>
        <w:t>…………………………………………………………………</w:t>
      </w:r>
    </w:p>
    <w:p w:rsidR="0066152F" w:rsidRPr="001C2CF3" w:rsidRDefault="0066152F" w:rsidP="00B0729F">
      <w:pPr>
        <w:numPr>
          <w:ilvl w:val="0"/>
          <w:numId w:val="34"/>
        </w:numPr>
        <w:spacing w:after="0" w:line="276" w:lineRule="auto"/>
        <w:ind w:left="714" w:hanging="357"/>
        <w:jc w:val="left"/>
        <w:rPr>
          <w:rFonts w:asciiTheme="minorHAnsi" w:hAnsiTheme="minorHAnsi" w:cs="Times New Roman"/>
          <w:sz w:val="22"/>
        </w:rPr>
      </w:pPr>
      <w:r w:rsidRPr="001C2CF3">
        <w:rPr>
          <w:rFonts w:asciiTheme="minorHAnsi" w:hAnsiTheme="minorHAnsi" w:cs="Times New Roman"/>
          <w:sz w:val="22"/>
        </w:rPr>
        <w:t>…………………………………………………………………</w:t>
      </w:r>
    </w:p>
    <w:p w:rsidR="0066152F" w:rsidRPr="001C2CF3" w:rsidRDefault="0066152F" w:rsidP="00B0729F">
      <w:pPr>
        <w:numPr>
          <w:ilvl w:val="0"/>
          <w:numId w:val="34"/>
        </w:numPr>
        <w:spacing w:after="0" w:line="276" w:lineRule="auto"/>
        <w:ind w:left="714" w:hanging="357"/>
        <w:jc w:val="left"/>
        <w:rPr>
          <w:rFonts w:asciiTheme="minorHAnsi" w:hAnsiTheme="minorHAnsi" w:cs="Times New Roman"/>
          <w:sz w:val="22"/>
        </w:rPr>
      </w:pPr>
      <w:r w:rsidRPr="001C2CF3">
        <w:rPr>
          <w:rFonts w:asciiTheme="minorHAnsi" w:hAnsiTheme="minorHAnsi" w:cs="Times New Roman"/>
          <w:sz w:val="22"/>
        </w:rPr>
        <w:t>…………………………………………………………………</w:t>
      </w:r>
    </w:p>
    <w:p w:rsidR="0066152F" w:rsidRPr="001C2CF3" w:rsidRDefault="0066152F" w:rsidP="00B0729F">
      <w:pPr>
        <w:numPr>
          <w:ilvl w:val="0"/>
          <w:numId w:val="34"/>
        </w:numPr>
        <w:spacing w:after="0" w:line="276" w:lineRule="auto"/>
        <w:ind w:left="714" w:hanging="357"/>
        <w:jc w:val="left"/>
        <w:rPr>
          <w:rFonts w:asciiTheme="minorHAnsi" w:hAnsiTheme="minorHAnsi" w:cs="Times New Roman"/>
          <w:sz w:val="22"/>
        </w:rPr>
      </w:pPr>
      <w:r w:rsidRPr="001C2CF3">
        <w:rPr>
          <w:rFonts w:asciiTheme="minorHAnsi" w:hAnsiTheme="minorHAnsi" w:cs="Times New Roman"/>
          <w:sz w:val="22"/>
        </w:rPr>
        <w:t>…………………………………………………………………</w:t>
      </w:r>
    </w:p>
    <w:p w:rsidR="0066152F" w:rsidRPr="001C2CF3" w:rsidRDefault="0066152F" w:rsidP="0066152F">
      <w:pPr>
        <w:rPr>
          <w:rFonts w:asciiTheme="minorHAnsi" w:hAnsiTheme="minorHAnsi" w:cs="Times New Roman"/>
          <w:sz w:val="22"/>
        </w:rPr>
      </w:pPr>
      <w:r w:rsidRPr="001C2CF3">
        <w:rPr>
          <w:rFonts w:asciiTheme="minorHAnsi" w:hAnsiTheme="minorHAnsi" w:cs="Times New Roman"/>
          <w:sz w:val="22"/>
        </w:rPr>
        <w:t>Certyfikaty instruktażu zostaną dosłane do 14 dni od daty podpisania protokołu.</w:t>
      </w:r>
    </w:p>
    <w:p w:rsidR="0066152F" w:rsidRDefault="00BD00C1" w:rsidP="00BD00C1">
      <w:pPr>
        <w:pStyle w:val="Akapitzlist"/>
        <w:numPr>
          <w:ilvl w:val="0"/>
          <w:numId w:val="35"/>
        </w:numPr>
        <w:rPr>
          <w:rFonts w:asciiTheme="minorHAnsi" w:hAnsiTheme="minorHAnsi" w:cs="Times New Roman"/>
          <w:sz w:val="22"/>
        </w:rPr>
      </w:pPr>
      <w:r>
        <w:rPr>
          <w:rFonts w:asciiTheme="minorHAnsi" w:hAnsiTheme="minorHAnsi" w:cs="Times New Roman"/>
          <w:sz w:val="22"/>
        </w:rPr>
        <w:t>O</w:t>
      </w:r>
      <w:r w:rsidRPr="00BD00C1">
        <w:rPr>
          <w:rFonts w:asciiTheme="minorHAnsi" w:hAnsiTheme="minorHAnsi" w:cs="Times New Roman"/>
          <w:sz w:val="22"/>
        </w:rPr>
        <w:t>świadcz</w:t>
      </w:r>
      <w:r>
        <w:rPr>
          <w:rFonts w:asciiTheme="minorHAnsi" w:hAnsiTheme="minorHAnsi" w:cs="Times New Roman"/>
          <w:sz w:val="22"/>
        </w:rPr>
        <w:t xml:space="preserve">am, że </w:t>
      </w:r>
      <w:r w:rsidRPr="00BD00C1">
        <w:rPr>
          <w:rFonts w:asciiTheme="minorHAnsi" w:hAnsiTheme="minorHAnsi" w:cs="Times New Roman"/>
          <w:sz w:val="22"/>
        </w:rPr>
        <w:t xml:space="preserve">wszystkie pozycje </w:t>
      </w:r>
      <w:r>
        <w:rPr>
          <w:rFonts w:asciiTheme="minorHAnsi" w:hAnsiTheme="minorHAnsi" w:cs="Times New Roman"/>
          <w:sz w:val="22"/>
        </w:rPr>
        <w:t xml:space="preserve">są </w:t>
      </w:r>
      <w:r w:rsidRPr="00BD00C1">
        <w:rPr>
          <w:rFonts w:asciiTheme="minorHAnsi" w:hAnsiTheme="minorHAnsi" w:cs="Times New Roman"/>
          <w:sz w:val="22"/>
        </w:rPr>
        <w:t>odporne na działanie środków dezynfekcyjnych stosowanych powszechnie w jednostkach ochrony zdrowia, zgodnie z §27 rozporządzenia Ministra Zdrowia z dnia 26 czerwca 2012 r. w sprawie szczegółowych wymagań, jakim powinny odpowiadać pomieszczenia i urządzenia podmiotu wykonującego działalność leczniczą</w:t>
      </w:r>
      <w:r>
        <w:rPr>
          <w:rFonts w:asciiTheme="minorHAnsi" w:hAnsiTheme="minorHAnsi" w:cs="Times New Roman"/>
          <w:sz w:val="22"/>
        </w:rPr>
        <w:t>.</w:t>
      </w:r>
    </w:p>
    <w:p w:rsidR="00BD00C1" w:rsidRPr="00BD00C1" w:rsidRDefault="00BD00C1" w:rsidP="00BD00C1">
      <w:pPr>
        <w:pStyle w:val="Akapitzlist"/>
        <w:ind w:left="360" w:firstLine="0"/>
        <w:rPr>
          <w:rFonts w:asciiTheme="minorHAnsi" w:hAnsiTheme="minorHAnsi" w:cs="Times New Roman"/>
          <w:sz w:val="22"/>
        </w:rPr>
      </w:pPr>
      <w:r>
        <w:rPr>
          <w:rFonts w:asciiTheme="minorHAnsi" w:hAnsiTheme="minorHAnsi" w:cs="Times New Roman"/>
          <w:sz w:val="22"/>
        </w:rPr>
        <w:t xml:space="preserve">Załączam </w:t>
      </w:r>
      <w:r w:rsidRPr="00A57F56">
        <w:rPr>
          <w:rFonts w:asciiTheme="minorHAnsi" w:hAnsiTheme="minorHAnsi" w:cs="Times New Roman"/>
          <w:sz w:val="22"/>
        </w:rPr>
        <w:t>wykaz środków dezynfekcyjnych zalecanych do mycia i dezynfekcji oferowanych wyrobów - j</w:t>
      </w:r>
      <w:r w:rsidRPr="00BD00C1">
        <w:rPr>
          <w:rFonts w:asciiTheme="minorHAnsi" w:hAnsiTheme="minorHAnsi" w:cs="Times New Roman"/>
          <w:sz w:val="22"/>
        </w:rPr>
        <w:t>eżeli dotyczy</w:t>
      </w:r>
      <w:r>
        <w:rPr>
          <w:rFonts w:asciiTheme="minorHAnsi" w:hAnsiTheme="minorHAnsi" w:cs="Times New Roman"/>
          <w:sz w:val="22"/>
        </w:rPr>
        <w:t>.</w:t>
      </w:r>
    </w:p>
    <w:p w:rsidR="0066152F" w:rsidRPr="001C2CF3" w:rsidRDefault="0066152F" w:rsidP="00B0729F">
      <w:pPr>
        <w:numPr>
          <w:ilvl w:val="0"/>
          <w:numId w:val="35"/>
        </w:numPr>
        <w:spacing w:after="0" w:line="276" w:lineRule="auto"/>
        <w:rPr>
          <w:rFonts w:asciiTheme="minorHAnsi" w:hAnsiTheme="minorHAnsi" w:cs="Times New Roman"/>
          <w:b/>
          <w:sz w:val="22"/>
        </w:rPr>
      </w:pPr>
      <w:r w:rsidRPr="001C2CF3">
        <w:rPr>
          <w:rFonts w:asciiTheme="minorHAnsi" w:hAnsiTheme="minorHAnsi" w:cs="Times New Roman"/>
          <w:sz w:val="22"/>
        </w:rPr>
        <w:t xml:space="preserve">Niniejszym zgodnie stwierdzamy, ze sprzęt wymieniony w pkt. 2 niniejszego protokołu zostaje przyjęty do eksploatacji </w:t>
      </w:r>
      <w:r w:rsidRPr="001C2CF3">
        <w:rPr>
          <w:rFonts w:asciiTheme="minorHAnsi" w:hAnsiTheme="minorHAnsi" w:cs="Times New Roman"/>
          <w:b/>
          <w:sz w:val="22"/>
        </w:rPr>
        <w:t>bez zastrzeżeń.</w:t>
      </w:r>
    </w:p>
    <w:p w:rsidR="0066152F" w:rsidRPr="001C2CF3" w:rsidRDefault="0066152F" w:rsidP="0066152F">
      <w:pPr>
        <w:ind w:left="360"/>
        <w:rPr>
          <w:rFonts w:asciiTheme="minorHAnsi" w:hAnsiTheme="minorHAnsi" w:cs="Times New Roman"/>
          <w:sz w:val="22"/>
        </w:rPr>
      </w:pPr>
    </w:p>
    <w:p w:rsidR="0066152F" w:rsidRPr="001C2CF3" w:rsidRDefault="0066152F" w:rsidP="0066152F">
      <w:pPr>
        <w:rPr>
          <w:rFonts w:asciiTheme="minorHAnsi" w:hAnsiTheme="minorHAnsi" w:cs="Times New Roman"/>
          <w:sz w:val="22"/>
        </w:rPr>
      </w:pPr>
    </w:p>
    <w:p w:rsidR="0066152F" w:rsidRPr="001C2CF3" w:rsidRDefault="0066152F" w:rsidP="0066152F">
      <w:pPr>
        <w:rPr>
          <w:rFonts w:asciiTheme="minorHAnsi" w:hAnsiTheme="minorHAnsi" w:cs="Times New Roman"/>
          <w:sz w:val="22"/>
        </w:rPr>
      </w:pPr>
    </w:p>
    <w:p w:rsidR="0066152F" w:rsidRPr="001C2CF3" w:rsidRDefault="0066152F" w:rsidP="0066152F">
      <w:pPr>
        <w:rPr>
          <w:rFonts w:asciiTheme="minorHAnsi" w:hAnsiTheme="minorHAnsi" w:cs="Times New Roman"/>
          <w:b/>
          <w:sz w:val="22"/>
        </w:rPr>
      </w:pPr>
      <w:r w:rsidRPr="001C2CF3">
        <w:rPr>
          <w:rFonts w:asciiTheme="minorHAnsi" w:hAnsiTheme="minorHAnsi" w:cs="Times New Roman"/>
          <w:b/>
          <w:sz w:val="22"/>
        </w:rPr>
        <w:t>Wykonawca:</w:t>
      </w:r>
      <w:r w:rsidRPr="001C2CF3">
        <w:rPr>
          <w:rFonts w:asciiTheme="minorHAnsi" w:hAnsiTheme="minorHAnsi" w:cs="Times New Roman"/>
          <w:b/>
          <w:sz w:val="22"/>
        </w:rPr>
        <w:tab/>
      </w:r>
      <w:r w:rsidR="00E67230" w:rsidRPr="001C2CF3">
        <w:rPr>
          <w:rFonts w:asciiTheme="minorHAnsi" w:hAnsiTheme="minorHAnsi" w:cs="Times New Roman"/>
          <w:b/>
          <w:sz w:val="22"/>
        </w:rPr>
        <w:tab/>
      </w:r>
      <w:r w:rsidR="00E67230" w:rsidRPr="001C2CF3">
        <w:rPr>
          <w:rFonts w:asciiTheme="minorHAnsi" w:hAnsiTheme="minorHAnsi" w:cs="Times New Roman"/>
          <w:b/>
          <w:sz w:val="22"/>
        </w:rPr>
        <w:tab/>
      </w:r>
      <w:r w:rsidR="00E67230" w:rsidRPr="001C2CF3">
        <w:rPr>
          <w:rFonts w:asciiTheme="minorHAnsi" w:hAnsiTheme="minorHAnsi" w:cs="Times New Roman"/>
          <w:b/>
          <w:sz w:val="22"/>
        </w:rPr>
        <w:tab/>
      </w:r>
      <w:r w:rsidR="00E67230" w:rsidRPr="001C2CF3">
        <w:rPr>
          <w:rFonts w:asciiTheme="minorHAnsi" w:hAnsiTheme="minorHAnsi" w:cs="Times New Roman"/>
          <w:b/>
          <w:sz w:val="22"/>
        </w:rPr>
        <w:tab/>
      </w:r>
      <w:r w:rsidR="00E67230" w:rsidRPr="001C2CF3">
        <w:rPr>
          <w:rFonts w:asciiTheme="minorHAnsi" w:hAnsiTheme="minorHAnsi" w:cs="Times New Roman"/>
          <w:b/>
          <w:sz w:val="22"/>
        </w:rPr>
        <w:tab/>
      </w:r>
      <w:r w:rsidRPr="001C2CF3">
        <w:rPr>
          <w:rFonts w:asciiTheme="minorHAnsi" w:hAnsiTheme="minorHAnsi" w:cs="Times New Roman"/>
          <w:b/>
          <w:sz w:val="22"/>
        </w:rPr>
        <w:tab/>
        <w:t>Zamawiający:</w:t>
      </w:r>
    </w:p>
    <w:p w:rsidR="00E67230" w:rsidRPr="001C2CF3" w:rsidRDefault="00E67230">
      <w:pPr>
        <w:spacing w:after="200" w:line="276" w:lineRule="auto"/>
        <w:ind w:left="0" w:firstLine="0"/>
        <w:jc w:val="left"/>
        <w:rPr>
          <w:rFonts w:asciiTheme="minorHAnsi" w:hAnsiTheme="minorHAnsi"/>
          <w:b/>
          <w:sz w:val="22"/>
        </w:rPr>
      </w:pPr>
      <w:r w:rsidRPr="001C2CF3">
        <w:rPr>
          <w:rFonts w:asciiTheme="minorHAnsi" w:hAnsiTheme="minorHAnsi"/>
          <w:b/>
          <w:sz w:val="22"/>
        </w:rPr>
        <w:br w:type="page"/>
      </w:r>
    </w:p>
    <w:p w:rsidR="008B4711" w:rsidRPr="001C2CF3" w:rsidRDefault="008B4711" w:rsidP="008B4711">
      <w:pPr>
        <w:rPr>
          <w:rFonts w:asciiTheme="minorHAnsi" w:hAnsiTheme="minorHAnsi"/>
          <w:b/>
          <w:sz w:val="22"/>
        </w:rPr>
      </w:pPr>
    </w:p>
    <w:p w:rsidR="00910C86" w:rsidRPr="001C2CF3" w:rsidRDefault="00910C86" w:rsidP="00910C86">
      <w:pPr>
        <w:ind w:left="5984" w:firstLine="388"/>
        <w:rPr>
          <w:rFonts w:asciiTheme="minorHAnsi" w:hAnsiTheme="minorHAnsi"/>
          <w:sz w:val="22"/>
        </w:rPr>
      </w:pPr>
      <w:r w:rsidRPr="001C2CF3">
        <w:rPr>
          <w:rFonts w:asciiTheme="minorHAnsi" w:hAnsiTheme="minorHAnsi"/>
          <w:b/>
          <w:bCs/>
          <w:sz w:val="22"/>
        </w:rPr>
        <w:t xml:space="preserve">Załącznik nr </w:t>
      </w:r>
      <w:r w:rsidR="00F11434" w:rsidRPr="001C2CF3">
        <w:rPr>
          <w:rFonts w:asciiTheme="minorHAnsi" w:hAnsiTheme="minorHAnsi"/>
          <w:b/>
          <w:bCs/>
          <w:sz w:val="22"/>
        </w:rPr>
        <w:t>5</w:t>
      </w:r>
    </w:p>
    <w:p w:rsidR="00344446" w:rsidRPr="001C2CF3" w:rsidRDefault="00344446" w:rsidP="00344446">
      <w:pPr>
        <w:spacing w:line="288" w:lineRule="auto"/>
        <w:jc w:val="right"/>
        <w:textAlignment w:val="top"/>
        <w:rPr>
          <w:rFonts w:asciiTheme="minorHAnsi" w:hAnsiTheme="minorHAnsi"/>
          <w:color w:val="FF0000"/>
          <w:sz w:val="22"/>
        </w:rPr>
      </w:pPr>
    </w:p>
    <w:p w:rsidR="00344446" w:rsidRPr="001C2CF3" w:rsidRDefault="00344446" w:rsidP="00344446">
      <w:pPr>
        <w:textAlignment w:val="top"/>
        <w:rPr>
          <w:rFonts w:asciiTheme="minorHAnsi" w:hAnsiTheme="minorHAnsi"/>
          <w:color w:val="auto"/>
          <w:sz w:val="22"/>
        </w:rPr>
      </w:pPr>
      <w:r w:rsidRPr="001C2CF3">
        <w:rPr>
          <w:rFonts w:asciiTheme="minorHAnsi" w:hAnsiTheme="minorHAnsi"/>
          <w:color w:val="auto"/>
          <w:sz w:val="22"/>
        </w:rPr>
        <w:t xml:space="preserve"> ..............................................                                                      ................ dn. ..........</w:t>
      </w:r>
    </w:p>
    <w:p w:rsidR="00344446" w:rsidRPr="001C2CF3" w:rsidRDefault="00344446" w:rsidP="00344446">
      <w:pPr>
        <w:textAlignment w:val="top"/>
        <w:rPr>
          <w:rFonts w:asciiTheme="minorHAnsi" w:hAnsiTheme="minorHAnsi"/>
          <w:color w:val="auto"/>
          <w:sz w:val="22"/>
        </w:rPr>
      </w:pPr>
      <w:r w:rsidRPr="001C2CF3">
        <w:rPr>
          <w:rFonts w:asciiTheme="minorHAnsi" w:hAnsiTheme="minorHAnsi"/>
          <w:color w:val="auto"/>
          <w:sz w:val="22"/>
        </w:rPr>
        <w:t xml:space="preserve"> (pieczęć adresowa firmy Wykonawcy) </w:t>
      </w:r>
    </w:p>
    <w:p w:rsidR="00344446" w:rsidRPr="001C2CF3" w:rsidRDefault="00344446" w:rsidP="00344446">
      <w:pPr>
        <w:spacing w:line="288" w:lineRule="auto"/>
        <w:textAlignment w:val="top"/>
        <w:rPr>
          <w:rFonts w:asciiTheme="minorHAnsi" w:hAnsiTheme="minorHAnsi"/>
          <w:color w:val="auto"/>
          <w:sz w:val="22"/>
        </w:rPr>
      </w:pPr>
    </w:p>
    <w:p w:rsidR="00344446" w:rsidRPr="001C2CF3" w:rsidRDefault="00344446" w:rsidP="00344446">
      <w:pPr>
        <w:spacing w:line="288" w:lineRule="auto"/>
        <w:textAlignment w:val="top"/>
        <w:rPr>
          <w:rFonts w:asciiTheme="minorHAnsi" w:hAnsiTheme="minorHAnsi"/>
          <w:color w:val="auto"/>
          <w:sz w:val="22"/>
        </w:rPr>
      </w:pPr>
    </w:p>
    <w:p w:rsidR="00344446" w:rsidRPr="001C2CF3" w:rsidRDefault="00344446" w:rsidP="00344446">
      <w:pPr>
        <w:spacing w:line="288" w:lineRule="auto"/>
        <w:textAlignment w:val="top"/>
        <w:rPr>
          <w:rFonts w:asciiTheme="minorHAnsi" w:hAnsiTheme="minorHAnsi"/>
          <w:color w:val="auto"/>
          <w:sz w:val="22"/>
        </w:rPr>
      </w:pPr>
    </w:p>
    <w:p w:rsidR="001C2CF3" w:rsidRPr="001C2CF3" w:rsidRDefault="001C2CF3" w:rsidP="001C2CF3">
      <w:pPr>
        <w:rPr>
          <w:rFonts w:ascii="Calibri" w:hAnsi="Calibri" w:cs="Calibri"/>
          <w:b/>
          <w:color w:val="auto"/>
          <w:sz w:val="22"/>
        </w:rPr>
      </w:pPr>
      <w:r>
        <w:rPr>
          <w:rFonts w:asciiTheme="minorHAnsi" w:hAnsiTheme="minorHAnsi"/>
          <w:color w:val="auto"/>
          <w:sz w:val="22"/>
          <w:u w:val="single"/>
        </w:rPr>
        <w:t xml:space="preserve">Dotyczy: </w:t>
      </w:r>
      <w:r>
        <w:rPr>
          <w:rFonts w:asciiTheme="minorHAnsi" w:hAnsiTheme="minorHAnsi"/>
          <w:color w:val="auto"/>
          <w:sz w:val="22"/>
        </w:rPr>
        <w:t xml:space="preserve">  </w:t>
      </w:r>
      <w:r w:rsidRPr="001C2CF3">
        <w:rPr>
          <w:rFonts w:asciiTheme="minorHAnsi" w:hAnsiTheme="minorHAnsi" w:cs="Calibri"/>
          <w:b/>
          <w:color w:val="auto"/>
          <w:sz w:val="22"/>
        </w:rPr>
        <w:t>„D</w:t>
      </w:r>
      <w:r w:rsidRPr="001C2CF3">
        <w:rPr>
          <w:rFonts w:asciiTheme="minorHAnsi" w:hAnsiTheme="minorHAnsi"/>
          <w:b/>
          <w:color w:val="auto"/>
          <w:sz w:val="22"/>
        </w:rPr>
        <w:t>ostawę</w:t>
      </w:r>
      <w:r w:rsidRPr="001C2CF3">
        <w:rPr>
          <w:rFonts w:asciiTheme="minorHAnsi" w:hAnsiTheme="minorHAnsi"/>
          <w:b/>
          <w:color w:val="auto"/>
          <w:szCs w:val="24"/>
        </w:rPr>
        <w:t xml:space="preserve"> </w:t>
      </w:r>
      <w:r w:rsidRPr="001C2CF3">
        <w:rPr>
          <w:rFonts w:asciiTheme="minorHAnsi" w:hAnsiTheme="minorHAnsi" w:cs="Calibri"/>
          <w:b/>
          <w:color w:val="auto"/>
          <w:sz w:val="22"/>
        </w:rPr>
        <w:t>aparatu USG z kompatybilnymi głowicami dla Samodzielnego Publicznego Miejsko-Gminnego Zakładu Opieki Zdrowotnej w Jaśle”</w:t>
      </w:r>
      <w:r>
        <w:rPr>
          <w:rFonts w:asciiTheme="minorHAnsi" w:hAnsiTheme="minorHAnsi" w:cs="Calibri"/>
          <w:b/>
          <w:color w:val="auto"/>
          <w:sz w:val="22"/>
        </w:rPr>
        <w:t>.</w:t>
      </w:r>
    </w:p>
    <w:p w:rsidR="00344446" w:rsidRPr="001C2CF3" w:rsidRDefault="001C2CF3" w:rsidP="001C2CF3">
      <w:pPr>
        <w:rPr>
          <w:rFonts w:asciiTheme="minorHAnsi" w:hAnsiTheme="minorHAnsi"/>
          <w:b/>
          <w:color w:val="auto"/>
          <w:sz w:val="22"/>
        </w:rPr>
      </w:pPr>
      <w:r w:rsidRPr="001C2CF3">
        <w:rPr>
          <w:rFonts w:asciiTheme="minorHAnsi" w:hAnsiTheme="minorHAnsi"/>
          <w:b/>
          <w:color w:val="auto"/>
          <w:sz w:val="22"/>
        </w:rPr>
        <w:tab/>
      </w:r>
      <w:r w:rsidRPr="001C2CF3">
        <w:rPr>
          <w:rFonts w:asciiTheme="minorHAnsi" w:hAnsiTheme="minorHAnsi"/>
          <w:b/>
          <w:color w:val="auto"/>
          <w:sz w:val="22"/>
        </w:rPr>
        <w:tab/>
      </w:r>
    </w:p>
    <w:p w:rsidR="00344446" w:rsidRPr="001C2CF3" w:rsidRDefault="00344446" w:rsidP="00344446">
      <w:pPr>
        <w:spacing w:line="288" w:lineRule="auto"/>
        <w:jc w:val="center"/>
        <w:textAlignment w:val="top"/>
        <w:rPr>
          <w:rFonts w:asciiTheme="minorHAnsi" w:hAnsiTheme="minorHAnsi"/>
          <w:b/>
          <w:color w:val="FF0000"/>
          <w:sz w:val="22"/>
        </w:rPr>
      </w:pPr>
    </w:p>
    <w:p w:rsidR="00344446" w:rsidRPr="001C2CF3" w:rsidRDefault="00344446" w:rsidP="00344446">
      <w:pPr>
        <w:spacing w:line="288" w:lineRule="auto"/>
        <w:textAlignment w:val="top"/>
        <w:rPr>
          <w:rFonts w:asciiTheme="minorHAnsi" w:hAnsiTheme="minorHAnsi"/>
          <w:b/>
          <w:sz w:val="22"/>
        </w:rPr>
      </w:pPr>
    </w:p>
    <w:p w:rsidR="00344446" w:rsidRPr="001C2CF3" w:rsidRDefault="00344446" w:rsidP="00344446">
      <w:pPr>
        <w:spacing w:line="288" w:lineRule="auto"/>
        <w:jc w:val="center"/>
        <w:textAlignment w:val="top"/>
        <w:rPr>
          <w:rFonts w:asciiTheme="minorHAnsi" w:hAnsiTheme="minorHAnsi"/>
          <w:sz w:val="22"/>
        </w:rPr>
      </w:pPr>
      <w:r w:rsidRPr="001C2CF3">
        <w:rPr>
          <w:rFonts w:asciiTheme="minorHAnsi" w:hAnsiTheme="minorHAnsi"/>
          <w:b/>
          <w:sz w:val="22"/>
        </w:rPr>
        <w:t>OŚWIADCZENIE</w:t>
      </w:r>
      <w:r w:rsidRPr="001C2CF3">
        <w:rPr>
          <w:rFonts w:asciiTheme="minorHAnsi" w:hAnsiTheme="minorHAnsi"/>
          <w:sz w:val="22"/>
        </w:rPr>
        <w:br/>
      </w:r>
    </w:p>
    <w:p w:rsidR="00344446" w:rsidRPr="001C2CF3" w:rsidRDefault="00344446" w:rsidP="00344446">
      <w:pPr>
        <w:ind w:firstLine="708"/>
        <w:rPr>
          <w:rFonts w:asciiTheme="minorHAnsi" w:eastAsia="Calibri" w:hAnsiTheme="minorHAnsi"/>
          <w:sz w:val="22"/>
        </w:rPr>
      </w:pPr>
      <w:r w:rsidRPr="001C2CF3">
        <w:rPr>
          <w:rFonts w:asciiTheme="minorHAnsi" w:eastAsia="Calibri" w:hAnsiTheme="minorHAnsi"/>
          <w:sz w:val="22"/>
        </w:rPr>
        <w:t xml:space="preserve">Oświadczamy, że zaoferowane w ofercie wyroby medyczne będą </w:t>
      </w:r>
      <w:r w:rsidRPr="001C2CF3">
        <w:rPr>
          <w:rFonts w:asciiTheme="minorHAnsi" w:eastAsia="Calibri" w:hAnsiTheme="minorHAnsi"/>
          <w:snapToGrid w:val="0"/>
          <w:sz w:val="22"/>
        </w:rPr>
        <w:t>posiadały aktualne</w:t>
      </w:r>
      <w:r w:rsidR="005719E7" w:rsidRPr="001C2CF3">
        <w:rPr>
          <w:rFonts w:asciiTheme="minorHAnsi" w:eastAsia="Calibri" w:hAnsiTheme="minorHAnsi"/>
          <w:snapToGrid w:val="0"/>
          <w:sz w:val="22"/>
        </w:rPr>
        <w:t xml:space="preserve"> </w:t>
      </w:r>
      <w:r w:rsidRPr="001C2CF3">
        <w:rPr>
          <w:rFonts w:asciiTheme="minorHAnsi" w:eastAsia="Calibri" w:hAnsiTheme="minorHAnsi"/>
          <w:snapToGrid w:val="0"/>
          <w:sz w:val="22"/>
        </w:rPr>
        <w:t xml:space="preserve">i ważne przez cały okres trwania umowy dopuszczenia do obrotu na każdy oferowany produkt (w postaci Deklaracji Zgodności wydanej przez producenta, Certyfikatu CE wydanego przez jednostkę notyfikacyjną (jeżeli dotyczy), Formularz Powiadomienia/Zgłoszenia </w:t>
      </w:r>
      <w:proofErr w:type="spellStart"/>
      <w:r w:rsidRPr="001C2CF3">
        <w:rPr>
          <w:rFonts w:asciiTheme="minorHAnsi" w:eastAsia="Calibri" w:hAnsiTheme="minorHAnsi"/>
          <w:snapToGrid w:val="0"/>
          <w:sz w:val="22"/>
        </w:rPr>
        <w:t>do</w:t>
      </w:r>
      <w:r w:rsidRPr="001C2CF3">
        <w:rPr>
          <w:rFonts w:asciiTheme="minorHAnsi" w:hAnsiTheme="minorHAnsi"/>
          <w:sz w:val="22"/>
          <w:u w:val="single"/>
        </w:rPr>
        <w:t>Prezesa</w:t>
      </w:r>
      <w:proofErr w:type="spellEnd"/>
      <w:r w:rsidRPr="001C2CF3">
        <w:rPr>
          <w:rFonts w:asciiTheme="minorHAnsi" w:hAnsiTheme="minorHAnsi"/>
          <w:sz w:val="22"/>
          <w:u w:val="single"/>
        </w:rPr>
        <w:t xml:space="preserve"> Urzędu (zgodnie z  art. 58 ustawy </w:t>
      </w:r>
      <w:r w:rsidRPr="001C2CF3">
        <w:rPr>
          <w:rFonts w:asciiTheme="minorHAnsi" w:hAnsiTheme="minorHAnsi"/>
          <w:snapToGrid w:val="0"/>
          <w:sz w:val="22"/>
          <w:u w:val="single"/>
        </w:rPr>
        <w:t xml:space="preserve">z dnia 20.05.2010r. o wyrobach medycznych – tj. Dz. U. 2017 poz. 211 z </w:t>
      </w:r>
      <w:proofErr w:type="spellStart"/>
      <w:r w:rsidRPr="001C2CF3">
        <w:rPr>
          <w:rFonts w:asciiTheme="minorHAnsi" w:hAnsiTheme="minorHAnsi"/>
          <w:snapToGrid w:val="0"/>
          <w:sz w:val="22"/>
          <w:u w:val="single"/>
        </w:rPr>
        <w:t>późn</w:t>
      </w:r>
      <w:proofErr w:type="spellEnd"/>
      <w:r w:rsidRPr="001C2CF3">
        <w:rPr>
          <w:rFonts w:asciiTheme="minorHAnsi" w:hAnsiTheme="minorHAnsi"/>
          <w:snapToGrid w:val="0"/>
          <w:sz w:val="22"/>
          <w:u w:val="single"/>
        </w:rPr>
        <w:t>. zm.)</w:t>
      </w:r>
      <w:r w:rsidRPr="001C2CF3">
        <w:rPr>
          <w:rFonts w:asciiTheme="minorHAnsi" w:eastAsia="Calibri" w:hAnsiTheme="minorHAnsi"/>
          <w:sz w:val="22"/>
        </w:rPr>
        <w:t>.</w:t>
      </w:r>
    </w:p>
    <w:p w:rsidR="00344446" w:rsidRDefault="00344446" w:rsidP="00344446">
      <w:pPr>
        <w:ind w:firstLine="708"/>
        <w:rPr>
          <w:rFonts w:asciiTheme="minorHAnsi" w:eastAsia="Calibri" w:hAnsiTheme="minorHAnsi"/>
          <w:snapToGrid w:val="0"/>
          <w:sz w:val="22"/>
          <w:u w:val="single"/>
        </w:rPr>
      </w:pPr>
      <w:r w:rsidRPr="001C2CF3">
        <w:rPr>
          <w:rFonts w:asciiTheme="minorHAnsi" w:eastAsia="Calibri" w:hAnsiTheme="minorHAnsi"/>
          <w:sz w:val="22"/>
        </w:rPr>
        <w:t xml:space="preserve">Na żądanie Zamawiającego, udostępnimy </w:t>
      </w:r>
      <w:r w:rsidRPr="001C2CF3">
        <w:rPr>
          <w:rFonts w:asciiTheme="minorHAnsi" w:eastAsia="Calibri" w:hAnsiTheme="minorHAnsi"/>
          <w:snapToGrid w:val="0"/>
          <w:sz w:val="22"/>
        </w:rPr>
        <w:t>Deklarację Zgodności wydaną przez producenta oraz Certyfikat CE (jeżeli dotyczy) wydany przez jednostkę notyfikacyjną, Formularz Powiadomienia / Zgłoszenia do</w:t>
      </w:r>
      <w:r w:rsidRPr="001C2CF3">
        <w:rPr>
          <w:rFonts w:asciiTheme="minorHAnsi" w:hAnsiTheme="minorHAnsi"/>
          <w:sz w:val="22"/>
        </w:rPr>
        <w:t xml:space="preserve"> Prezesa Urzędu (zgodnie z art. 58 ustawy </w:t>
      </w:r>
      <w:r w:rsidRPr="001C2CF3">
        <w:rPr>
          <w:rFonts w:asciiTheme="minorHAnsi" w:hAnsiTheme="minorHAnsi"/>
          <w:snapToGrid w:val="0"/>
          <w:sz w:val="22"/>
        </w:rPr>
        <w:t>z dnia 20.05.2010r. o wyrobach medycznych)</w:t>
      </w:r>
      <w:r w:rsidRPr="001C2CF3">
        <w:rPr>
          <w:rFonts w:asciiTheme="minorHAnsi" w:eastAsia="Calibri" w:hAnsiTheme="minorHAnsi"/>
          <w:snapToGrid w:val="0"/>
          <w:sz w:val="22"/>
          <w:u w:val="single"/>
        </w:rPr>
        <w:t>w terminie 5 dni od dnia otrzymania pisemnego wezwania pod rygorem odstąpienia od umowy.</w:t>
      </w:r>
    </w:p>
    <w:p w:rsidR="001C2CF3" w:rsidRDefault="001C2CF3" w:rsidP="00344446">
      <w:pPr>
        <w:ind w:firstLine="708"/>
        <w:rPr>
          <w:rFonts w:asciiTheme="minorHAnsi" w:eastAsia="Calibri" w:hAnsiTheme="minorHAnsi"/>
          <w:snapToGrid w:val="0"/>
          <w:sz w:val="22"/>
          <w:u w:val="single"/>
        </w:rPr>
      </w:pPr>
    </w:p>
    <w:p w:rsidR="001C2CF3" w:rsidRDefault="001C2CF3" w:rsidP="00344446">
      <w:pPr>
        <w:ind w:firstLine="708"/>
        <w:rPr>
          <w:rFonts w:asciiTheme="minorHAnsi" w:eastAsia="Calibri" w:hAnsiTheme="minorHAnsi"/>
          <w:snapToGrid w:val="0"/>
          <w:sz w:val="22"/>
          <w:u w:val="single"/>
        </w:rPr>
      </w:pPr>
    </w:p>
    <w:p w:rsidR="001C2CF3" w:rsidRPr="001C2CF3" w:rsidRDefault="001C2CF3" w:rsidP="00344446">
      <w:pPr>
        <w:ind w:firstLine="708"/>
        <w:rPr>
          <w:rFonts w:asciiTheme="minorHAnsi" w:eastAsia="Calibri" w:hAnsiTheme="minorHAnsi"/>
          <w:snapToGrid w:val="0"/>
          <w:sz w:val="22"/>
          <w:u w:val="single"/>
        </w:rPr>
      </w:pPr>
      <w:r w:rsidRPr="001C2CF3">
        <w:rPr>
          <w:rFonts w:asciiTheme="minorHAnsi" w:hAnsiTheme="minorHAnsi"/>
          <w:sz w:val="22"/>
        </w:rPr>
        <w:t xml:space="preserve">            </w:t>
      </w:r>
    </w:p>
    <w:p w:rsidR="00344446" w:rsidRPr="001C2CF3" w:rsidRDefault="00344446" w:rsidP="00344446">
      <w:pPr>
        <w:rPr>
          <w:rFonts w:asciiTheme="minorHAnsi" w:hAnsiTheme="minorHAnsi"/>
          <w:sz w:val="22"/>
        </w:rPr>
      </w:pPr>
    </w:p>
    <w:p w:rsidR="00344446" w:rsidRPr="001C2CF3" w:rsidRDefault="00344446" w:rsidP="001C2CF3">
      <w:pPr>
        <w:spacing w:line="360" w:lineRule="atLeast"/>
        <w:rPr>
          <w:rFonts w:asciiTheme="minorHAnsi" w:hAnsiTheme="minorHAnsi"/>
          <w:sz w:val="22"/>
        </w:rPr>
      </w:pPr>
      <w:r w:rsidRPr="001C2CF3">
        <w:rPr>
          <w:rFonts w:asciiTheme="minorHAnsi" w:hAnsiTheme="minorHAnsi"/>
          <w:sz w:val="22"/>
        </w:rPr>
        <w:t xml:space="preserve">                             </w:t>
      </w:r>
      <w:r w:rsidR="001C2CF3">
        <w:rPr>
          <w:rFonts w:asciiTheme="minorHAnsi" w:hAnsiTheme="minorHAnsi"/>
          <w:sz w:val="22"/>
        </w:rPr>
        <w:t xml:space="preserve">                                </w:t>
      </w:r>
      <w:r w:rsidRPr="001C2CF3">
        <w:rPr>
          <w:rFonts w:asciiTheme="minorHAnsi" w:hAnsiTheme="minorHAnsi"/>
          <w:sz w:val="22"/>
        </w:rPr>
        <w:t>………...............................................................................</w:t>
      </w:r>
    </w:p>
    <w:p w:rsidR="00344446" w:rsidRPr="001C2CF3" w:rsidRDefault="001C2CF3" w:rsidP="001C2CF3">
      <w:pPr>
        <w:ind w:left="3540"/>
        <w:jc w:val="left"/>
        <w:rPr>
          <w:rFonts w:asciiTheme="minorHAnsi" w:hAnsiTheme="minorHAnsi"/>
          <w:sz w:val="22"/>
        </w:rPr>
      </w:pPr>
      <w:r>
        <w:rPr>
          <w:rFonts w:asciiTheme="minorHAnsi" w:hAnsiTheme="minorHAnsi"/>
          <w:sz w:val="22"/>
        </w:rPr>
        <w:t xml:space="preserve"> </w:t>
      </w:r>
      <w:r w:rsidR="00344446" w:rsidRPr="001C2CF3">
        <w:rPr>
          <w:rFonts w:asciiTheme="minorHAnsi" w:hAnsiTheme="minorHAnsi"/>
          <w:sz w:val="22"/>
        </w:rPr>
        <w:t>(podpis i  pieczęć osób wskazanych w dokumencie                                                                                      uprawniającym do występowania w obrocie prawny lub                                                                                                           posiadających pełnomocnictwo)</w:t>
      </w:r>
    </w:p>
    <w:p w:rsidR="00910C86" w:rsidRPr="001C2CF3" w:rsidRDefault="00910C86" w:rsidP="001C2CF3">
      <w:pPr>
        <w:pStyle w:val="Tekstpodstawowy2"/>
        <w:ind w:left="0" w:firstLine="0"/>
        <w:jc w:val="right"/>
        <w:rPr>
          <w:rFonts w:asciiTheme="minorHAnsi" w:hAnsiTheme="minorHAnsi"/>
          <w:b/>
          <w:bCs/>
          <w:sz w:val="22"/>
        </w:rPr>
      </w:pPr>
    </w:p>
    <w:p w:rsidR="00740549" w:rsidRPr="001C2CF3" w:rsidRDefault="00740549" w:rsidP="005D6E4D">
      <w:pPr>
        <w:spacing w:after="200" w:line="276" w:lineRule="auto"/>
        <w:ind w:left="0" w:firstLine="0"/>
        <w:jc w:val="left"/>
        <w:rPr>
          <w:rFonts w:asciiTheme="minorHAnsi" w:hAnsiTheme="minorHAnsi"/>
          <w:sz w:val="22"/>
        </w:rPr>
      </w:pPr>
    </w:p>
    <w:sectPr w:rsidR="00740549" w:rsidRPr="001C2CF3" w:rsidSect="00CE137E">
      <w:headerReference w:type="even" r:id="rId10"/>
      <w:footerReference w:type="default" r:id="rId11"/>
      <w:headerReference w:type="first" r:id="rId12"/>
      <w:pgSz w:w="11906" w:h="16838"/>
      <w:pgMar w:top="1417" w:right="1558"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5B9F" w:rsidRDefault="00465B9F" w:rsidP="00206BE3">
      <w:pPr>
        <w:spacing w:after="0" w:line="240" w:lineRule="auto"/>
      </w:pPr>
      <w:r>
        <w:separator/>
      </w:r>
    </w:p>
  </w:endnote>
  <w:endnote w:type="continuationSeparator" w:id="0">
    <w:p w:rsidR="00465B9F" w:rsidRDefault="00465B9F" w:rsidP="00206B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TimesNewRomanPSMT">
    <w:altName w:val="Times New Roman"/>
    <w:charset w:val="4D"/>
    <w:family w:val="roman"/>
    <w:pitch w:val="default"/>
    <w:sig w:usb0="00000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E4D" w:rsidRDefault="005929E8">
    <w:pPr>
      <w:pStyle w:val="Stopka"/>
      <w:jc w:val="right"/>
    </w:pPr>
    <w:r>
      <w:fldChar w:fldCharType="begin"/>
    </w:r>
    <w:r w:rsidR="00465B9F">
      <w:instrText>PAGE   \* MERGEFORMAT</w:instrText>
    </w:r>
    <w:r>
      <w:fldChar w:fldCharType="separate"/>
    </w:r>
    <w:r w:rsidR="009758EE">
      <w:rPr>
        <w:noProof/>
      </w:rPr>
      <w:t>1</w:t>
    </w:r>
    <w:r>
      <w:rPr>
        <w:noProof/>
      </w:rPr>
      <w:fldChar w:fldCharType="end"/>
    </w:r>
  </w:p>
  <w:p w:rsidR="005D6E4D" w:rsidRDefault="005D6E4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5B9F" w:rsidRDefault="00465B9F" w:rsidP="00206BE3">
      <w:pPr>
        <w:spacing w:after="0" w:line="240" w:lineRule="auto"/>
      </w:pPr>
      <w:r>
        <w:separator/>
      </w:r>
    </w:p>
  </w:footnote>
  <w:footnote w:type="continuationSeparator" w:id="0">
    <w:p w:rsidR="00465B9F" w:rsidRDefault="00465B9F" w:rsidP="00206BE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E4D" w:rsidRDefault="005D6E4D">
    <w:pPr>
      <w:spacing w:after="0" w:line="259" w:lineRule="auto"/>
      <w:ind w:left="-43" w:firstLine="0"/>
      <w:jc w:val="left"/>
    </w:pPr>
    <w:r>
      <w:rPr>
        <w:rFonts w:ascii="Times New Roman" w:eastAsia="Times New Roman" w:hAnsi="Times New Roman" w:cs="Times New Roman"/>
        <w:sz w:val="16"/>
      </w:rPr>
      <w:t xml:space="preserve">Numer </w:t>
    </w:r>
    <w:r>
      <w:rPr>
        <w:rFonts w:ascii="Times New Roman" w:eastAsia="Times New Roman" w:hAnsi="Times New Roman" w:cs="Times New Roman"/>
        <w:sz w:val="18"/>
      </w:rPr>
      <w:t>sprawy: ZP/I/02/2017</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E4D" w:rsidRDefault="005D6E4D">
    <w:pPr>
      <w:spacing w:after="0" w:line="259" w:lineRule="auto"/>
      <w:ind w:left="-43" w:firstLine="0"/>
      <w:jc w:val="left"/>
    </w:pPr>
    <w:r>
      <w:rPr>
        <w:rFonts w:ascii="Times New Roman" w:eastAsia="Times New Roman" w:hAnsi="Times New Roman" w:cs="Times New Roman"/>
        <w:sz w:val="16"/>
      </w:rPr>
      <w:t xml:space="preserve">Numer </w:t>
    </w:r>
    <w:r>
      <w:rPr>
        <w:rFonts w:ascii="Times New Roman" w:eastAsia="Times New Roman" w:hAnsi="Times New Roman" w:cs="Times New Roman"/>
        <w:sz w:val="18"/>
      </w:rPr>
      <w:t>sprawy: ZP/I/02/2017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720"/>
        </w:tabs>
        <w:ind w:left="720" w:hanging="360"/>
      </w:pPr>
      <w:rPr>
        <w:b w:val="0"/>
      </w:rPr>
    </w:lvl>
  </w:abstractNum>
  <w:abstractNum w:abstractNumId="1">
    <w:nsid w:val="00F018B1"/>
    <w:multiLevelType w:val="multilevel"/>
    <w:tmpl w:val="0D0AA73A"/>
    <w:lvl w:ilvl="0">
      <w:start w:val="29"/>
      <w:numFmt w:val="decimal"/>
      <w:lvlText w:val="%1"/>
      <w:lvlJc w:val="left"/>
      <w:pPr>
        <w:ind w:left="375" w:hanging="375"/>
      </w:pPr>
      <w:rPr>
        <w:rFonts w:hint="default"/>
      </w:rPr>
    </w:lvl>
    <w:lvl w:ilvl="1">
      <w:start w:val="2"/>
      <w:numFmt w:val="decimal"/>
      <w:lvlText w:val="%1.%2"/>
      <w:lvlJc w:val="left"/>
      <w:pPr>
        <w:ind w:left="1226" w:hanging="375"/>
      </w:pPr>
      <w:rPr>
        <w:rFonts w:hint="default"/>
      </w:rPr>
    </w:lvl>
    <w:lvl w:ilvl="2">
      <w:start w:val="1"/>
      <w:numFmt w:val="decimal"/>
      <w:lvlText w:val="%1.%2.%3"/>
      <w:lvlJc w:val="left"/>
      <w:pPr>
        <w:ind w:left="1444" w:hanging="720"/>
      </w:pPr>
      <w:rPr>
        <w:rFonts w:hint="default"/>
      </w:rPr>
    </w:lvl>
    <w:lvl w:ilvl="3">
      <w:start w:val="1"/>
      <w:numFmt w:val="decimal"/>
      <w:lvlText w:val="%1.%2.%3.%4"/>
      <w:lvlJc w:val="left"/>
      <w:pPr>
        <w:ind w:left="1806" w:hanging="720"/>
      </w:pPr>
      <w:rPr>
        <w:rFonts w:hint="default"/>
      </w:rPr>
    </w:lvl>
    <w:lvl w:ilvl="4">
      <w:start w:val="1"/>
      <w:numFmt w:val="decimal"/>
      <w:lvlText w:val="%1.%2.%3.%4.%5"/>
      <w:lvlJc w:val="left"/>
      <w:pPr>
        <w:ind w:left="2528" w:hanging="1080"/>
      </w:pPr>
      <w:rPr>
        <w:rFonts w:hint="default"/>
      </w:rPr>
    </w:lvl>
    <w:lvl w:ilvl="5">
      <w:start w:val="1"/>
      <w:numFmt w:val="decimal"/>
      <w:lvlText w:val="%1.%2.%3.%4.%5.%6"/>
      <w:lvlJc w:val="left"/>
      <w:pPr>
        <w:ind w:left="2890" w:hanging="1080"/>
      </w:pPr>
      <w:rPr>
        <w:rFonts w:hint="default"/>
      </w:rPr>
    </w:lvl>
    <w:lvl w:ilvl="6">
      <w:start w:val="1"/>
      <w:numFmt w:val="decimal"/>
      <w:lvlText w:val="%1.%2.%3.%4.%5.%6.%7"/>
      <w:lvlJc w:val="left"/>
      <w:pPr>
        <w:ind w:left="3612" w:hanging="1440"/>
      </w:pPr>
      <w:rPr>
        <w:rFonts w:hint="default"/>
      </w:rPr>
    </w:lvl>
    <w:lvl w:ilvl="7">
      <w:start w:val="1"/>
      <w:numFmt w:val="decimal"/>
      <w:lvlText w:val="%1.%2.%3.%4.%5.%6.%7.%8"/>
      <w:lvlJc w:val="left"/>
      <w:pPr>
        <w:ind w:left="3974" w:hanging="1440"/>
      </w:pPr>
      <w:rPr>
        <w:rFonts w:hint="default"/>
      </w:rPr>
    </w:lvl>
    <w:lvl w:ilvl="8">
      <w:start w:val="1"/>
      <w:numFmt w:val="decimal"/>
      <w:lvlText w:val="%1.%2.%3.%4.%5.%6.%7.%8.%9"/>
      <w:lvlJc w:val="left"/>
      <w:pPr>
        <w:ind w:left="4336" w:hanging="1440"/>
      </w:pPr>
      <w:rPr>
        <w:rFonts w:hint="default"/>
      </w:rPr>
    </w:lvl>
  </w:abstractNum>
  <w:abstractNum w:abstractNumId="2">
    <w:nsid w:val="06F80D84"/>
    <w:multiLevelType w:val="hybridMultilevel"/>
    <w:tmpl w:val="A71A29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7C82F23"/>
    <w:multiLevelType w:val="multilevel"/>
    <w:tmpl w:val="9AC87D60"/>
    <w:lvl w:ilvl="0">
      <w:start w:val="1"/>
      <w:numFmt w:val="decimal"/>
      <w:lvlText w:val="%1)"/>
      <w:lvlJc w:val="left"/>
      <w:rPr>
        <w:b w:val="0"/>
        <w:bCs w:val="0"/>
        <w:i w:val="0"/>
        <w:iCs w:val="0"/>
        <w:smallCaps w:val="0"/>
        <w:strike w:val="0"/>
        <w:color w:val="000000"/>
        <w:spacing w:val="0"/>
        <w:w w:val="100"/>
        <w:position w:val="0"/>
        <w:sz w:val="18"/>
        <w:szCs w:val="18"/>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90111D9"/>
    <w:multiLevelType w:val="multilevel"/>
    <w:tmpl w:val="0156A590"/>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Letter"/>
      <w:lvlText w:val="%3)"/>
      <w:lvlJc w:val="right"/>
      <w:pPr>
        <w:ind w:left="2160" w:hanging="180"/>
      </w:pPr>
      <w:rPr>
        <w:rFonts w:ascii="Times New Roman" w:eastAsia="Times New Roman" w:hAnsi="Times New Roman" w:cs="Times New Roman" w:hint="default"/>
        <w:b w:val="0"/>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nsid w:val="0FE90595"/>
    <w:multiLevelType w:val="multilevel"/>
    <w:tmpl w:val="118A2250"/>
    <w:lvl w:ilvl="0">
      <w:start w:val="1"/>
      <w:numFmt w:val="decimal"/>
      <w:lvlText w:val="%1."/>
      <w:lvlJc w:val="left"/>
      <w:rPr>
        <w:rFonts w:ascii="Verdana" w:eastAsia="Calibri" w:hAnsi="Verdana" w:cs="Calibri"/>
        <w:b w:val="0"/>
        <w:bCs w:val="0"/>
        <w:i w:val="0"/>
        <w:iCs w:val="0"/>
        <w:smallCaps w:val="0"/>
        <w:strike w:val="0"/>
        <w:color w:val="000000"/>
        <w:spacing w:val="0"/>
        <w:w w:val="100"/>
        <w:position w:val="0"/>
        <w:sz w:val="18"/>
        <w:szCs w:val="18"/>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6EF7EEF"/>
    <w:multiLevelType w:val="multilevel"/>
    <w:tmpl w:val="90C8AF0E"/>
    <w:lvl w:ilvl="0">
      <w:start w:val="1"/>
      <w:numFmt w:val="decimal"/>
      <w:lvlText w:val="%1."/>
      <w:lvlJc w:val="left"/>
      <w:pPr>
        <w:ind w:left="284"/>
      </w:pPr>
      <w:rPr>
        <w:rFonts w:ascii="Calibri" w:eastAsia="Courier New" w:hAnsi="Calibri" w:cs="Calibri" w:hint="default"/>
        <w:b/>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851"/>
      </w:pPr>
      <w:rPr>
        <w:rFonts w:ascii="Calibri" w:eastAsia="Courier New" w:hAnsi="Calibri" w:cs="Calibri" w:hint="default"/>
        <w:b/>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634"/>
      </w:pPr>
      <w:rPr>
        <w:rFonts w:ascii="Calibri" w:eastAsia="Courier New" w:hAnsi="Calibri" w:cs="Calibri" w:hint="default"/>
        <w:b/>
        <w:i w:val="0"/>
        <w:strike w:val="0"/>
        <w:dstrike w:val="0"/>
        <w:color w:val="000000"/>
        <w:sz w:val="22"/>
        <w:szCs w:val="22"/>
        <w:u w:val="none" w:color="000000"/>
        <w:bdr w:val="none" w:sz="0" w:space="0" w:color="auto"/>
        <w:shd w:val="clear" w:color="auto" w:fill="auto"/>
        <w:vertAlign w:val="baseline"/>
      </w:rPr>
    </w:lvl>
    <w:lvl w:ilvl="3">
      <w:start w:val="1"/>
      <w:numFmt w:val="decimal"/>
      <w:lvlText w:val="%1.%2.%3.%4."/>
      <w:lvlJc w:val="left"/>
      <w:pPr>
        <w:ind w:left="1254"/>
      </w:pPr>
      <w:rPr>
        <w:rFonts w:ascii="Calibri" w:eastAsia="Courier New" w:hAnsi="Calibri" w:cs="Calibri" w:hint="default"/>
        <w:b/>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54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26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298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70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42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7">
    <w:nsid w:val="1756710E"/>
    <w:multiLevelType w:val="multilevel"/>
    <w:tmpl w:val="F11E8A86"/>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04B02F6"/>
    <w:multiLevelType w:val="hybridMultilevel"/>
    <w:tmpl w:val="E29C1542"/>
    <w:lvl w:ilvl="0" w:tplc="D8BC3602">
      <w:start w:val="1"/>
      <w:numFmt w:val="bullet"/>
      <w:lvlText w:val=""/>
      <w:lvlJc w:val="left"/>
      <w:pPr>
        <w:ind w:left="1800" w:hanging="360"/>
      </w:pPr>
      <w:rPr>
        <w:rFonts w:ascii="Symbol" w:hAnsi="Symbol" w:hint="default"/>
        <w:color w:val="auto"/>
        <w:sz w:val="24"/>
        <w:szCs w:val="24"/>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9">
    <w:nsid w:val="314D05F3"/>
    <w:multiLevelType w:val="hybridMultilevel"/>
    <w:tmpl w:val="C10C60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33B29C7"/>
    <w:multiLevelType w:val="hybridMultilevel"/>
    <w:tmpl w:val="5972C5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57B6F54"/>
    <w:multiLevelType w:val="hybridMultilevel"/>
    <w:tmpl w:val="8206AE0E"/>
    <w:lvl w:ilvl="0" w:tplc="75A259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36523001"/>
    <w:multiLevelType w:val="multilevel"/>
    <w:tmpl w:val="12FA814A"/>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95B1ED2"/>
    <w:multiLevelType w:val="hybridMultilevel"/>
    <w:tmpl w:val="2988B5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A7F5DF0"/>
    <w:multiLevelType w:val="multilevel"/>
    <w:tmpl w:val="74EAB95A"/>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B207078"/>
    <w:multiLevelType w:val="multilevel"/>
    <w:tmpl w:val="6874848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D18784B"/>
    <w:multiLevelType w:val="multilevel"/>
    <w:tmpl w:val="791A7AF2"/>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71D7985"/>
    <w:multiLevelType w:val="hybridMultilevel"/>
    <w:tmpl w:val="660EABFE"/>
    <w:name w:val="WW8Num322"/>
    <w:lvl w:ilvl="0" w:tplc="7BE6BE6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47BA656F"/>
    <w:multiLevelType w:val="multilevel"/>
    <w:tmpl w:val="A1C455A6"/>
    <w:lvl w:ilvl="0">
      <w:start w:val="1"/>
      <w:numFmt w:val="decimal"/>
      <w:lvlText w:val="%1)"/>
      <w:lvlJc w:val="left"/>
      <w:rPr>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EE036B3"/>
    <w:multiLevelType w:val="multilevel"/>
    <w:tmpl w:val="D17899C2"/>
    <w:lvl w:ilvl="0">
      <w:start w:val="8"/>
      <w:numFmt w:val="decimal"/>
      <w:lvlText w:val="%1."/>
      <w:lvlJc w:val="left"/>
      <w:pPr>
        <w:ind w:left="644" w:hanging="360"/>
      </w:pPr>
      <w:rPr>
        <w:rFonts w:ascii="Calibri" w:hAnsi="Calibri" w:cs="Calibri" w:hint="default"/>
        <w:b/>
        <w:i w:val="0"/>
        <w:color w:val="auto"/>
        <w:sz w:val="22"/>
        <w:szCs w:val="22"/>
      </w:rPr>
    </w:lvl>
    <w:lvl w:ilvl="1">
      <w:start w:val="1"/>
      <w:numFmt w:val="decimal"/>
      <w:lvlText w:val="%1.%2."/>
      <w:lvlJc w:val="left"/>
      <w:pPr>
        <w:ind w:left="1069" w:hanging="360"/>
      </w:pPr>
      <w:rPr>
        <w:rFonts w:hint="default"/>
        <w:b/>
      </w:rPr>
    </w:lvl>
    <w:lvl w:ilvl="2">
      <w:start w:val="1"/>
      <w:numFmt w:val="decimal"/>
      <w:lvlText w:val="%1.%2.%3."/>
      <w:lvlJc w:val="left"/>
      <w:pPr>
        <w:ind w:left="1571" w:hanging="720"/>
      </w:pPr>
      <w:rPr>
        <w:rFonts w:hint="default"/>
        <w:b/>
        <w:sz w:val="22"/>
        <w:szCs w:val="22"/>
      </w:rPr>
    </w:lvl>
    <w:lvl w:ilvl="3">
      <w:start w:val="1"/>
      <w:numFmt w:val="decimal"/>
      <w:lvlText w:val="%1.%2.%3.%4."/>
      <w:lvlJc w:val="left"/>
      <w:pPr>
        <w:ind w:left="1713" w:hanging="720"/>
      </w:pPr>
      <w:rPr>
        <w:rFonts w:hint="default"/>
        <w:b/>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0">
    <w:nsid w:val="534840AE"/>
    <w:multiLevelType w:val="multilevel"/>
    <w:tmpl w:val="0F8CC42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1">
    <w:nsid w:val="553F1F75"/>
    <w:multiLevelType w:val="multilevel"/>
    <w:tmpl w:val="976EEDC0"/>
    <w:lvl w:ilvl="0">
      <w:start w:val="1"/>
      <w:numFmt w:val="decimal"/>
      <w:lvlText w:val="%1."/>
      <w:lvlJc w:val="left"/>
      <w:rPr>
        <w:rFonts w:ascii="Verdana" w:eastAsia="Calibri" w:hAnsi="Verdana" w:cs="Calibri"/>
        <w:b w:val="0"/>
        <w:bCs w:val="0"/>
        <w:i w:val="0"/>
        <w:iCs w:val="0"/>
        <w:smallCaps w:val="0"/>
        <w:strike w:val="0"/>
        <w:color w:val="000000"/>
        <w:spacing w:val="0"/>
        <w:w w:val="100"/>
        <w:position w:val="0"/>
        <w:sz w:val="18"/>
        <w:szCs w:val="18"/>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7F21D4B"/>
    <w:multiLevelType w:val="multilevel"/>
    <w:tmpl w:val="2544EC10"/>
    <w:lvl w:ilvl="0">
      <w:start w:val="14"/>
      <w:numFmt w:val="decimal"/>
      <w:lvlText w:val="%1"/>
      <w:lvlJc w:val="left"/>
      <w:pPr>
        <w:ind w:left="824" w:hanging="540"/>
      </w:pPr>
      <w:rPr>
        <w:rFonts w:hint="default"/>
        <w:color w:val="auto"/>
      </w:rPr>
    </w:lvl>
    <w:lvl w:ilvl="1">
      <w:start w:val="2"/>
      <w:numFmt w:val="decimal"/>
      <w:lvlText w:val="%1.%2"/>
      <w:lvlJc w:val="left"/>
      <w:pPr>
        <w:ind w:left="894" w:hanging="540"/>
      </w:pPr>
      <w:rPr>
        <w:rFonts w:hint="default"/>
        <w:color w:val="auto"/>
      </w:rPr>
    </w:lvl>
    <w:lvl w:ilvl="2">
      <w:start w:val="1"/>
      <w:numFmt w:val="decimal"/>
      <w:lvlText w:val="%1.%2.%3"/>
      <w:lvlJc w:val="left"/>
      <w:pPr>
        <w:ind w:left="1428" w:hanging="720"/>
      </w:pPr>
      <w:rPr>
        <w:rFonts w:hint="default"/>
        <w:color w:val="auto"/>
      </w:rPr>
    </w:lvl>
    <w:lvl w:ilvl="3">
      <w:start w:val="1"/>
      <w:numFmt w:val="decimal"/>
      <w:lvlText w:val="%1.%2.%3.%4"/>
      <w:lvlJc w:val="left"/>
      <w:pPr>
        <w:ind w:left="1782" w:hanging="720"/>
      </w:pPr>
      <w:rPr>
        <w:rFonts w:hint="default"/>
        <w:color w:val="FF0000"/>
      </w:rPr>
    </w:lvl>
    <w:lvl w:ilvl="4">
      <w:start w:val="1"/>
      <w:numFmt w:val="decimal"/>
      <w:lvlText w:val="%1.%2.%3.%4.%5"/>
      <w:lvlJc w:val="left"/>
      <w:pPr>
        <w:ind w:left="2496" w:hanging="1080"/>
      </w:pPr>
      <w:rPr>
        <w:rFonts w:hint="default"/>
        <w:color w:val="FF0000"/>
      </w:rPr>
    </w:lvl>
    <w:lvl w:ilvl="5">
      <w:start w:val="1"/>
      <w:numFmt w:val="decimal"/>
      <w:lvlText w:val="%1.%2.%3.%4.%5.%6"/>
      <w:lvlJc w:val="left"/>
      <w:pPr>
        <w:ind w:left="2850" w:hanging="1080"/>
      </w:pPr>
      <w:rPr>
        <w:rFonts w:hint="default"/>
        <w:color w:val="FF0000"/>
      </w:rPr>
    </w:lvl>
    <w:lvl w:ilvl="6">
      <w:start w:val="1"/>
      <w:numFmt w:val="decimal"/>
      <w:lvlText w:val="%1.%2.%3.%4.%5.%6.%7"/>
      <w:lvlJc w:val="left"/>
      <w:pPr>
        <w:ind w:left="3564" w:hanging="1440"/>
      </w:pPr>
      <w:rPr>
        <w:rFonts w:hint="default"/>
        <w:color w:val="FF0000"/>
      </w:rPr>
    </w:lvl>
    <w:lvl w:ilvl="7">
      <w:start w:val="1"/>
      <w:numFmt w:val="decimal"/>
      <w:lvlText w:val="%1.%2.%3.%4.%5.%6.%7.%8"/>
      <w:lvlJc w:val="left"/>
      <w:pPr>
        <w:ind w:left="3918" w:hanging="1440"/>
      </w:pPr>
      <w:rPr>
        <w:rFonts w:hint="default"/>
        <w:color w:val="FF0000"/>
      </w:rPr>
    </w:lvl>
    <w:lvl w:ilvl="8">
      <w:start w:val="1"/>
      <w:numFmt w:val="decimal"/>
      <w:lvlText w:val="%1.%2.%3.%4.%5.%6.%7.%8.%9"/>
      <w:lvlJc w:val="left"/>
      <w:pPr>
        <w:ind w:left="4272" w:hanging="1440"/>
      </w:pPr>
      <w:rPr>
        <w:rFonts w:hint="default"/>
        <w:color w:val="FF0000"/>
      </w:rPr>
    </w:lvl>
  </w:abstractNum>
  <w:abstractNum w:abstractNumId="23">
    <w:nsid w:val="593F0EE4"/>
    <w:multiLevelType w:val="multilevel"/>
    <w:tmpl w:val="656C6FF4"/>
    <w:lvl w:ilvl="0">
      <w:start w:val="7"/>
      <w:numFmt w:val="decimal"/>
      <w:lvlText w:val="%1"/>
      <w:lvlJc w:val="left"/>
      <w:pPr>
        <w:ind w:left="360" w:hanging="360"/>
      </w:pPr>
      <w:rPr>
        <w:rFonts w:hint="default"/>
      </w:rPr>
    </w:lvl>
    <w:lvl w:ilvl="1">
      <w:start w:val="1"/>
      <w:numFmt w:val="decimal"/>
      <w:lvlText w:val="%1.%2"/>
      <w:lvlJc w:val="left"/>
      <w:pPr>
        <w:ind w:left="2049" w:hanging="360"/>
      </w:pPr>
      <w:rPr>
        <w:rFonts w:hint="default"/>
        <w:b/>
      </w:rPr>
    </w:lvl>
    <w:lvl w:ilvl="2">
      <w:start w:val="1"/>
      <w:numFmt w:val="decimal"/>
      <w:lvlText w:val="%1.%2.%3"/>
      <w:lvlJc w:val="left"/>
      <w:pPr>
        <w:ind w:left="4098" w:hanging="720"/>
      </w:pPr>
      <w:rPr>
        <w:rFonts w:hint="default"/>
        <w:b/>
        <w:color w:val="auto"/>
      </w:rPr>
    </w:lvl>
    <w:lvl w:ilvl="3">
      <w:start w:val="1"/>
      <w:numFmt w:val="decimal"/>
      <w:lvlText w:val="%1.%2.%3.%4"/>
      <w:lvlJc w:val="left"/>
      <w:pPr>
        <w:ind w:left="5787" w:hanging="720"/>
      </w:pPr>
      <w:rPr>
        <w:rFonts w:hint="default"/>
      </w:rPr>
    </w:lvl>
    <w:lvl w:ilvl="4">
      <w:start w:val="1"/>
      <w:numFmt w:val="decimal"/>
      <w:lvlText w:val="%1.%2.%3.%4.%5"/>
      <w:lvlJc w:val="left"/>
      <w:pPr>
        <w:ind w:left="7836" w:hanging="1080"/>
      </w:pPr>
      <w:rPr>
        <w:rFonts w:hint="default"/>
      </w:rPr>
    </w:lvl>
    <w:lvl w:ilvl="5">
      <w:start w:val="1"/>
      <w:numFmt w:val="decimal"/>
      <w:lvlText w:val="%1.%2.%3.%4.%5.%6"/>
      <w:lvlJc w:val="left"/>
      <w:pPr>
        <w:ind w:left="9525" w:hanging="1080"/>
      </w:pPr>
      <w:rPr>
        <w:rFonts w:hint="default"/>
      </w:rPr>
    </w:lvl>
    <w:lvl w:ilvl="6">
      <w:start w:val="1"/>
      <w:numFmt w:val="decimal"/>
      <w:lvlText w:val="%1.%2.%3.%4.%5.%6.%7"/>
      <w:lvlJc w:val="left"/>
      <w:pPr>
        <w:ind w:left="11574" w:hanging="1440"/>
      </w:pPr>
      <w:rPr>
        <w:rFonts w:hint="default"/>
      </w:rPr>
    </w:lvl>
    <w:lvl w:ilvl="7">
      <w:start w:val="1"/>
      <w:numFmt w:val="decimal"/>
      <w:lvlText w:val="%1.%2.%3.%4.%5.%6.%7.%8"/>
      <w:lvlJc w:val="left"/>
      <w:pPr>
        <w:ind w:left="13263" w:hanging="1440"/>
      </w:pPr>
      <w:rPr>
        <w:rFonts w:hint="default"/>
      </w:rPr>
    </w:lvl>
    <w:lvl w:ilvl="8">
      <w:start w:val="1"/>
      <w:numFmt w:val="decimal"/>
      <w:lvlText w:val="%1.%2.%3.%4.%5.%6.%7.%8.%9"/>
      <w:lvlJc w:val="left"/>
      <w:pPr>
        <w:ind w:left="14952" w:hanging="1440"/>
      </w:pPr>
      <w:rPr>
        <w:rFonts w:hint="default"/>
      </w:rPr>
    </w:lvl>
  </w:abstractNum>
  <w:abstractNum w:abstractNumId="24">
    <w:nsid w:val="620C1F37"/>
    <w:multiLevelType w:val="multilevel"/>
    <w:tmpl w:val="73A294C4"/>
    <w:lvl w:ilvl="0">
      <w:start w:val="15"/>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25">
    <w:nsid w:val="62D667D5"/>
    <w:multiLevelType w:val="multilevel"/>
    <w:tmpl w:val="80FCDC88"/>
    <w:lvl w:ilvl="0">
      <w:start w:val="1"/>
      <w:numFmt w:val="decimal"/>
      <w:lvlText w:val="%1."/>
      <w:lvlJc w:val="left"/>
      <w:pPr>
        <w:tabs>
          <w:tab w:val="num" w:pos="420"/>
        </w:tabs>
        <w:ind w:left="420" w:hanging="420"/>
      </w:pPr>
      <w:rPr>
        <w:rFonts w:hint="default"/>
      </w:rPr>
    </w:lvl>
    <w:lvl w:ilvl="1">
      <w:start w:val="20"/>
      <w:numFmt w:val="decimal"/>
      <w:isLgl/>
      <w:lvlText w:val="%1.%2"/>
      <w:lvlJc w:val="left"/>
      <w:pPr>
        <w:tabs>
          <w:tab w:val="num" w:pos="405"/>
        </w:tabs>
        <w:ind w:left="405" w:hanging="4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6">
    <w:nsid w:val="668F4FDE"/>
    <w:multiLevelType w:val="hybridMultilevel"/>
    <w:tmpl w:val="37B0C3DE"/>
    <w:lvl w:ilvl="0" w:tplc="0ACC9F02">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B200547"/>
    <w:multiLevelType w:val="multilevel"/>
    <w:tmpl w:val="E4B6B036"/>
    <w:lvl w:ilvl="0">
      <w:start w:val="1"/>
      <w:numFmt w:val="upperRoman"/>
      <w:lvlText w:val="%1."/>
      <w:lvlJc w:val="righ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nsid w:val="6DE6567A"/>
    <w:multiLevelType w:val="multilevel"/>
    <w:tmpl w:val="A3EE73F4"/>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3A832A0"/>
    <w:multiLevelType w:val="multilevel"/>
    <w:tmpl w:val="2236EEE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Letter"/>
      <w:lvlText w:val="%3)"/>
      <w:lvlJc w:val="right"/>
      <w:pPr>
        <w:ind w:left="2160" w:hanging="180"/>
      </w:pPr>
      <w:rPr>
        <w:rFonts w:ascii="Times New Roman" w:eastAsia="Times New Roman" w:hAnsi="Times New Roman" w:cs="Times New Roman" w:hint="default"/>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0">
    <w:nsid w:val="745D6EDC"/>
    <w:multiLevelType w:val="multilevel"/>
    <w:tmpl w:val="2AC40A08"/>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4EA041F"/>
    <w:multiLevelType w:val="hybridMultilevel"/>
    <w:tmpl w:val="482A02EC"/>
    <w:lvl w:ilvl="0" w:tplc="FFFFFFFF">
      <w:start w:val="3"/>
      <w:numFmt w:val="bullet"/>
      <w:lvlText w:val="-"/>
      <w:lvlJc w:val="left"/>
      <w:pPr>
        <w:tabs>
          <w:tab w:val="num" w:pos="720"/>
        </w:tabs>
        <w:ind w:left="720" w:hanging="360"/>
      </w:pPr>
      <w:rPr>
        <w:rFonts w:ascii="Times New Roman" w:eastAsia="Times New Roman" w:hAnsi="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2">
    <w:nsid w:val="75093BF1"/>
    <w:multiLevelType w:val="singleLevel"/>
    <w:tmpl w:val="A80C7290"/>
    <w:lvl w:ilvl="0">
      <w:numFmt w:val="bullet"/>
      <w:lvlText w:val="-"/>
      <w:lvlJc w:val="left"/>
      <w:pPr>
        <w:tabs>
          <w:tab w:val="num" w:pos="360"/>
        </w:tabs>
        <w:ind w:left="360" w:hanging="360"/>
      </w:pPr>
      <w:rPr>
        <w:rFonts w:hint="default"/>
      </w:rPr>
    </w:lvl>
  </w:abstractNum>
  <w:abstractNum w:abstractNumId="33">
    <w:nsid w:val="773A384C"/>
    <w:multiLevelType w:val="hybridMultilevel"/>
    <w:tmpl w:val="69DA52B4"/>
    <w:lvl w:ilvl="0" w:tplc="89B2E886">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nsid w:val="782E5CE1"/>
    <w:multiLevelType w:val="multilevel"/>
    <w:tmpl w:val="976EEDC0"/>
    <w:lvl w:ilvl="0">
      <w:start w:val="1"/>
      <w:numFmt w:val="decimal"/>
      <w:lvlText w:val="%1."/>
      <w:lvlJc w:val="left"/>
      <w:rPr>
        <w:rFonts w:ascii="Verdana" w:eastAsia="Calibri" w:hAnsi="Verdana" w:cs="Calibri"/>
        <w:b w:val="0"/>
        <w:bCs w:val="0"/>
        <w:i w:val="0"/>
        <w:iCs w:val="0"/>
        <w:smallCaps w:val="0"/>
        <w:strike w:val="0"/>
        <w:color w:val="000000"/>
        <w:spacing w:val="0"/>
        <w:w w:val="100"/>
        <w:position w:val="0"/>
        <w:sz w:val="18"/>
        <w:szCs w:val="18"/>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C1E65B3"/>
    <w:multiLevelType w:val="multilevel"/>
    <w:tmpl w:val="3C9A3534"/>
    <w:lvl w:ilvl="0">
      <w:start w:val="6"/>
      <w:numFmt w:val="decimal"/>
      <w:lvlText w:val="%1."/>
      <w:lvlJc w:val="left"/>
      <w:pPr>
        <w:ind w:left="825" w:hanging="825"/>
      </w:pPr>
      <w:rPr>
        <w:rFonts w:hint="default"/>
        <w:b/>
      </w:rPr>
    </w:lvl>
    <w:lvl w:ilvl="1">
      <w:start w:val="4"/>
      <w:numFmt w:val="decimal"/>
      <w:lvlText w:val="%1.%2."/>
      <w:lvlJc w:val="left"/>
      <w:pPr>
        <w:ind w:left="1689" w:hanging="825"/>
      </w:pPr>
      <w:rPr>
        <w:rFonts w:hint="default"/>
        <w:b/>
      </w:rPr>
    </w:lvl>
    <w:lvl w:ilvl="2">
      <w:start w:val="1"/>
      <w:numFmt w:val="decimal"/>
      <w:lvlText w:val="%1.%2.%3."/>
      <w:lvlJc w:val="left"/>
      <w:pPr>
        <w:ind w:left="1535" w:hanging="825"/>
      </w:pPr>
      <w:rPr>
        <w:rFonts w:hint="default"/>
        <w:b/>
        <w:color w:val="auto"/>
      </w:rPr>
    </w:lvl>
    <w:lvl w:ilvl="3">
      <w:start w:val="1"/>
      <w:numFmt w:val="decimal"/>
      <w:lvlText w:val="%1.%2.%3.%4."/>
      <w:lvlJc w:val="left"/>
      <w:pPr>
        <w:ind w:left="3417" w:hanging="825"/>
      </w:pPr>
      <w:rPr>
        <w:rFonts w:hint="default"/>
        <w:b/>
      </w:rPr>
    </w:lvl>
    <w:lvl w:ilvl="4">
      <w:start w:val="1"/>
      <w:numFmt w:val="decimal"/>
      <w:lvlText w:val="%1.%2.%3.%4.%5."/>
      <w:lvlJc w:val="left"/>
      <w:pPr>
        <w:ind w:left="4536" w:hanging="1080"/>
      </w:pPr>
      <w:rPr>
        <w:rFonts w:hint="default"/>
        <w:b/>
        <w:color w:val="auto"/>
      </w:rPr>
    </w:lvl>
    <w:lvl w:ilvl="5">
      <w:start w:val="1"/>
      <w:numFmt w:val="decimal"/>
      <w:lvlText w:val="%1.%2.%3.%4.%5.%6."/>
      <w:lvlJc w:val="left"/>
      <w:pPr>
        <w:ind w:left="5400" w:hanging="1080"/>
      </w:pPr>
      <w:rPr>
        <w:rFonts w:hint="default"/>
        <w:b/>
      </w:rPr>
    </w:lvl>
    <w:lvl w:ilvl="6">
      <w:start w:val="1"/>
      <w:numFmt w:val="decimal"/>
      <w:lvlText w:val="%1.%2.%3.%4.%5.%6.%7."/>
      <w:lvlJc w:val="left"/>
      <w:pPr>
        <w:ind w:left="6624" w:hanging="1440"/>
      </w:pPr>
      <w:rPr>
        <w:rFonts w:hint="default"/>
        <w:b/>
      </w:rPr>
    </w:lvl>
    <w:lvl w:ilvl="7">
      <w:start w:val="1"/>
      <w:numFmt w:val="decimal"/>
      <w:lvlText w:val="%1.%2.%3.%4.%5.%6.%7.%8."/>
      <w:lvlJc w:val="left"/>
      <w:pPr>
        <w:ind w:left="7488" w:hanging="1440"/>
      </w:pPr>
      <w:rPr>
        <w:rFonts w:hint="default"/>
        <w:b/>
      </w:rPr>
    </w:lvl>
    <w:lvl w:ilvl="8">
      <w:start w:val="1"/>
      <w:numFmt w:val="decimal"/>
      <w:lvlText w:val="%1.%2.%3.%4.%5.%6.%7.%8.%9."/>
      <w:lvlJc w:val="left"/>
      <w:pPr>
        <w:ind w:left="8712" w:hanging="1800"/>
      </w:pPr>
      <w:rPr>
        <w:rFonts w:hint="default"/>
        <w:b/>
      </w:rPr>
    </w:lvl>
  </w:abstractNum>
  <w:abstractNum w:abstractNumId="36">
    <w:nsid w:val="7D9F188B"/>
    <w:multiLevelType w:val="multilevel"/>
    <w:tmpl w:val="632AE29C"/>
    <w:styleLink w:val="WW8Num4511"/>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7EEC7BF0"/>
    <w:multiLevelType w:val="multilevel"/>
    <w:tmpl w:val="DF5A2E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35"/>
  </w:num>
  <w:num w:numId="3">
    <w:abstractNumId w:val="23"/>
  </w:num>
  <w:num w:numId="4">
    <w:abstractNumId w:val="19"/>
  </w:num>
  <w:num w:numId="5">
    <w:abstractNumId w:val="27"/>
  </w:num>
  <w:num w:numId="6">
    <w:abstractNumId w:val="37"/>
  </w:num>
  <w:num w:numId="7">
    <w:abstractNumId w:val="20"/>
  </w:num>
  <w:num w:numId="8">
    <w:abstractNumId w:val="1"/>
  </w:num>
  <w:num w:numId="9">
    <w:abstractNumId w:val="25"/>
  </w:num>
  <w:num w:numId="10">
    <w:abstractNumId w:val="13"/>
  </w:num>
  <w:num w:numId="11">
    <w:abstractNumId w:val="22"/>
  </w:num>
  <w:num w:numId="12">
    <w:abstractNumId w:val="24"/>
  </w:num>
  <w:num w:numId="13">
    <w:abstractNumId w:val="11"/>
  </w:num>
  <w:num w:numId="14">
    <w:abstractNumId w:val="5"/>
  </w:num>
  <w:num w:numId="15">
    <w:abstractNumId w:val="21"/>
  </w:num>
  <w:num w:numId="16">
    <w:abstractNumId w:val="28"/>
  </w:num>
  <w:num w:numId="17">
    <w:abstractNumId w:val="14"/>
  </w:num>
  <w:num w:numId="18">
    <w:abstractNumId w:val="18"/>
  </w:num>
  <w:num w:numId="19">
    <w:abstractNumId w:val="7"/>
  </w:num>
  <w:num w:numId="20">
    <w:abstractNumId w:val="12"/>
  </w:num>
  <w:num w:numId="21">
    <w:abstractNumId w:val="34"/>
  </w:num>
  <w:num w:numId="22">
    <w:abstractNumId w:val="2"/>
  </w:num>
  <w:num w:numId="23">
    <w:abstractNumId w:val="10"/>
  </w:num>
  <w:num w:numId="24">
    <w:abstractNumId w:val="26"/>
  </w:num>
  <w:num w:numId="25">
    <w:abstractNumId w:val="3"/>
  </w:num>
  <w:num w:numId="26">
    <w:abstractNumId w:val="16"/>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4"/>
  </w:num>
  <w:num w:numId="30">
    <w:abstractNumId w:val="30"/>
  </w:num>
  <w:num w:numId="31">
    <w:abstractNumId w:val="9"/>
  </w:num>
  <w:num w:numId="32">
    <w:abstractNumId w:val="36"/>
  </w:num>
  <w:num w:numId="33">
    <w:abstractNumId w:val="15"/>
  </w:num>
  <w:num w:numId="34">
    <w:abstractNumId w:val="32"/>
  </w:num>
  <w:num w:numId="35">
    <w:abstractNumId w:val="33"/>
  </w:num>
  <w:num w:numId="36">
    <w:abstractNumId w:val="31"/>
  </w:num>
  <w:num w:numId="37">
    <w:abstractNumId w:val="8"/>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251C7A"/>
    <w:rsid w:val="00000D68"/>
    <w:rsid w:val="00000DB9"/>
    <w:rsid w:val="00001377"/>
    <w:rsid w:val="000016F2"/>
    <w:rsid w:val="00002D8E"/>
    <w:rsid w:val="00003F66"/>
    <w:rsid w:val="00005B6D"/>
    <w:rsid w:val="0000680E"/>
    <w:rsid w:val="00010BAC"/>
    <w:rsid w:val="00011C31"/>
    <w:rsid w:val="00014AFC"/>
    <w:rsid w:val="00015806"/>
    <w:rsid w:val="000179F2"/>
    <w:rsid w:val="00021903"/>
    <w:rsid w:val="00022820"/>
    <w:rsid w:val="00022CE1"/>
    <w:rsid w:val="00022DA2"/>
    <w:rsid w:val="00024F7E"/>
    <w:rsid w:val="0002786D"/>
    <w:rsid w:val="0003009F"/>
    <w:rsid w:val="0003067D"/>
    <w:rsid w:val="00030FAE"/>
    <w:rsid w:val="000320E1"/>
    <w:rsid w:val="00032A01"/>
    <w:rsid w:val="00032A60"/>
    <w:rsid w:val="000333E6"/>
    <w:rsid w:val="00033959"/>
    <w:rsid w:val="00035B66"/>
    <w:rsid w:val="000379F8"/>
    <w:rsid w:val="00041807"/>
    <w:rsid w:val="00042D3B"/>
    <w:rsid w:val="00043155"/>
    <w:rsid w:val="000444E1"/>
    <w:rsid w:val="00045314"/>
    <w:rsid w:val="00045A98"/>
    <w:rsid w:val="00046F37"/>
    <w:rsid w:val="00047881"/>
    <w:rsid w:val="00047D3A"/>
    <w:rsid w:val="00050C5A"/>
    <w:rsid w:val="00050F36"/>
    <w:rsid w:val="0005322F"/>
    <w:rsid w:val="0005479E"/>
    <w:rsid w:val="00056C1A"/>
    <w:rsid w:val="00060695"/>
    <w:rsid w:val="0006352C"/>
    <w:rsid w:val="00063F3E"/>
    <w:rsid w:val="000645C1"/>
    <w:rsid w:val="00064625"/>
    <w:rsid w:val="00064C4F"/>
    <w:rsid w:val="000656BC"/>
    <w:rsid w:val="00070986"/>
    <w:rsid w:val="0007126D"/>
    <w:rsid w:val="000723AB"/>
    <w:rsid w:val="000731CF"/>
    <w:rsid w:val="000748DD"/>
    <w:rsid w:val="00075501"/>
    <w:rsid w:val="00075EDD"/>
    <w:rsid w:val="00075F8F"/>
    <w:rsid w:val="0007714F"/>
    <w:rsid w:val="00077B9C"/>
    <w:rsid w:val="00084212"/>
    <w:rsid w:val="0009009E"/>
    <w:rsid w:val="000901B9"/>
    <w:rsid w:val="000909B4"/>
    <w:rsid w:val="00091D14"/>
    <w:rsid w:val="00091F3C"/>
    <w:rsid w:val="000920B6"/>
    <w:rsid w:val="00093921"/>
    <w:rsid w:val="00094DB4"/>
    <w:rsid w:val="00094EBA"/>
    <w:rsid w:val="00096D6B"/>
    <w:rsid w:val="000A083F"/>
    <w:rsid w:val="000A0D8C"/>
    <w:rsid w:val="000A137D"/>
    <w:rsid w:val="000A2C63"/>
    <w:rsid w:val="000A4DB8"/>
    <w:rsid w:val="000B5AA2"/>
    <w:rsid w:val="000B5E2C"/>
    <w:rsid w:val="000B632A"/>
    <w:rsid w:val="000C0A8D"/>
    <w:rsid w:val="000C103E"/>
    <w:rsid w:val="000C3434"/>
    <w:rsid w:val="000C34D1"/>
    <w:rsid w:val="000C64CF"/>
    <w:rsid w:val="000C6883"/>
    <w:rsid w:val="000C7C8A"/>
    <w:rsid w:val="000D0930"/>
    <w:rsid w:val="000D1CB9"/>
    <w:rsid w:val="000D7BA9"/>
    <w:rsid w:val="000E0525"/>
    <w:rsid w:val="000E15D8"/>
    <w:rsid w:val="000E185C"/>
    <w:rsid w:val="000E257F"/>
    <w:rsid w:val="000E5299"/>
    <w:rsid w:val="000E6F56"/>
    <w:rsid w:val="000F13E0"/>
    <w:rsid w:val="000F261E"/>
    <w:rsid w:val="000F3938"/>
    <w:rsid w:val="000F39FA"/>
    <w:rsid w:val="000F4B33"/>
    <w:rsid w:val="000F5E3D"/>
    <w:rsid w:val="000F6F41"/>
    <w:rsid w:val="000F7AE4"/>
    <w:rsid w:val="00103BA5"/>
    <w:rsid w:val="001046EB"/>
    <w:rsid w:val="001047E9"/>
    <w:rsid w:val="00106396"/>
    <w:rsid w:val="00106823"/>
    <w:rsid w:val="0011195A"/>
    <w:rsid w:val="00112BB9"/>
    <w:rsid w:val="0011327F"/>
    <w:rsid w:val="00113B2B"/>
    <w:rsid w:val="00113E67"/>
    <w:rsid w:val="001142F9"/>
    <w:rsid w:val="0011462A"/>
    <w:rsid w:val="00115359"/>
    <w:rsid w:val="00121985"/>
    <w:rsid w:val="00124E87"/>
    <w:rsid w:val="0012596B"/>
    <w:rsid w:val="00131949"/>
    <w:rsid w:val="00132DCC"/>
    <w:rsid w:val="00134213"/>
    <w:rsid w:val="00134214"/>
    <w:rsid w:val="0013500A"/>
    <w:rsid w:val="00141359"/>
    <w:rsid w:val="0014197A"/>
    <w:rsid w:val="00142F8C"/>
    <w:rsid w:val="0014348B"/>
    <w:rsid w:val="00144D48"/>
    <w:rsid w:val="001453D5"/>
    <w:rsid w:val="00150176"/>
    <w:rsid w:val="0015101A"/>
    <w:rsid w:val="00151378"/>
    <w:rsid w:val="001532BA"/>
    <w:rsid w:val="00154213"/>
    <w:rsid w:val="0015470C"/>
    <w:rsid w:val="00154BF0"/>
    <w:rsid w:val="001641B9"/>
    <w:rsid w:val="00164565"/>
    <w:rsid w:val="0016566A"/>
    <w:rsid w:val="00165A50"/>
    <w:rsid w:val="00172ECB"/>
    <w:rsid w:val="00181FD0"/>
    <w:rsid w:val="00182020"/>
    <w:rsid w:val="0018460B"/>
    <w:rsid w:val="00185342"/>
    <w:rsid w:val="00185787"/>
    <w:rsid w:val="00186015"/>
    <w:rsid w:val="00187EF1"/>
    <w:rsid w:val="0019040B"/>
    <w:rsid w:val="00192C90"/>
    <w:rsid w:val="001931DD"/>
    <w:rsid w:val="0019377C"/>
    <w:rsid w:val="001962AA"/>
    <w:rsid w:val="00196C8F"/>
    <w:rsid w:val="001977C8"/>
    <w:rsid w:val="001A041B"/>
    <w:rsid w:val="001A04EB"/>
    <w:rsid w:val="001A104D"/>
    <w:rsid w:val="001A523D"/>
    <w:rsid w:val="001A55E9"/>
    <w:rsid w:val="001A578B"/>
    <w:rsid w:val="001A7EB2"/>
    <w:rsid w:val="001B2F6A"/>
    <w:rsid w:val="001B4593"/>
    <w:rsid w:val="001B5A06"/>
    <w:rsid w:val="001B5D32"/>
    <w:rsid w:val="001B5E8F"/>
    <w:rsid w:val="001B6CC0"/>
    <w:rsid w:val="001B7380"/>
    <w:rsid w:val="001C10EE"/>
    <w:rsid w:val="001C21FF"/>
    <w:rsid w:val="001C23F0"/>
    <w:rsid w:val="001C27C0"/>
    <w:rsid w:val="001C2CF3"/>
    <w:rsid w:val="001C2DF8"/>
    <w:rsid w:val="001C57A4"/>
    <w:rsid w:val="001C76B8"/>
    <w:rsid w:val="001D2992"/>
    <w:rsid w:val="001D29DE"/>
    <w:rsid w:val="001D30D3"/>
    <w:rsid w:val="001D3663"/>
    <w:rsid w:val="001D6629"/>
    <w:rsid w:val="001D6B68"/>
    <w:rsid w:val="001E041B"/>
    <w:rsid w:val="001E1354"/>
    <w:rsid w:val="001E14C9"/>
    <w:rsid w:val="001E2ABC"/>
    <w:rsid w:val="001E2F33"/>
    <w:rsid w:val="001E57C8"/>
    <w:rsid w:val="001E58FB"/>
    <w:rsid w:val="001E6878"/>
    <w:rsid w:val="001E76B5"/>
    <w:rsid w:val="001F0D7A"/>
    <w:rsid w:val="001F15D0"/>
    <w:rsid w:val="001F25D5"/>
    <w:rsid w:val="001F496C"/>
    <w:rsid w:val="001F7CE6"/>
    <w:rsid w:val="002015BD"/>
    <w:rsid w:val="00202135"/>
    <w:rsid w:val="00202F64"/>
    <w:rsid w:val="0020325D"/>
    <w:rsid w:val="00205FE8"/>
    <w:rsid w:val="00206BE3"/>
    <w:rsid w:val="00206F69"/>
    <w:rsid w:val="00210AAB"/>
    <w:rsid w:val="0021324F"/>
    <w:rsid w:val="00215314"/>
    <w:rsid w:val="00216DC3"/>
    <w:rsid w:val="00216FFE"/>
    <w:rsid w:val="002205AF"/>
    <w:rsid w:val="0022086A"/>
    <w:rsid w:val="00220D3A"/>
    <w:rsid w:val="00221199"/>
    <w:rsid w:val="002211B9"/>
    <w:rsid w:val="00221760"/>
    <w:rsid w:val="00222120"/>
    <w:rsid w:val="00222228"/>
    <w:rsid w:val="002227BF"/>
    <w:rsid w:val="00223F26"/>
    <w:rsid w:val="00224176"/>
    <w:rsid w:val="00225BD2"/>
    <w:rsid w:val="00226C0E"/>
    <w:rsid w:val="002312AC"/>
    <w:rsid w:val="002315AF"/>
    <w:rsid w:val="00232A05"/>
    <w:rsid w:val="002346E7"/>
    <w:rsid w:val="00235C06"/>
    <w:rsid w:val="002366BE"/>
    <w:rsid w:val="0023730A"/>
    <w:rsid w:val="00237445"/>
    <w:rsid w:val="002447A2"/>
    <w:rsid w:val="00244E2C"/>
    <w:rsid w:val="00245F1E"/>
    <w:rsid w:val="00245F2B"/>
    <w:rsid w:val="002470F4"/>
    <w:rsid w:val="00247773"/>
    <w:rsid w:val="00250A82"/>
    <w:rsid w:val="00251C7A"/>
    <w:rsid w:val="00251DFF"/>
    <w:rsid w:val="00253511"/>
    <w:rsid w:val="00254E37"/>
    <w:rsid w:val="002552FD"/>
    <w:rsid w:val="002572A5"/>
    <w:rsid w:val="00257718"/>
    <w:rsid w:val="002607FC"/>
    <w:rsid w:val="0026168B"/>
    <w:rsid w:val="00261CD3"/>
    <w:rsid w:val="002628EA"/>
    <w:rsid w:val="00264960"/>
    <w:rsid w:val="00274C76"/>
    <w:rsid w:val="00275E52"/>
    <w:rsid w:val="00281737"/>
    <w:rsid w:val="00283248"/>
    <w:rsid w:val="00283665"/>
    <w:rsid w:val="0028466B"/>
    <w:rsid w:val="002850F1"/>
    <w:rsid w:val="00285F8C"/>
    <w:rsid w:val="00287BE9"/>
    <w:rsid w:val="0029067B"/>
    <w:rsid w:val="002935D2"/>
    <w:rsid w:val="00296229"/>
    <w:rsid w:val="002966D3"/>
    <w:rsid w:val="00296FC9"/>
    <w:rsid w:val="002A44D2"/>
    <w:rsid w:val="002A5129"/>
    <w:rsid w:val="002A6180"/>
    <w:rsid w:val="002A7782"/>
    <w:rsid w:val="002A79E4"/>
    <w:rsid w:val="002B09A9"/>
    <w:rsid w:val="002B1CEA"/>
    <w:rsid w:val="002B3C07"/>
    <w:rsid w:val="002C0494"/>
    <w:rsid w:val="002C145C"/>
    <w:rsid w:val="002C1C8D"/>
    <w:rsid w:val="002C1E7D"/>
    <w:rsid w:val="002C40C8"/>
    <w:rsid w:val="002C56DD"/>
    <w:rsid w:val="002D322C"/>
    <w:rsid w:val="002D3E04"/>
    <w:rsid w:val="002D3F3F"/>
    <w:rsid w:val="002D6B9D"/>
    <w:rsid w:val="002D7418"/>
    <w:rsid w:val="002E0423"/>
    <w:rsid w:val="002E063B"/>
    <w:rsid w:val="002E0D80"/>
    <w:rsid w:val="002E3455"/>
    <w:rsid w:val="002E44BB"/>
    <w:rsid w:val="002E5B7C"/>
    <w:rsid w:val="002E5F01"/>
    <w:rsid w:val="002E63B4"/>
    <w:rsid w:val="002E6415"/>
    <w:rsid w:val="002F14D3"/>
    <w:rsid w:val="002F1D4B"/>
    <w:rsid w:val="002F200B"/>
    <w:rsid w:val="002F24A6"/>
    <w:rsid w:val="002F34D7"/>
    <w:rsid w:val="002F3ED7"/>
    <w:rsid w:val="002F4A57"/>
    <w:rsid w:val="002F4B02"/>
    <w:rsid w:val="00300B17"/>
    <w:rsid w:val="00300FB9"/>
    <w:rsid w:val="003019DE"/>
    <w:rsid w:val="003047AF"/>
    <w:rsid w:val="00305406"/>
    <w:rsid w:val="00306054"/>
    <w:rsid w:val="0030792E"/>
    <w:rsid w:val="003130DC"/>
    <w:rsid w:val="00316D11"/>
    <w:rsid w:val="00317D60"/>
    <w:rsid w:val="00320D48"/>
    <w:rsid w:val="00321A6E"/>
    <w:rsid w:val="00321D4D"/>
    <w:rsid w:val="0032322C"/>
    <w:rsid w:val="00326804"/>
    <w:rsid w:val="003307C1"/>
    <w:rsid w:val="00330F75"/>
    <w:rsid w:val="00331299"/>
    <w:rsid w:val="00332DF9"/>
    <w:rsid w:val="003418D1"/>
    <w:rsid w:val="00341A2B"/>
    <w:rsid w:val="00342388"/>
    <w:rsid w:val="003430C4"/>
    <w:rsid w:val="00344446"/>
    <w:rsid w:val="00350CCB"/>
    <w:rsid w:val="00350EC1"/>
    <w:rsid w:val="00353E6F"/>
    <w:rsid w:val="0035484B"/>
    <w:rsid w:val="00355E9E"/>
    <w:rsid w:val="00356220"/>
    <w:rsid w:val="00356247"/>
    <w:rsid w:val="003570CC"/>
    <w:rsid w:val="00357D1D"/>
    <w:rsid w:val="00360941"/>
    <w:rsid w:val="00361ACA"/>
    <w:rsid w:val="00361D0C"/>
    <w:rsid w:val="003622B0"/>
    <w:rsid w:val="00362B3C"/>
    <w:rsid w:val="00366925"/>
    <w:rsid w:val="00366F24"/>
    <w:rsid w:val="0037073F"/>
    <w:rsid w:val="00371C5A"/>
    <w:rsid w:val="003765EB"/>
    <w:rsid w:val="00377265"/>
    <w:rsid w:val="00377F4F"/>
    <w:rsid w:val="00380025"/>
    <w:rsid w:val="00382ED9"/>
    <w:rsid w:val="00386935"/>
    <w:rsid w:val="00391BEB"/>
    <w:rsid w:val="00395AD2"/>
    <w:rsid w:val="00395FD3"/>
    <w:rsid w:val="0039696B"/>
    <w:rsid w:val="003A0489"/>
    <w:rsid w:val="003A13CF"/>
    <w:rsid w:val="003A2988"/>
    <w:rsid w:val="003A495B"/>
    <w:rsid w:val="003A5382"/>
    <w:rsid w:val="003A57BF"/>
    <w:rsid w:val="003B2654"/>
    <w:rsid w:val="003B3F4E"/>
    <w:rsid w:val="003C177B"/>
    <w:rsid w:val="003C7F3C"/>
    <w:rsid w:val="003D2AFE"/>
    <w:rsid w:val="003D44A6"/>
    <w:rsid w:val="003D485F"/>
    <w:rsid w:val="003D58C0"/>
    <w:rsid w:val="003E1D5C"/>
    <w:rsid w:val="003E3797"/>
    <w:rsid w:val="003E47F9"/>
    <w:rsid w:val="003E5D36"/>
    <w:rsid w:val="003E683D"/>
    <w:rsid w:val="003E6FAF"/>
    <w:rsid w:val="003E7B7D"/>
    <w:rsid w:val="003F1BF6"/>
    <w:rsid w:val="003F28AB"/>
    <w:rsid w:val="003F4010"/>
    <w:rsid w:val="003F4ED7"/>
    <w:rsid w:val="003F6006"/>
    <w:rsid w:val="003F75EF"/>
    <w:rsid w:val="003F7D3A"/>
    <w:rsid w:val="003F7EF7"/>
    <w:rsid w:val="00403585"/>
    <w:rsid w:val="0040540D"/>
    <w:rsid w:val="00405E58"/>
    <w:rsid w:val="00406059"/>
    <w:rsid w:val="00410313"/>
    <w:rsid w:val="00410ADA"/>
    <w:rsid w:val="00411ACB"/>
    <w:rsid w:val="00413F68"/>
    <w:rsid w:val="00415DC2"/>
    <w:rsid w:val="0041631C"/>
    <w:rsid w:val="0041667B"/>
    <w:rsid w:val="00416851"/>
    <w:rsid w:val="00420FA3"/>
    <w:rsid w:val="004214AD"/>
    <w:rsid w:val="0042365E"/>
    <w:rsid w:val="00425FDB"/>
    <w:rsid w:val="00431E8E"/>
    <w:rsid w:val="00433004"/>
    <w:rsid w:val="00433AF7"/>
    <w:rsid w:val="004359D9"/>
    <w:rsid w:val="00436223"/>
    <w:rsid w:val="004437B0"/>
    <w:rsid w:val="004444E9"/>
    <w:rsid w:val="0044543D"/>
    <w:rsid w:val="004469D2"/>
    <w:rsid w:val="00447E44"/>
    <w:rsid w:val="00452581"/>
    <w:rsid w:val="00452687"/>
    <w:rsid w:val="004528C2"/>
    <w:rsid w:val="00453441"/>
    <w:rsid w:val="00453AD3"/>
    <w:rsid w:val="00454FDC"/>
    <w:rsid w:val="00457B7B"/>
    <w:rsid w:val="00457E12"/>
    <w:rsid w:val="0046180F"/>
    <w:rsid w:val="00461969"/>
    <w:rsid w:val="004645C0"/>
    <w:rsid w:val="00465B9F"/>
    <w:rsid w:val="00466147"/>
    <w:rsid w:val="00466B94"/>
    <w:rsid w:val="004679F6"/>
    <w:rsid w:val="00471779"/>
    <w:rsid w:val="00474351"/>
    <w:rsid w:val="00474F56"/>
    <w:rsid w:val="00476377"/>
    <w:rsid w:val="00477235"/>
    <w:rsid w:val="00477D9C"/>
    <w:rsid w:val="00481140"/>
    <w:rsid w:val="004833CF"/>
    <w:rsid w:val="00483E54"/>
    <w:rsid w:val="0048418C"/>
    <w:rsid w:val="004849F9"/>
    <w:rsid w:val="004854E0"/>
    <w:rsid w:val="00487253"/>
    <w:rsid w:val="00487415"/>
    <w:rsid w:val="00491E33"/>
    <w:rsid w:val="00492130"/>
    <w:rsid w:val="004929C9"/>
    <w:rsid w:val="00493239"/>
    <w:rsid w:val="00493491"/>
    <w:rsid w:val="00495162"/>
    <w:rsid w:val="00495EFF"/>
    <w:rsid w:val="00496CB9"/>
    <w:rsid w:val="004A2210"/>
    <w:rsid w:val="004A25BD"/>
    <w:rsid w:val="004A2B9B"/>
    <w:rsid w:val="004A59B6"/>
    <w:rsid w:val="004A61B3"/>
    <w:rsid w:val="004A68F7"/>
    <w:rsid w:val="004A6DA5"/>
    <w:rsid w:val="004A7BDC"/>
    <w:rsid w:val="004B0A68"/>
    <w:rsid w:val="004B2C18"/>
    <w:rsid w:val="004B2F25"/>
    <w:rsid w:val="004B3531"/>
    <w:rsid w:val="004B365D"/>
    <w:rsid w:val="004B440F"/>
    <w:rsid w:val="004B4AED"/>
    <w:rsid w:val="004B4EAA"/>
    <w:rsid w:val="004B50E6"/>
    <w:rsid w:val="004B6ED8"/>
    <w:rsid w:val="004B72A9"/>
    <w:rsid w:val="004C2550"/>
    <w:rsid w:val="004C29A5"/>
    <w:rsid w:val="004C2A0E"/>
    <w:rsid w:val="004C33A3"/>
    <w:rsid w:val="004C44E8"/>
    <w:rsid w:val="004C70ED"/>
    <w:rsid w:val="004D5111"/>
    <w:rsid w:val="004D5ED2"/>
    <w:rsid w:val="004D6BF8"/>
    <w:rsid w:val="004E0ABC"/>
    <w:rsid w:val="004E265F"/>
    <w:rsid w:val="004E4EF8"/>
    <w:rsid w:val="004E6856"/>
    <w:rsid w:val="004E6D9B"/>
    <w:rsid w:val="004F1FB0"/>
    <w:rsid w:val="004F2E5E"/>
    <w:rsid w:val="004F4E5E"/>
    <w:rsid w:val="004F62E3"/>
    <w:rsid w:val="00501B43"/>
    <w:rsid w:val="00502E9E"/>
    <w:rsid w:val="00503EE4"/>
    <w:rsid w:val="00504D8E"/>
    <w:rsid w:val="005062C5"/>
    <w:rsid w:val="005073D5"/>
    <w:rsid w:val="00507C39"/>
    <w:rsid w:val="00514E23"/>
    <w:rsid w:val="0051629F"/>
    <w:rsid w:val="00516D15"/>
    <w:rsid w:val="00516DAD"/>
    <w:rsid w:val="005171DA"/>
    <w:rsid w:val="00520A48"/>
    <w:rsid w:val="005223A0"/>
    <w:rsid w:val="005242F9"/>
    <w:rsid w:val="00525A38"/>
    <w:rsid w:val="00525B63"/>
    <w:rsid w:val="00526EA5"/>
    <w:rsid w:val="0053033C"/>
    <w:rsid w:val="00534324"/>
    <w:rsid w:val="00534328"/>
    <w:rsid w:val="005356C3"/>
    <w:rsid w:val="00536605"/>
    <w:rsid w:val="005370D3"/>
    <w:rsid w:val="0054187C"/>
    <w:rsid w:val="00541C85"/>
    <w:rsid w:val="00545318"/>
    <w:rsid w:val="005464E4"/>
    <w:rsid w:val="00546935"/>
    <w:rsid w:val="00546CD5"/>
    <w:rsid w:val="00550B56"/>
    <w:rsid w:val="00552263"/>
    <w:rsid w:val="00552681"/>
    <w:rsid w:val="00553714"/>
    <w:rsid w:val="00553F8D"/>
    <w:rsid w:val="00556AA5"/>
    <w:rsid w:val="00556BBC"/>
    <w:rsid w:val="00556DA5"/>
    <w:rsid w:val="00557AD2"/>
    <w:rsid w:val="00557EAA"/>
    <w:rsid w:val="00560304"/>
    <w:rsid w:val="0056058F"/>
    <w:rsid w:val="00561346"/>
    <w:rsid w:val="00564A1C"/>
    <w:rsid w:val="00565914"/>
    <w:rsid w:val="00565A3F"/>
    <w:rsid w:val="005669AA"/>
    <w:rsid w:val="00567D5E"/>
    <w:rsid w:val="00570417"/>
    <w:rsid w:val="005716D4"/>
    <w:rsid w:val="005719E7"/>
    <w:rsid w:val="00572946"/>
    <w:rsid w:val="00572C9D"/>
    <w:rsid w:val="0057442F"/>
    <w:rsid w:val="00574612"/>
    <w:rsid w:val="0057531E"/>
    <w:rsid w:val="00575460"/>
    <w:rsid w:val="00575C53"/>
    <w:rsid w:val="00575D53"/>
    <w:rsid w:val="00582D20"/>
    <w:rsid w:val="00583007"/>
    <w:rsid w:val="00583732"/>
    <w:rsid w:val="00585ADB"/>
    <w:rsid w:val="00586193"/>
    <w:rsid w:val="005864B0"/>
    <w:rsid w:val="005868CB"/>
    <w:rsid w:val="00587CA3"/>
    <w:rsid w:val="0059024B"/>
    <w:rsid w:val="005929E8"/>
    <w:rsid w:val="00593CBA"/>
    <w:rsid w:val="005940E3"/>
    <w:rsid w:val="00594ECC"/>
    <w:rsid w:val="005952BF"/>
    <w:rsid w:val="005954EA"/>
    <w:rsid w:val="00595FC8"/>
    <w:rsid w:val="00596835"/>
    <w:rsid w:val="00596FF2"/>
    <w:rsid w:val="005A0173"/>
    <w:rsid w:val="005A1872"/>
    <w:rsid w:val="005A23C8"/>
    <w:rsid w:val="005A33EA"/>
    <w:rsid w:val="005A3481"/>
    <w:rsid w:val="005A3D94"/>
    <w:rsid w:val="005A40EF"/>
    <w:rsid w:val="005A4830"/>
    <w:rsid w:val="005A562E"/>
    <w:rsid w:val="005B2E70"/>
    <w:rsid w:val="005B52A3"/>
    <w:rsid w:val="005B66C5"/>
    <w:rsid w:val="005B7D90"/>
    <w:rsid w:val="005C12EA"/>
    <w:rsid w:val="005C1DD5"/>
    <w:rsid w:val="005C3916"/>
    <w:rsid w:val="005C5CC8"/>
    <w:rsid w:val="005C626B"/>
    <w:rsid w:val="005C78B3"/>
    <w:rsid w:val="005D41FE"/>
    <w:rsid w:val="005D4303"/>
    <w:rsid w:val="005D63F2"/>
    <w:rsid w:val="005D6E4D"/>
    <w:rsid w:val="005E45CC"/>
    <w:rsid w:val="005E4B44"/>
    <w:rsid w:val="005E61AA"/>
    <w:rsid w:val="005E72EB"/>
    <w:rsid w:val="005F37D7"/>
    <w:rsid w:val="005F38A8"/>
    <w:rsid w:val="00601134"/>
    <w:rsid w:val="006013CD"/>
    <w:rsid w:val="006024C3"/>
    <w:rsid w:val="006045D8"/>
    <w:rsid w:val="006047D7"/>
    <w:rsid w:val="00604B22"/>
    <w:rsid w:val="00605577"/>
    <w:rsid w:val="00605587"/>
    <w:rsid w:val="006055D5"/>
    <w:rsid w:val="00605B60"/>
    <w:rsid w:val="00607873"/>
    <w:rsid w:val="00607BAB"/>
    <w:rsid w:val="00611A9F"/>
    <w:rsid w:val="0061342B"/>
    <w:rsid w:val="006148CE"/>
    <w:rsid w:val="00616597"/>
    <w:rsid w:val="006167A7"/>
    <w:rsid w:val="00616A5D"/>
    <w:rsid w:val="0062065C"/>
    <w:rsid w:val="00622A25"/>
    <w:rsid w:val="00624365"/>
    <w:rsid w:val="00625883"/>
    <w:rsid w:val="00625E46"/>
    <w:rsid w:val="00626D11"/>
    <w:rsid w:val="0063118A"/>
    <w:rsid w:val="006324F9"/>
    <w:rsid w:val="00632C75"/>
    <w:rsid w:val="006334E9"/>
    <w:rsid w:val="00633FFB"/>
    <w:rsid w:val="006349CF"/>
    <w:rsid w:val="00635788"/>
    <w:rsid w:val="00640D3F"/>
    <w:rsid w:val="00640F19"/>
    <w:rsid w:val="0064368B"/>
    <w:rsid w:val="006452AF"/>
    <w:rsid w:val="0064720C"/>
    <w:rsid w:val="00647A7E"/>
    <w:rsid w:val="00647AB2"/>
    <w:rsid w:val="006500E2"/>
    <w:rsid w:val="00651C6B"/>
    <w:rsid w:val="00653746"/>
    <w:rsid w:val="006540D8"/>
    <w:rsid w:val="00654191"/>
    <w:rsid w:val="006576C8"/>
    <w:rsid w:val="0066152F"/>
    <w:rsid w:val="00661668"/>
    <w:rsid w:val="006633C9"/>
    <w:rsid w:val="00663702"/>
    <w:rsid w:val="00663E1F"/>
    <w:rsid w:val="00665797"/>
    <w:rsid w:val="00667CD6"/>
    <w:rsid w:val="00670458"/>
    <w:rsid w:val="00673A1F"/>
    <w:rsid w:val="00681EF9"/>
    <w:rsid w:val="00682A21"/>
    <w:rsid w:val="00682D34"/>
    <w:rsid w:val="00690A81"/>
    <w:rsid w:val="0069228D"/>
    <w:rsid w:val="0069493D"/>
    <w:rsid w:val="00694CB3"/>
    <w:rsid w:val="00694F17"/>
    <w:rsid w:val="0069613E"/>
    <w:rsid w:val="00696FF1"/>
    <w:rsid w:val="006A067C"/>
    <w:rsid w:val="006B1668"/>
    <w:rsid w:val="006B2039"/>
    <w:rsid w:val="006B298B"/>
    <w:rsid w:val="006B37C6"/>
    <w:rsid w:val="006B4315"/>
    <w:rsid w:val="006B4B08"/>
    <w:rsid w:val="006B50DE"/>
    <w:rsid w:val="006B555A"/>
    <w:rsid w:val="006B5BEC"/>
    <w:rsid w:val="006B7AA3"/>
    <w:rsid w:val="006B7D02"/>
    <w:rsid w:val="006C2879"/>
    <w:rsid w:val="006C59EC"/>
    <w:rsid w:val="006D4182"/>
    <w:rsid w:val="006D5D13"/>
    <w:rsid w:val="006D6876"/>
    <w:rsid w:val="006E0FBE"/>
    <w:rsid w:val="006E11CE"/>
    <w:rsid w:val="006E2AE0"/>
    <w:rsid w:val="006E36FA"/>
    <w:rsid w:val="006E3EF6"/>
    <w:rsid w:val="006E4E24"/>
    <w:rsid w:val="006E6DC1"/>
    <w:rsid w:val="006F1D7A"/>
    <w:rsid w:val="006F5C5E"/>
    <w:rsid w:val="006F6A84"/>
    <w:rsid w:val="006F6F35"/>
    <w:rsid w:val="006F78B5"/>
    <w:rsid w:val="007008D7"/>
    <w:rsid w:val="00704B1B"/>
    <w:rsid w:val="00706BBB"/>
    <w:rsid w:val="007073B2"/>
    <w:rsid w:val="00707931"/>
    <w:rsid w:val="00710583"/>
    <w:rsid w:val="00710945"/>
    <w:rsid w:val="00710990"/>
    <w:rsid w:val="0071148A"/>
    <w:rsid w:val="00711C7C"/>
    <w:rsid w:val="007122FD"/>
    <w:rsid w:val="00713059"/>
    <w:rsid w:val="0071332A"/>
    <w:rsid w:val="00713546"/>
    <w:rsid w:val="00716BC8"/>
    <w:rsid w:val="0072045E"/>
    <w:rsid w:val="0072050F"/>
    <w:rsid w:val="0072208E"/>
    <w:rsid w:val="00723088"/>
    <w:rsid w:val="0073076A"/>
    <w:rsid w:val="00730C44"/>
    <w:rsid w:val="00731FC7"/>
    <w:rsid w:val="00733CDA"/>
    <w:rsid w:val="007344C0"/>
    <w:rsid w:val="0073554F"/>
    <w:rsid w:val="00736605"/>
    <w:rsid w:val="00736724"/>
    <w:rsid w:val="00736AC6"/>
    <w:rsid w:val="00740549"/>
    <w:rsid w:val="00740A50"/>
    <w:rsid w:val="007416E3"/>
    <w:rsid w:val="00741772"/>
    <w:rsid w:val="00743898"/>
    <w:rsid w:val="00747861"/>
    <w:rsid w:val="007511B7"/>
    <w:rsid w:val="00752888"/>
    <w:rsid w:val="00754BBF"/>
    <w:rsid w:val="007550B9"/>
    <w:rsid w:val="007553CF"/>
    <w:rsid w:val="00757054"/>
    <w:rsid w:val="00771447"/>
    <w:rsid w:val="00772F19"/>
    <w:rsid w:val="00774421"/>
    <w:rsid w:val="0077563D"/>
    <w:rsid w:val="00775926"/>
    <w:rsid w:val="00775AD3"/>
    <w:rsid w:val="00781ECA"/>
    <w:rsid w:val="00783127"/>
    <w:rsid w:val="007841F4"/>
    <w:rsid w:val="00790C41"/>
    <w:rsid w:val="00791056"/>
    <w:rsid w:val="00793643"/>
    <w:rsid w:val="007966BF"/>
    <w:rsid w:val="00796A6B"/>
    <w:rsid w:val="00797923"/>
    <w:rsid w:val="00797AF6"/>
    <w:rsid w:val="007A0ADF"/>
    <w:rsid w:val="007A2DA9"/>
    <w:rsid w:val="007A2DCB"/>
    <w:rsid w:val="007A3307"/>
    <w:rsid w:val="007A3A79"/>
    <w:rsid w:val="007A5AD1"/>
    <w:rsid w:val="007A6146"/>
    <w:rsid w:val="007A6D2D"/>
    <w:rsid w:val="007B00B2"/>
    <w:rsid w:val="007B17BA"/>
    <w:rsid w:val="007B7337"/>
    <w:rsid w:val="007B772F"/>
    <w:rsid w:val="007C0914"/>
    <w:rsid w:val="007C12CB"/>
    <w:rsid w:val="007C47D1"/>
    <w:rsid w:val="007C4A1E"/>
    <w:rsid w:val="007C520A"/>
    <w:rsid w:val="007C6EBE"/>
    <w:rsid w:val="007C70FC"/>
    <w:rsid w:val="007C751E"/>
    <w:rsid w:val="007D33AB"/>
    <w:rsid w:val="007D43A9"/>
    <w:rsid w:val="007E09F9"/>
    <w:rsid w:val="007E1C1E"/>
    <w:rsid w:val="007E1C88"/>
    <w:rsid w:val="007E205E"/>
    <w:rsid w:val="007E3911"/>
    <w:rsid w:val="007E3D9F"/>
    <w:rsid w:val="007E45D6"/>
    <w:rsid w:val="007E6DA2"/>
    <w:rsid w:val="007E7D97"/>
    <w:rsid w:val="007F270B"/>
    <w:rsid w:val="007F2E17"/>
    <w:rsid w:val="007F4C30"/>
    <w:rsid w:val="007F6240"/>
    <w:rsid w:val="007F6D2C"/>
    <w:rsid w:val="00800C7B"/>
    <w:rsid w:val="0080110B"/>
    <w:rsid w:val="00802A30"/>
    <w:rsid w:val="00802E03"/>
    <w:rsid w:val="008040E4"/>
    <w:rsid w:val="0080478F"/>
    <w:rsid w:val="00804CA8"/>
    <w:rsid w:val="008054AF"/>
    <w:rsid w:val="008069C9"/>
    <w:rsid w:val="00807E9C"/>
    <w:rsid w:val="008109ED"/>
    <w:rsid w:val="00810BA1"/>
    <w:rsid w:val="00810E48"/>
    <w:rsid w:val="00811C42"/>
    <w:rsid w:val="008138C9"/>
    <w:rsid w:val="00814358"/>
    <w:rsid w:val="00816511"/>
    <w:rsid w:val="00817C7A"/>
    <w:rsid w:val="008217B8"/>
    <w:rsid w:val="0082305F"/>
    <w:rsid w:val="00823EB2"/>
    <w:rsid w:val="00825639"/>
    <w:rsid w:val="00825BF1"/>
    <w:rsid w:val="008267CF"/>
    <w:rsid w:val="00827142"/>
    <w:rsid w:val="00827CE8"/>
    <w:rsid w:val="00833298"/>
    <w:rsid w:val="00834469"/>
    <w:rsid w:val="00834B59"/>
    <w:rsid w:val="00840204"/>
    <w:rsid w:val="00840FCD"/>
    <w:rsid w:val="00842B9B"/>
    <w:rsid w:val="00845045"/>
    <w:rsid w:val="00845255"/>
    <w:rsid w:val="008461B7"/>
    <w:rsid w:val="00846BCA"/>
    <w:rsid w:val="008510BC"/>
    <w:rsid w:val="00851F22"/>
    <w:rsid w:val="00852D8D"/>
    <w:rsid w:val="00854554"/>
    <w:rsid w:val="00857CA1"/>
    <w:rsid w:val="008602DB"/>
    <w:rsid w:val="008609A8"/>
    <w:rsid w:val="00860BCA"/>
    <w:rsid w:val="008628B2"/>
    <w:rsid w:val="0086466F"/>
    <w:rsid w:val="00864B08"/>
    <w:rsid w:val="0086531F"/>
    <w:rsid w:val="0086635E"/>
    <w:rsid w:val="00870AC8"/>
    <w:rsid w:val="00870BD8"/>
    <w:rsid w:val="00871352"/>
    <w:rsid w:val="0087153F"/>
    <w:rsid w:val="00871D42"/>
    <w:rsid w:val="008743C7"/>
    <w:rsid w:val="00874AAC"/>
    <w:rsid w:val="00874EAB"/>
    <w:rsid w:val="008770BD"/>
    <w:rsid w:val="00877371"/>
    <w:rsid w:val="00877539"/>
    <w:rsid w:val="00880576"/>
    <w:rsid w:val="00880D20"/>
    <w:rsid w:val="00882558"/>
    <w:rsid w:val="00882F32"/>
    <w:rsid w:val="008831AE"/>
    <w:rsid w:val="00886EC1"/>
    <w:rsid w:val="008871E3"/>
    <w:rsid w:val="00887BD4"/>
    <w:rsid w:val="008901F6"/>
    <w:rsid w:val="008913B3"/>
    <w:rsid w:val="00891EBF"/>
    <w:rsid w:val="008939BA"/>
    <w:rsid w:val="00893BC0"/>
    <w:rsid w:val="00896370"/>
    <w:rsid w:val="00897BAA"/>
    <w:rsid w:val="008A166F"/>
    <w:rsid w:val="008A2331"/>
    <w:rsid w:val="008A33C6"/>
    <w:rsid w:val="008A36AE"/>
    <w:rsid w:val="008A44CB"/>
    <w:rsid w:val="008A480C"/>
    <w:rsid w:val="008A708B"/>
    <w:rsid w:val="008B09CF"/>
    <w:rsid w:val="008B2E59"/>
    <w:rsid w:val="008B46E1"/>
    <w:rsid w:val="008B4711"/>
    <w:rsid w:val="008B53FE"/>
    <w:rsid w:val="008B62C4"/>
    <w:rsid w:val="008C03B8"/>
    <w:rsid w:val="008C09A8"/>
    <w:rsid w:val="008C37B6"/>
    <w:rsid w:val="008C574C"/>
    <w:rsid w:val="008C5889"/>
    <w:rsid w:val="008C5DB2"/>
    <w:rsid w:val="008C6DD5"/>
    <w:rsid w:val="008C7301"/>
    <w:rsid w:val="008C7DB2"/>
    <w:rsid w:val="008D0485"/>
    <w:rsid w:val="008D0C24"/>
    <w:rsid w:val="008D0C39"/>
    <w:rsid w:val="008D0CC8"/>
    <w:rsid w:val="008D0D84"/>
    <w:rsid w:val="008D0F7D"/>
    <w:rsid w:val="008D4918"/>
    <w:rsid w:val="008D4DFF"/>
    <w:rsid w:val="008E1C6D"/>
    <w:rsid w:val="008E3E58"/>
    <w:rsid w:val="008E439B"/>
    <w:rsid w:val="008E5170"/>
    <w:rsid w:val="008E6273"/>
    <w:rsid w:val="008F14DE"/>
    <w:rsid w:val="008F23E8"/>
    <w:rsid w:val="008F268A"/>
    <w:rsid w:val="008F6D8A"/>
    <w:rsid w:val="008F7088"/>
    <w:rsid w:val="008F71D1"/>
    <w:rsid w:val="008F7293"/>
    <w:rsid w:val="0090315D"/>
    <w:rsid w:val="00903222"/>
    <w:rsid w:val="009033BA"/>
    <w:rsid w:val="00905CD4"/>
    <w:rsid w:val="00910C86"/>
    <w:rsid w:val="00910EA1"/>
    <w:rsid w:val="009124E5"/>
    <w:rsid w:val="0091484A"/>
    <w:rsid w:val="00914FF5"/>
    <w:rsid w:val="009160E6"/>
    <w:rsid w:val="009168CD"/>
    <w:rsid w:val="0092039C"/>
    <w:rsid w:val="00921107"/>
    <w:rsid w:val="0092377A"/>
    <w:rsid w:val="00925F5A"/>
    <w:rsid w:val="00926F34"/>
    <w:rsid w:val="0093122F"/>
    <w:rsid w:val="00931ABB"/>
    <w:rsid w:val="00931AE8"/>
    <w:rsid w:val="00931F22"/>
    <w:rsid w:val="00932A3D"/>
    <w:rsid w:val="009334F9"/>
    <w:rsid w:val="009351E6"/>
    <w:rsid w:val="00940BCD"/>
    <w:rsid w:val="009410C5"/>
    <w:rsid w:val="00941C78"/>
    <w:rsid w:val="00943365"/>
    <w:rsid w:val="00943C19"/>
    <w:rsid w:val="00945618"/>
    <w:rsid w:val="00951E41"/>
    <w:rsid w:val="00952D9E"/>
    <w:rsid w:val="00953AE1"/>
    <w:rsid w:val="00955859"/>
    <w:rsid w:val="00955EA0"/>
    <w:rsid w:val="00962BD0"/>
    <w:rsid w:val="00965660"/>
    <w:rsid w:val="00966CE0"/>
    <w:rsid w:val="00967238"/>
    <w:rsid w:val="00973387"/>
    <w:rsid w:val="00974A10"/>
    <w:rsid w:val="009758EE"/>
    <w:rsid w:val="00977DD5"/>
    <w:rsid w:val="009803D1"/>
    <w:rsid w:val="00981172"/>
    <w:rsid w:val="00981C3F"/>
    <w:rsid w:val="0098370C"/>
    <w:rsid w:val="0098593C"/>
    <w:rsid w:val="00985942"/>
    <w:rsid w:val="00985EF7"/>
    <w:rsid w:val="009867A7"/>
    <w:rsid w:val="00986C54"/>
    <w:rsid w:val="00991EC1"/>
    <w:rsid w:val="00995611"/>
    <w:rsid w:val="00995679"/>
    <w:rsid w:val="009959CF"/>
    <w:rsid w:val="00996EFE"/>
    <w:rsid w:val="009A14C9"/>
    <w:rsid w:val="009A1B0F"/>
    <w:rsid w:val="009A2F89"/>
    <w:rsid w:val="009A2FAF"/>
    <w:rsid w:val="009A5127"/>
    <w:rsid w:val="009A5A83"/>
    <w:rsid w:val="009A5F41"/>
    <w:rsid w:val="009B287A"/>
    <w:rsid w:val="009B3A6E"/>
    <w:rsid w:val="009B3FD3"/>
    <w:rsid w:val="009B471E"/>
    <w:rsid w:val="009B58AD"/>
    <w:rsid w:val="009B6D14"/>
    <w:rsid w:val="009B786C"/>
    <w:rsid w:val="009B7C38"/>
    <w:rsid w:val="009C0F77"/>
    <w:rsid w:val="009C1566"/>
    <w:rsid w:val="009C29B4"/>
    <w:rsid w:val="009C2F6B"/>
    <w:rsid w:val="009C3887"/>
    <w:rsid w:val="009C3A98"/>
    <w:rsid w:val="009C52D2"/>
    <w:rsid w:val="009C61E4"/>
    <w:rsid w:val="009D03EF"/>
    <w:rsid w:val="009D049A"/>
    <w:rsid w:val="009D0EF0"/>
    <w:rsid w:val="009D1EBD"/>
    <w:rsid w:val="009D2E26"/>
    <w:rsid w:val="009D3E3F"/>
    <w:rsid w:val="009D5E84"/>
    <w:rsid w:val="009D6A4A"/>
    <w:rsid w:val="009D6A7C"/>
    <w:rsid w:val="009D6CE8"/>
    <w:rsid w:val="009D6D3D"/>
    <w:rsid w:val="009E6565"/>
    <w:rsid w:val="009E6D33"/>
    <w:rsid w:val="009E76B3"/>
    <w:rsid w:val="009F0327"/>
    <w:rsid w:val="009F1794"/>
    <w:rsid w:val="009F2F96"/>
    <w:rsid w:val="009F56F4"/>
    <w:rsid w:val="009F73CC"/>
    <w:rsid w:val="00A02430"/>
    <w:rsid w:val="00A03516"/>
    <w:rsid w:val="00A03AFD"/>
    <w:rsid w:val="00A04022"/>
    <w:rsid w:val="00A05008"/>
    <w:rsid w:val="00A05DB8"/>
    <w:rsid w:val="00A06A23"/>
    <w:rsid w:val="00A06AA7"/>
    <w:rsid w:val="00A07592"/>
    <w:rsid w:val="00A11046"/>
    <w:rsid w:val="00A1152A"/>
    <w:rsid w:val="00A11987"/>
    <w:rsid w:val="00A13353"/>
    <w:rsid w:val="00A153B1"/>
    <w:rsid w:val="00A15A99"/>
    <w:rsid w:val="00A1602B"/>
    <w:rsid w:val="00A1609D"/>
    <w:rsid w:val="00A17662"/>
    <w:rsid w:val="00A20391"/>
    <w:rsid w:val="00A2210D"/>
    <w:rsid w:val="00A23501"/>
    <w:rsid w:val="00A23D9C"/>
    <w:rsid w:val="00A243F8"/>
    <w:rsid w:val="00A2547A"/>
    <w:rsid w:val="00A349DB"/>
    <w:rsid w:val="00A37ABE"/>
    <w:rsid w:val="00A37B09"/>
    <w:rsid w:val="00A40D56"/>
    <w:rsid w:val="00A41A17"/>
    <w:rsid w:val="00A4308B"/>
    <w:rsid w:val="00A4416A"/>
    <w:rsid w:val="00A4487E"/>
    <w:rsid w:val="00A50BAE"/>
    <w:rsid w:val="00A51BE4"/>
    <w:rsid w:val="00A52CAD"/>
    <w:rsid w:val="00A54EC5"/>
    <w:rsid w:val="00A554DD"/>
    <w:rsid w:val="00A556BF"/>
    <w:rsid w:val="00A5667D"/>
    <w:rsid w:val="00A5686A"/>
    <w:rsid w:val="00A56C52"/>
    <w:rsid w:val="00A57EE4"/>
    <w:rsid w:val="00A57F56"/>
    <w:rsid w:val="00A63A83"/>
    <w:rsid w:val="00A646D5"/>
    <w:rsid w:val="00A64F13"/>
    <w:rsid w:val="00A7050E"/>
    <w:rsid w:val="00A719B5"/>
    <w:rsid w:val="00A71E77"/>
    <w:rsid w:val="00A7212A"/>
    <w:rsid w:val="00A72CBC"/>
    <w:rsid w:val="00A73CB1"/>
    <w:rsid w:val="00A747B0"/>
    <w:rsid w:val="00A74FC0"/>
    <w:rsid w:val="00A76895"/>
    <w:rsid w:val="00A77453"/>
    <w:rsid w:val="00A80BD5"/>
    <w:rsid w:val="00A82999"/>
    <w:rsid w:val="00A8557E"/>
    <w:rsid w:val="00A862C5"/>
    <w:rsid w:val="00A86BA1"/>
    <w:rsid w:val="00A90081"/>
    <w:rsid w:val="00A9304D"/>
    <w:rsid w:val="00A9515D"/>
    <w:rsid w:val="00A955B4"/>
    <w:rsid w:val="00A96401"/>
    <w:rsid w:val="00A96A51"/>
    <w:rsid w:val="00AA1173"/>
    <w:rsid w:val="00AA1E1E"/>
    <w:rsid w:val="00AA2CDB"/>
    <w:rsid w:val="00AA3000"/>
    <w:rsid w:val="00AA438A"/>
    <w:rsid w:val="00AA51B8"/>
    <w:rsid w:val="00AA69E8"/>
    <w:rsid w:val="00AA6FC5"/>
    <w:rsid w:val="00AA7DEC"/>
    <w:rsid w:val="00AB18F6"/>
    <w:rsid w:val="00AB2C5E"/>
    <w:rsid w:val="00AB47ED"/>
    <w:rsid w:val="00AB4A4F"/>
    <w:rsid w:val="00AB6E56"/>
    <w:rsid w:val="00AC0138"/>
    <w:rsid w:val="00AC1C40"/>
    <w:rsid w:val="00AC2203"/>
    <w:rsid w:val="00AC2DE3"/>
    <w:rsid w:val="00AC3317"/>
    <w:rsid w:val="00AC3395"/>
    <w:rsid w:val="00AC7A38"/>
    <w:rsid w:val="00AD1D51"/>
    <w:rsid w:val="00AD24F4"/>
    <w:rsid w:val="00AD287F"/>
    <w:rsid w:val="00AD2A63"/>
    <w:rsid w:val="00AD4F69"/>
    <w:rsid w:val="00AD6779"/>
    <w:rsid w:val="00AD7BA1"/>
    <w:rsid w:val="00AE147E"/>
    <w:rsid w:val="00AE1558"/>
    <w:rsid w:val="00AE305F"/>
    <w:rsid w:val="00AE469A"/>
    <w:rsid w:val="00AE4CAD"/>
    <w:rsid w:val="00AE55B5"/>
    <w:rsid w:val="00AE6D68"/>
    <w:rsid w:val="00AF0433"/>
    <w:rsid w:val="00AF18C2"/>
    <w:rsid w:val="00AF7223"/>
    <w:rsid w:val="00AF7240"/>
    <w:rsid w:val="00AF76F1"/>
    <w:rsid w:val="00B025F6"/>
    <w:rsid w:val="00B03F8A"/>
    <w:rsid w:val="00B040E6"/>
    <w:rsid w:val="00B06012"/>
    <w:rsid w:val="00B0729F"/>
    <w:rsid w:val="00B07503"/>
    <w:rsid w:val="00B075D9"/>
    <w:rsid w:val="00B12CF8"/>
    <w:rsid w:val="00B14082"/>
    <w:rsid w:val="00B14B66"/>
    <w:rsid w:val="00B1773D"/>
    <w:rsid w:val="00B20FC2"/>
    <w:rsid w:val="00B21173"/>
    <w:rsid w:val="00B249F5"/>
    <w:rsid w:val="00B25048"/>
    <w:rsid w:val="00B2552B"/>
    <w:rsid w:val="00B25A1B"/>
    <w:rsid w:val="00B25E7E"/>
    <w:rsid w:val="00B26259"/>
    <w:rsid w:val="00B26813"/>
    <w:rsid w:val="00B30185"/>
    <w:rsid w:val="00B3083F"/>
    <w:rsid w:val="00B30AD1"/>
    <w:rsid w:val="00B34412"/>
    <w:rsid w:val="00B3592F"/>
    <w:rsid w:val="00B4165A"/>
    <w:rsid w:val="00B416DB"/>
    <w:rsid w:val="00B41D71"/>
    <w:rsid w:val="00B42268"/>
    <w:rsid w:val="00B44467"/>
    <w:rsid w:val="00B459CF"/>
    <w:rsid w:val="00B502DC"/>
    <w:rsid w:val="00B50BA6"/>
    <w:rsid w:val="00B537BA"/>
    <w:rsid w:val="00B54AA7"/>
    <w:rsid w:val="00B55059"/>
    <w:rsid w:val="00B560CA"/>
    <w:rsid w:val="00B56B48"/>
    <w:rsid w:val="00B5784E"/>
    <w:rsid w:val="00B6072E"/>
    <w:rsid w:val="00B60D14"/>
    <w:rsid w:val="00B61365"/>
    <w:rsid w:val="00B6627D"/>
    <w:rsid w:val="00B67A04"/>
    <w:rsid w:val="00B67BF0"/>
    <w:rsid w:val="00B72F9B"/>
    <w:rsid w:val="00B818C0"/>
    <w:rsid w:val="00B82070"/>
    <w:rsid w:val="00B82C21"/>
    <w:rsid w:val="00B83D4E"/>
    <w:rsid w:val="00B845D9"/>
    <w:rsid w:val="00B8657D"/>
    <w:rsid w:val="00B86D73"/>
    <w:rsid w:val="00B86F12"/>
    <w:rsid w:val="00B87605"/>
    <w:rsid w:val="00B92803"/>
    <w:rsid w:val="00B93212"/>
    <w:rsid w:val="00B94992"/>
    <w:rsid w:val="00B94C24"/>
    <w:rsid w:val="00B973A1"/>
    <w:rsid w:val="00BA03A9"/>
    <w:rsid w:val="00BA189C"/>
    <w:rsid w:val="00BA1EF2"/>
    <w:rsid w:val="00BA5EFB"/>
    <w:rsid w:val="00BA634A"/>
    <w:rsid w:val="00BA70D6"/>
    <w:rsid w:val="00BB0864"/>
    <w:rsid w:val="00BB09C5"/>
    <w:rsid w:val="00BB1C8E"/>
    <w:rsid w:val="00BB207B"/>
    <w:rsid w:val="00BB434B"/>
    <w:rsid w:val="00BB6C17"/>
    <w:rsid w:val="00BC097B"/>
    <w:rsid w:val="00BC553E"/>
    <w:rsid w:val="00BC691B"/>
    <w:rsid w:val="00BC7BE6"/>
    <w:rsid w:val="00BD00C1"/>
    <w:rsid w:val="00BD170D"/>
    <w:rsid w:val="00BD222B"/>
    <w:rsid w:val="00BD38C5"/>
    <w:rsid w:val="00BD3E03"/>
    <w:rsid w:val="00BD6B70"/>
    <w:rsid w:val="00BE0100"/>
    <w:rsid w:val="00BE0FF5"/>
    <w:rsid w:val="00BE3452"/>
    <w:rsid w:val="00BE34F9"/>
    <w:rsid w:val="00BE478D"/>
    <w:rsid w:val="00BE7E84"/>
    <w:rsid w:val="00BF29A8"/>
    <w:rsid w:val="00BF2F9D"/>
    <w:rsid w:val="00BF692A"/>
    <w:rsid w:val="00BF7D48"/>
    <w:rsid w:val="00C031DD"/>
    <w:rsid w:val="00C03C61"/>
    <w:rsid w:val="00C05416"/>
    <w:rsid w:val="00C057FC"/>
    <w:rsid w:val="00C0599D"/>
    <w:rsid w:val="00C05AEA"/>
    <w:rsid w:val="00C05B04"/>
    <w:rsid w:val="00C10FB3"/>
    <w:rsid w:val="00C11D39"/>
    <w:rsid w:val="00C12248"/>
    <w:rsid w:val="00C12616"/>
    <w:rsid w:val="00C12865"/>
    <w:rsid w:val="00C13493"/>
    <w:rsid w:val="00C13813"/>
    <w:rsid w:val="00C13986"/>
    <w:rsid w:val="00C13ECC"/>
    <w:rsid w:val="00C14375"/>
    <w:rsid w:val="00C17E75"/>
    <w:rsid w:val="00C21DB4"/>
    <w:rsid w:val="00C22C1B"/>
    <w:rsid w:val="00C22D18"/>
    <w:rsid w:val="00C248B5"/>
    <w:rsid w:val="00C24E34"/>
    <w:rsid w:val="00C26FC4"/>
    <w:rsid w:val="00C318A7"/>
    <w:rsid w:val="00C33AAB"/>
    <w:rsid w:val="00C34691"/>
    <w:rsid w:val="00C40087"/>
    <w:rsid w:val="00C407C9"/>
    <w:rsid w:val="00C42BAA"/>
    <w:rsid w:val="00C44291"/>
    <w:rsid w:val="00C44E00"/>
    <w:rsid w:val="00C46563"/>
    <w:rsid w:val="00C47837"/>
    <w:rsid w:val="00C47EA3"/>
    <w:rsid w:val="00C51465"/>
    <w:rsid w:val="00C53B8C"/>
    <w:rsid w:val="00C53C02"/>
    <w:rsid w:val="00C55A9C"/>
    <w:rsid w:val="00C64801"/>
    <w:rsid w:val="00C64895"/>
    <w:rsid w:val="00C72362"/>
    <w:rsid w:val="00C7324C"/>
    <w:rsid w:val="00C82BCA"/>
    <w:rsid w:val="00C83B8A"/>
    <w:rsid w:val="00C90DAD"/>
    <w:rsid w:val="00C91A1E"/>
    <w:rsid w:val="00C94428"/>
    <w:rsid w:val="00C96225"/>
    <w:rsid w:val="00C96453"/>
    <w:rsid w:val="00C968EA"/>
    <w:rsid w:val="00C975BE"/>
    <w:rsid w:val="00CA04FB"/>
    <w:rsid w:val="00CA221B"/>
    <w:rsid w:val="00CA2855"/>
    <w:rsid w:val="00CA3053"/>
    <w:rsid w:val="00CA753F"/>
    <w:rsid w:val="00CB2FD0"/>
    <w:rsid w:val="00CB41FD"/>
    <w:rsid w:val="00CB5673"/>
    <w:rsid w:val="00CB7150"/>
    <w:rsid w:val="00CC0E72"/>
    <w:rsid w:val="00CC1AE2"/>
    <w:rsid w:val="00CC1FE2"/>
    <w:rsid w:val="00CC253E"/>
    <w:rsid w:val="00CC25B3"/>
    <w:rsid w:val="00CC55AE"/>
    <w:rsid w:val="00CC5C34"/>
    <w:rsid w:val="00CC7AB8"/>
    <w:rsid w:val="00CD1110"/>
    <w:rsid w:val="00CD2487"/>
    <w:rsid w:val="00CD2F2F"/>
    <w:rsid w:val="00CD3774"/>
    <w:rsid w:val="00CD4804"/>
    <w:rsid w:val="00CD4CE7"/>
    <w:rsid w:val="00CD72E9"/>
    <w:rsid w:val="00CE137E"/>
    <w:rsid w:val="00CE5BBE"/>
    <w:rsid w:val="00CF054C"/>
    <w:rsid w:val="00CF09D6"/>
    <w:rsid w:val="00CF1D06"/>
    <w:rsid w:val="00CF2237"/>
    <w:rsid w:val="00CF2F6A"/>
    <w:rsid w:val="00CF36E2"/>
    <w:rsid w:val="00D04755"/>
    <w:rsid w:val="00D04A07"/>
    <w:rsid w:val="00D0578E"/>
    <w:rsid w:val="00D06E42"/>
    <w:rsid w:val="00D07063"/>
    <w:rsid w:val="00D07078"/>
    <w:rsid w:val="00D07600"/>
    <w:rsid w:val="00D07EFA"/>
    <w:rsid w:val="00D12FD7"/>
    <w:rsid w:val="00D1429D"/>
    <w:rsid w:val="00D15BD7"/>
    <w:rsid w:val="00D178B2"/>
    <w:rsid w:val="00D17FE7"/>
    <w:rsid w:val="00D2215E"/>
    <w:rsid w:val="00D24487"/>
    <w:rsid w:val="00D2758C"/>
    <w:rsid w:val="00D2782F"/>
    <w:rsid w:val="00D31E56"/>
    <w:rsid w:val="00D350E6"/>
    <w:rsid w:val="00D36C3D"/>
    <w:rsid w:val="00D407F3"/>
    <w:rsid w:val="00D408A0"/>
    <w:rsid w:val="00D40C94"/>
    <w:rsid w:val="00D40FDB"/>
    <w:rsid w:val="00D41FA7"/>
    <w:rsid w:val="00D43607"/>
    <w:rsid w:val="00D44AB3"/>
    <w:rsid w:val="00D44B9D"/>
    <w:rsid w:val="00D4788B"/>
    <w:rsid w:val="00D5048C"/>
    <w:rsid w:val="00D51AAC"/>
    <w:rsid w:val="00D51BBF"/>
    <w:rsid w:val="00D61B55"/>
    <w:rsid w:val="00D63AB9"/>
    <w:rsid w:val="00D6602D"/>
    <w:rsid w:val="00D663CE"/>
    <w:rsid w:val="00D70BC7"/>
    <w:rsid w:val="00D71652"/>
    <w:rsid w:val="00D7675F"/>
    <w:rsid w:val="00D76A6C"/>
    <w:rsid w:val="00D77D63"/>
    <w:rsid w:val="00D77EB9"/>
    <w:rsid w:val="00D807A5"/>
    <w:rsid w:val="00D80C84"/>
    <w:rsid w:val="00D811F3"/>
    <w:rsid w:val="00D81D96"/>
    <w:rsid w:val="00D82436"/>
    <w:rsid w:val="00D83EF9"/>
    <w:rsid w:val="00D849A4"/>
    <w:rsid w:val="00D84D68"/>
    <w:rsid w:val="00D8582D"/>
    <w:rsid w:val="00D85E4E"/>
    <w:rsid w:val="00D86B66"/>
    <w:rsid w:val="00D87D00"/>
    <w:rsid w:val="00D90020"/>
    <w:rsid w:val="00D92946"/>
    <w:rsid w:val="00D93147"/>
    <w:rsid w:val="00D94B8A"/>
    <w:rsid w:val="00D94D9D"/>
    <w:rsid w:val="00D95F84"/>
    <w:rsid w:val="00D95FEB"/>
    <w:rsid w:val="00D97EC2"/>
    <w:rsid w:val="00DA0B68"/>
    <w:rsid w:val="00DA0C20"/>
    <w:rsid w:val="00DA253F"/>
    <w:rsid w:val="00DA39C0"/>
    <w:rsid w:val="00DA4882"/>
    <w:rsid w:val="00DB2848"/>
    <w:rsid w:val="00DB3F40"/>
    <w:rsid w:val="00DB4735"/>
    <w:rsid w:val="00DB4BBA"/>
    <w:rsid w:val="00DB596E"/>
    <w:rsid w:val="00DB5F02"/>
    <w:rsid w:val="00DB6AEF"/>
    <w:rsid w:val="00DB6DD3"/>
    <w:rsid w:val="00DB70C2"/>
    <w:rsid w:val="00DB760D"/>
    <w:rsid w:val="00DB7EB8"/>
    <w:rsid w:val="00DB7ECA"/>
    <w:rsid w:val="00DC0531"/>
    <w:rsid w:val="00DC0E17"/>
    <w:rsid w:val="00DC117E"/>
    <w:rsid w:val="00DC31F6"/>
    <w:rsid w:val="00DC503D"/>
    <w:rsid w:val="00DC50D4"/>
    <w:rsid w:val="00DC5A29"/>
    <w:rsid w:val="00DC5B8B"/>
    <w:rsid w:val="00DC7D3B"/>
    <w:rsid w:val="00DD076A"/>
    <w:rsid w:val="00DD13A1"/>
    <w:rsid w:val="00DD1723"/>
    <w:rsid w:val="00DD1C94"/>
    <w:rsid w:val="00DD3901"/>
    <w:rsid w:val="00DD5157"/>
    <w:rsid w:val="00DD65A9"/>
    <w:rsid w:val="00DD694E"/>
    <w:rsid w:val="00DD70CE"/>
    <w:rsid w:val="00DE2EA1"/>
    <w:rsid w:val="00DE73E3"/>
    <w:rsid w:val="00DF0491"/>
    <w:rsid w:val="00DF1B39"/>
    <w:rsid w:val="00DF202F"/>
    <w:rsid w:val="00DF2D20"/>
    <w:rsid w:val="00DF2DF4"/>
    <w:rsid w:val="00DF41AE"/>
    <w:rsid w:val="00DF78CB"/>
    <w:rsid w:val="00E00D86"/>
    <w:rsid w:val="00E014D6"/>
    <w:rsid w:val="00E02053"/>
    <w:rsid w:val="00E0257F"/>
    <w:rsid w:val="00E02B04"/>
    <w:rsid w:val="00E07045"/>
    <w:rsid w:val="00E105F7"/>
    <w:rsid w:val="00E11F1E"/>
    <w:rsid w:val="00E17A33"/>
    <w:rsid w:val="00E20D17"/>
    <w:rsid w:val="00E23529"/>
    <w:rsid w:val="00E24111"/>
    <w:rsid w:val="00E26596"/>
    <w:rsid w:val="00E30928"/>
    <w:rsid w:val="00E33311"/>
    <w:rsid w:val="00E33441"/>
    <w:rsid w:val="00E36ADE"/>
    <w:rsid w:val="00E36F7D"/>
    <w:rsid w:val="00E37596"/>
    <w:rsid w:val="00E40EDE"/>
    <w:rsid w:val="00E41055"/>
    <w:rsid w:val="00E41DB3"/>
    <w:rsid w:val="00E44499"/>
    <w:rsid w:val="00E516E7"/>
    <w:rsid w:val="00E52D05"/>
    <w:rsid w:val="00E52F95"/>
    <w:rsid w:val="00E5341A"/>
    <w:rsid w:val="00E5413F"/>
    <w:rsid w:val="00E54E0F"/>
    <w:rsid w:val="00E5535B"/>
    <w:rsid w:val="00E56355"/>
    <w:rsid w:val="00E60899"/>
    <w:rsid w:val="00E608AD"/>
    <w:rsid w:val="00E6256B"/>
    <w:rsid w:val="00E648A0"/>
    <w:rsid w:val="00E65219"/>
    <w:rsid w:val="00E655EA"/>
    <w:rsid w:val="00E65919"/>
    <w:rsid w:val="00E67230"/>
    <w:rsid w:val="00E67429"/>
    <w:rsid w:val="00E67B42"/>
    <w:rsid w:val="00E67EEC"/>
    <w:rsid w:val="00E73D20"/>
    <w:rsid w:val="00E7691D"/>
    <w:rsid w:val="00E80562"/>
    <w:rsid w:val="00E80986"/>
    <w:rsid w:val="00E84A27"/>
    <w:rsid w:val="00E84A9A"/>
    <w:rsid w:val="00E85DED"/>
    <w:rsid w:val="00E8687D"/>
    <w:rsid w:val="00E87DA5"/>
    <w:rsid w:val="00E93BEB"/>
    <w:rsid w:val="00E94816"/>
    <w:rsid w:val="00E95814"/>
    <w:rsid w:val="00E95A2C"/>
    <w:rsid w:val="00E95B4B"/>
    <w:rsid w:val="00E97110"/>
    <w:rsid w:val="00EA66A3"/>
    <w:rsid w:val="00EA7D86"/>
    <w:rsid w:val="00EB18CA"/>
    <w:rsid w:val="00EB1E87"/>
    <w:rsid w:val="00EB247D"/>
    <w:rsid w:val="00EB31CA"/>
    <w:rsid w:val="00EB4A26"/>
    <w:rsid w:val="00EC02D0"/>
    <w:rsid w:val="00EC0D5E"/>
    <w:rsid w:val="00EC452A"/>
    <w:rsid w:val="00EC4FEF"/>
    <w:rsid w:val="00EC5A71"/>
    <w:rsid w:val="00EC606D"/>
    <w:rsid w:val="00EC7857"/>
    <w:rsid w:val="00ED0FEB"/>
    <w:rsid w:val="00ED102D"/>
    <w:rsid w:val="00ED1BBE"/>
    <w:rsid w:val="00ED2D91"/>
    <w:rsid w:val="00ED3D60"/>
    <w:rsid w:val="00ED5E95"/>
    <w:rsid w:val="00ED7A87"/>
    <w:rsid w:val="00EE3A87"/>
    <w:rsid w:val="00EE4E00"/>
    <w:rsid w:val="00EE530B"/>
    <w:rsid w:val="00EF080D"/>
    <w:rsid w:val="00EF0DD2"/>
    <w:rsid w:val="00EF1D55"/>
    <w:rsid w:val="00EF22F4"/>
    <w:rsid w:val="00EF2A7B"/>
    <w:rsid w:val="00EF41B2"/>
    <w:rsid w:val="00EF7E25"/>
    <w:rsid w:val="00F023A5"/>
    <w:rsid w:val="00F0250F"/>
    <w:rsid w:val="00F029D9"/>
    <w:rsid w:val="00F04494"/>
    <w:rsid w:val="00F0717C"/>
    <w:rsid w:val="00F0767F"/>
    <w:rsid w:val="00F07713"/>
    <w:rsid w:val="00F1032A"/>
    <w:rsid w:val="00F11434"/>
    <w:rsid w:val="00F11FCD"/>
    <w:rsid w:val="00F14ACD"/>
    <w:rsid w:val="00F221F9"/>
    <w:rsid w:val="00F2432F"/>
    <w:rsid w:val="00F24F14"/>
    <w:rsid w:val="00F26CC8"/>
    <w:rsid w:val="00F273A9"/>
    <w:rsid w:val="00F277FC"/>
    <w:rsid w:val="00F32AB1"/>
    <w:rsid w:val="00F33228"/>
    <w:rsid w:val="00F33FEB"/>
    <w:rsid w:val="00F42395"/>
    <w:rsid w:val="00F42E5C"/>
    <w:rsid w:val="00F44B87"/>
    <w:rsid w:val="00F45E1C"/>
    <w:rsid w:val="00F50FCF"/>
    <w:rsid w:val="00F51912"/>
    <w:rsid w:val="00F52A14"/>
    <w:rsid w:val="00F52AD9"/>
    <w:rsid w:val="00F547F0"/>
    <w:rsid w:val="00F548D8"/>
    <w:rsid w:val="00F54FCB"/>
    <w:rsid w:val="00F56274"/>
    <w:rsid w:val="00F623E9"/>
    <w:rsid w:val="00F628C3"/>
    <w:rsid w:val="00F62C9F"/>
    <w:rsid w:val="00F66FD6"/>
    <w:rsid w:val="00F6714A"/>
    <w:rsid w:val="00F76918"/>
    <w:rsid w:val="00F801CD"/>
    <w:rsid w:val="00F8049E"/>
    <w:rsid w:val="00F81712"/>
    <w:rsid w:val="00F84ADD"/>
    <w:rsid w:val="00F87201"/>
    <w:rsid w:val="00F8741F"/>
    <w:rsid w:val="00F90584"/>
    <w:rsid w:val="00F9083F"/>
    <w:rsid w:val="00F90DF1"/>
    <w:rsid w:val="00F91885"/>
    <w:rsid w:val="00F91DAD"/>
    <w:rsid w:val="00F92818"/>
    <w:rsid w:val="00F9383A"/>
    <w:rsid w:val="00F95C1A"/>
    <w:rsid w:val="00F96510"/>
    <w:rsid w:val="00F974DF"/>
    <w:rsid w:val="00F97909"/>
    <w:rsid w:val="00FA1C2B"/>
    <w:rsid w:val="00FA1C6D"/>
    <w:rsid w:val="00FA2F96"/>
    <w:rsid w:val="00FA49D7"/>
    <w:rsid w:val="00FA7017"/>
    <w:rsid w:val="00FB1877"/>
    <w:rsid w:val="00FB266D"/>
    <w:rsid w:val="00FB35B2"/>
    <w:rsid w:val="00FC0ABD"/>
    <w:rsid w:val="00FC0B12"/>
    <w:rsid w:val="00FC15CD"/>
    <w:rsid w:val="00FC20A6"/>
    <w:rsid w:val="00FC2D07"/>
    <w:rsid w:val="00FC59AD"/>
    <w:rsid w:val="00FC7345"/>
    <w:rsid w:val="00FC754C"/>
    <w:rsid w:val="00FC7599"/>
    <w:rsid w:val="00FD0FAB"/>
    <w:rsid w:val="00FD227C"/>
    <w:rsid w:val="00FD318B"/>
    <w:rsid w:val="00FD5681"/>
    <w:rsid w:val="00FD6FAC"/>
    <w:rsid w:val="00FE17D1"/>
    <w:rsid w:val="00FE2E70"/>
    <w:rsid w:val="00FE4380"/>
    <w:rsid w:val="00FE56DA"/>
    <w:rsid w:val="00FE5ECA"/>
    <w:rsid w:val="00FE68AB"/>
    <w:rsid w:val="00FE7EB8"/>
    <w:rsid w:val="00FF0002"/>
    <w:rsid w:val="00FF0540"/>
    <w:rsid w:val="00FF0D3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51C7A"/>
    <w:pPr>
      <w:spacing w:after="4" w:line="268" w:lineRule="auto"/>
      <w:ind w:left="320" w:hanging="3"/>
      <w:jc w:val="both"/>
    </w:pPr>
    <w:rPr>
      <w:rFonts w:ascii="Courier New" w:eastAsia="Courier New" w:hAnsi="Courier New" w:cs="Courier New"/>
      <w:color w:val="000000"/>
      <w:sz w:val="24"/>
      <w:lang w:eastAsia="pl-PL"/>
    </w:rPr>
  </w:style>
  <w:style w:type="paragraph" w:styleId="Nagwek1">
    <w:name w:val="heading 1"/>
    <w:next w:val="Normalny"/>
    <w:link w:val="Nagwek1Znak"/>
    <w:unhideWhenUsed/>
    <w:qFormat/>
    <w:rsid w:val="00251C7A"/>
    <w:pPr>
      <w:keepNext/>
      <w:keepLines/>
      <w:spacing w:after="0" w:line="259" w:lineRule="auto"/>
      <w:ind w:left="662"/>
      <w:jc w:val="center"/>
      <w:outlineLvl w:val="0"/>
    </w:pPr>
    <w:rPr>
      <w:rFonts w:ascii="Courier New" w:eastAsia="Courier New" w:hAnsi="Courier New" w:cs="Times New Roman"/>
      <w:color w:val="000000"/>
      <w:sz w:val="34"/>
      <w:szCs w:val="20"/>
      <w:lang w:eastAsia="pl-PL"/>
    </w:rPr>
  </w:style>
  <w:style w:type="paragraph" w:styleId="Nagwek2">
    <w:name w:val="heading 2"/>
    <w:basedOn w:val="Normalny"/>
    <w:next w:val="Normalny"/>
    <w:link w:val="Nagwek2Znak"/>
    <w:uiPriority w:val="9"/>
    <w:semiHidden/>
    <w:unhideWhenUsed/>
    <w:qFormat/>
    <w:rsid w:val="0099567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6">
    <w:name w:val="heading 6"/>
    <w:basedOn w:val="Normalny"/>
    <w:next w:val="Normalny"/>
    <w:link w:val="Nagwek6Znak"/>
    <w:uiPriority w:val="9"/>
    <w:unhideWhenUsed/>
    <w:qFormat/>
    <w:rsid w:val="00251C7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gwek8">
    <w:name w:val="heading 8"/>
    <w:basedOn w:val="Normalny"/>
    <w:next w:val="Normalny"/>
    <w:link w:val="Nagwek8Znak"/>
    <w:uiPriority w:val="9"/>
    <w:unhideWhenUsed/>
    <w:qFormat/>
    <w:rsid w:val="00A77453"/>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51C7A"/>
    <w:rPr>
      <w:rFonts w:ascii="Courier New" w:eastAsia="Courier New" w:hAnsi="Courier New" w:cs="Times New Roman"/>
      <w:color w:val="000000"/>
      <w:sz w:val="34"/>
      <w:szCs w:val="20"/>
      <w:lang w:eastAsia="pl-PL"/>
    </w:rPr>
  </w:style>
  <w:style w:type="character" w:customStyle="1" w:styleId="Nagwek6Znak">
    <w:name w:val="Nagłówek 6 Znak"/>
    <w:basedOn w:val="Domylnaczcionkaakapitu"/>
    <w:link w:val="Nagwek6"/>
    <w:uiPriority w:val="9"/>
    <w:rsid w:val="00251C7A"/>
    <w:rPr>
      <w:rFonts w:asciiTheme="majorHAnsi" w:eastAsiaTheme="majorEastAsia" w:hAnsiTheme="majorHAnsi" w:cstheme="majorBidi"/>
      <w:i/>
      <w:iCs/>
      <w:color w:val="243F60" w:themeColor="accent1" w:themeShade="7F"/>
      <w:sz w:val="24"/>
      <w:lang w:eastAsia="pl-PL"/>
    </w:rPr>
  </w:style>
  <w:style w:type="paragraph" w:styleId="Stopka">
    <w:name w:val="footer"/>
    <w:basedOn w:val="Normalny"/>
    <w:link w:val="StopkaZnak"/>
    <w:uiPriority w:val="99"/>
    <w:unhideWhenUsed/>
    <w:rsid w:val="00251C7A"/>
    <w:pPr>
      <w:tabs>
        <w:tab w:val="center" w:pos="4536"/>
        <w:tab w:val="right" w:pos="9072"/>
      </w:tabs>
    </w:pPr>
    <w:rPr>
      <w:rFonts w:cs="Times New Roman"/>
    </w:rPr>
  </w:style>
  <w:style w:type="character" w:customStyle="1" w:styleId="StopkaZnak">
    <w:name w:val="Stopka Znak"/>
    <w:basedOn w:val="Domylnaczcionkaakapitu"/>
    <w:link w:val="Stopka"/>
    <w:uiPriority w:val="99"/>
    <w:rsid w:val="00251C7A"/>
    <w:rPr>
      <w:rFonts w:ascii="Courier New" w:eastAsia="Courier New" w:hAnsi="Courier New" w:cs="Times New Roman"/>
      <w:color w:val="000000"/>
      <w:sz w:val="24"/>
      <w:lang w:eastAsia="pl-PL"/>
    </w:rPr>
  </w:style>
  <w:style w:type="paragraph" w:styleId="Tekstpodstawowy">
    <w:name w:val="Body Text"/>
    <w:basedOn w:val="Normalny"/>
    <w:link w:val="TekstpodstawowyZnak"/>
    <w:rsid w:val="00251C7A"/>
    <w:pPr>
      <w:spacing w:after="0" w:line="240" w:lineRule="auto"/>
      <w:ind w:left="0" w:firstLine="0"/>
      <w:jc w:val="left"/>
    </w:pPr>
    <w:rPr>
      <w:rFonts w:ascii="Times New Roman" w:eastAsia="Times New Roman" w:hAnsi="Times New Roman" w:cs="Times New Roman"/>
      <w:b/>
      <w:color w:val="auto"/>
      <w:szCs w:val="20"/>
    </w:rPr>
  </w:style>
  <w:style w:type="character" w:customStyle="1" w:styleId="TekstpodstawowyZnak">
    <w:name w:val="Tekst podstawowy Znak"/>
    <w:basedOn w:val="Domylnaczcionkaakapitu"/>
    <w:link w:val="Tekstpodstawowy"/>
    <w:rsid w:val="00251C7A"/>
    <w:rPr>
      <w:rFonts w:ascii="Times New Roman" w:eastAsia="Times New Roman" w:hAnsi="Times New Roman" w:cs="Times New Roman"/>
      <w:b/>
      <w:sz w:val="24"/>
      <w:szCs w:val="20"/>
      <w:lang w:eastAsia="pl-PL"/>
    </w:rPr>
  </w:style>
  <w:style w:type="paragraph" w:styleId="Akapitzlist">
    <w:name w:val="List Paragraph"/>
    <w:basedOn w:val="Normalny"/>
    <w:link w:val="AkapitzlistZnak"/>
    <w:uiPriority w:val="1"/>
    <w:qFormat/>
    <w:rsid w:val="00251C7A"/>
    <w:pPr>
      <w:ind w:left="720"/>
      <w:contextualSpacing/>
    </w:pPr>
  </w:style>
  <w:style w:type="paragraph" w:styleId="Podtytu">
    <w:name w:val="Subtitle"/>
    <w:basedOn w:val="Normalny"/>
    <w:next w:val="Normalny"/>
    <w:link w:val="PodtytuZnak"/>
    <w:uiPriority w:val="11"/>
    <w:qFormat/>
    <w:rsid w:val="00251C7A"/>
    <w:pPr>
      <w:numPr>
        <w:ilvl w:val="1"/>
      </w:numPr>
      <w:ind w:left="320" w:hanging="3"/>
    </w:pPr>
    <w:rPr>
      <w:rFonts w:asciiTheme="majorHAnsi" w:eastAsiaTheme="majorEastAsia" w:hAnsiTheme="majorHAnsi" w:cstheme="majorBidi"/>
      <w:i/>
      <w:iCs/>
      <w:color w:val="4F81BD" w:themeColor="accent1"/>
      <w:spacing w:val="15"/>
      <w:szCs w:val="24"/>
    </w:rPr>
  </w:style>
  <w:style w:type="character" w:customStyle="1" w:styleId="PodtytuZnak">
    <w:name w:val="Podtytuł Znak"/>
    <w:basedOn w:val="Domylnaczcionkaakapitu"/>
    <w:link w:val="Podtytu"/>
    <w:uiPriority w:val="11"/>
    <w:rsid w:val="00251C7A"/>
    <w:rPr>
      <w:rFonts w:asciiTheme="majorHAnsi" w:eastAsiaTheme="majorEastAsia" w:hAnsiTheme="majorHAnsi" w:cstheme="majorBidi"/>
      <w:i/>
      <w:iCs/>
      <w:color w:val="4F81BD" w:themeColor="accent1"/>
      <w:spacing w:val="15"/>
      <w:sz w:val="24"/>
      <w:szCs w:val="24"/>
      <w:lang w:eastAsia="pl-PL"/>
    </w:rPr>
  </w:style>
  <w:style w:type="paragraph" w:styleId="Tekstdymka">
    <w:name w:val="Balloon Text"/>
    <w:basedOn w:val="Normalny"/>
    <w:link w:val="TekstdymkaZnak"/>
    <w:uiPriority w:val="99"/>
    <w:semiHidden/>
    <w:unhideWhenUsed/>
    <w:rsid w:val="00251C7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51C7A"/>
    <w:rPr>
      <w:rFonts w:ascii="Tahoma" w:eastAsia="Courier New" w:hAnsi="Tahoma" w:cs="Tahoma"/>
      <w:color w:val="000000"/>
      <w:sz w:val="16"/>
      <w:szCs w:val="16"/>
      <w:lang w:eastAsia="pl-PL"/>
    </w:rPr>
  </w:style>
  <w:style w:type="character" w:customStyle="1" w:styleId="Nagwek8Znak">
    <w:name w:val="Nagłówek 8 Znak"/>
    <w:basedOn w:val="Domylnaczcionkaakapitu"/>
    <w:link w:val="Nagwek8"/>
    <w:uiPriority w:val="9"/>
    <w:rsid w:val="00A77453"/>
    <w:rPr>
      <w:rFonts w:asciiTheme="majorHAnsi" w:eastAsiaTheme="majorEastAsia" w:hAnsiTheme="majorHAnsi" w:cstheme="majorBidi"/>
      <w:color w:val="404040" w:themeColor="text1" w:themeTint="BF"/>
      <w:sz w:val="20"/>
      <w:szCs w:val="20"/>
      <w:lang w:eastAsia="pl-PL"/>
    </w:rPr>
  </w:style>
  <w:style w:type="paragraph" w:styleId="Tekstpodstawowywcity">
    <w:name w:val="Body Text Indent"/>
    <w:basedOn w:val="Normalny"/>
    <w:link w:val="TekstpodstawowywcityZnak"/>
    <w:uiPriority w:val="99"/>
    <w:semiHidden/>
    <w:unhideWhenUsed/>
    <w:rsid w:val="00A77453"/>
    <w:pPr>
      <w:spacing w:after="120"/>
      <w:ind w:left="283"/>
    </w:pPr>
  </w:style>
  <w:style w:type="character" w:customStyle="1" w:styleId="TekstpodstawowywcityZnak">
    <w:name w:val="Tekst podstawowy wcięty Znak"/>
    <w:basedOn w:val="Domylnaczcionkaakapitu"/>
    <w:link w:val="Tekstpodstawowywcity"/>
    <w:uiPriority w:val="99"/>
    <w:semiHidden/>
    <w:rsid w:val="00A77453"/>
    <w:rPr>
      <w:rFonts w:ascii="Courier New" w:eastAsia="Courier New" w:hAnsi="Courier New" w:cs="Courier New"/>
      <w:color w:val="000000"/>
      <w:sz w:val="24"/>
      <w:lang w:eastAsia="pl-PL"/>
    </w:rPr>
  </w:style>
  <w:style w:type="paragraph" w:styleId="Tekstpodstawowy3">
    <w:name w:val="Body Text 3"/>
    <w:basedOn w:val="Normalny"/>
    <w:link w:val="Tekstpodstawowy3Znak"/>
    <w:uiPriority w:val="99"/>
    <w:unhideWhenUsed/>
    <w:rsid w:val="00A77453"/>
    <w:pPr>
      <w:spacing w:after="120"/>
    </w:pPr>
    <w:rPr>
      <w:sz w:val="16"/>
      <w:szCs w:val="16"/>
    </w:rPr>
  </w:style>
  <w:style w:type="character" w:customStyle="1" w:styleId="Tekstpodstawowy3Znak">
    <w:name w:val="Tekst podstawowy 3 Znak"/>
    <w:basedOn w:val="Domylnaczcionkaakapitu"/>
    <w:link w:val="Tekstpodstawowy3"/>
    <w:uiPriority w:val="99"/>
    <w:rsid w:val="00A77453"/>
    <w:rPr>
      <w:rFonts w:ascii="Courier New" w:eastAsia="Courier New" w:hAnsi="Courier New" w:cs="Courier New"/>
      <w:color w:val="000000"/>
      <w:sz w:val="16"/>
      <w:szCs w:val="16"/>
      <w:lang w:eastAsia="pl-PL"/>
    </w:rPr>
  </w:style>
  <w:style w:type="paragraph" w:styleId="Tekstpodstawowy2">
    <w:name w:val="Body Text 2"/>
    <w:basedOn w:val="Normalny"/>
    <w:link w:val="Tekstpodstawowy2Znak"/>
    <w:uiPriority w:val="99"/>
    <w:unhideWhenUsed/>
    <w:rsid w:val="00A77453"/>
    <w:pPr>
      <w:spacing w:after="120" w:line="480" w:lineRule="auto"/>
    </w:pPr>
  </w:style>
  <w:style w:type="character" w:customStyle="1" w:styleId="Tekstpodstawowy2Znak">
    <w:name w:val="Tekst podstawowy 2 Znak"/>
    <w:basedOn w:val="Domylnaczcionkaakapitu"/>
    <w:link w:val="Tekstpodstawowy2"/>
    <w:uiPriority w:val="99"/>
    <w:rsid w:val="00A77453"/>
    <w:rPr>
      <w:rFonts w:ascii="Courier New" w:eastAsia="Courier New" w:hAnsi="Courier New" w:cs="Courier New"/>
      <w:color w:val="000000"/>
      <w:sz w:val="24"/>
      <w:lang w:eastAsia="pl-PL"/>
    </w:rPr>
  </w:style>
  <w:style w:type="paragraph" w:styleId="Tekstpodstawowywcity3">
    <w:name w:val="Body Text Indent 3"/>
    <w:basedOn w:val="Normalny"/>
    <w:link w:val="Tekstpodstawowywcity3Znak"/>
    <w:uiPriority w:val="99"/>
    <w:unhideWhenUsed/>
    <w:rsid w:val="00A77453"/>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A77453"/>
    <w:rPr>
      <w:rFonts w:ascii="Courier New" w:eastAsia="Courier New" w:hAnsi="Courier New" w:cs="Courier New"/>
      <w:color w:val="000000"/>
      <w:sz w:val="16"/>
      <w:szCs w:val="16"/>
      <w:lang w:eastAsia="pl-PL"/>
    </w:rPr>
  </w:style>
  <w:style w:type="paragraph" w:styleId="Tekstpodstawowywcity2">
    <w:name w:val="Body Text Indent 2"/>
    <w:basedOn w:val="Normalny"/>
    <w:link w:val="Tekstpodstawowywcity2Znak"/>
    <w:uiPriority w:val="99"/>
    <w:semiHidden/>
    <w:unhideWhenUsed/>
    <w:rsid w:val="00A77453"/>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A77453"/>
    <w:rPr>
      <w:rFonts w:ascii="Courier New" w:eastAsia="Courier New" w:hAnsi="Courier New" w:cs="Courier New"/>
      <w:color w:val="000000"/>
      <w:sz w:val="24"/>
      <w:lang w:eastAsia="pl-PL"/>
    </w:rPr>
  </w:style>
  <w:style w:type="paragraph" w:customStyle="1" w:styleId="Tekstpodstawowy31">
    <w:name w:val="Tekst podstawowy 31"/>
    <w:basedOn w:val="Normalny"/>
    <w:rsid w:val="00A77453"/>
    <w:pPr>
      <w:widowControl w:val="0"/>
      <w:spacing w:after="0" w:line="240" w:lineRule="auto"/>
      <w:ind w:left="0" w:firstLine="0"/>
    </w:pPr>
    <w:rPr>
      <w:rFonts w:ascii="Arial" w:eastAsia="Times New Roman" w:hAnsi="Arial" w:cs="Times New Roman"/>
      <w:color w:val="auto"/>
      <w:szCs w:val="20"/>
    </w:rPr>
  </w:style>
  <w:style w:type="paragraph" w:styleId="Nagwek">
    <w:name w:val="header"/>
    <w:basedOn w:val="Normalny"/>
    <w:link w:val="NagwekZnak"/>
    <w:rsid w:val="00A77453"/>
    <w:pPr>
      <w:tabs>
        <w:tab w:val="center" w:pos="4536"/>
        <w:tab w:val="right" w:pos="9072"/>
      </w:tabs>
      <w:spacing w:after="0" w:line="240" w:lineRule="auto"/>
      <w:ind w:left="0" w:firstLine="0"/>
      <w:jc w:val="left"/>
    </w:pPr>
    <w:rPr>
      <w:rFonts w:ascii="Times New Roman" w:eastAsia="Times New Roman" w:hAnsi="Times New Roman" w:cs="Times New Roman"/>
      <w:color w:val="auto"/>
      <w:sz w:val="20"/>
      <w:szCs w:val="20"/>
    </w:rPr>
  </w:style>
  <w:style w:type="character" w:customStyle="1" w:styleId="NagwekZnak">
    <w:name w:val="Nagłówek Znak"/>
    <w:basedOn w:val="Domylnaczcionkaakapitu"/>
    <w:link w:val="Nagwek"/>
    <w:rsid w:val="00A77453"/>
    <w:rPr>
      <w:rFonts w:ascii="Times New Roman" w:eastAsia="Times New Roman" w:hAnsi="Times New Roman" w:cs="Times New Roman"/>
      <w:sz w:val="20"/>
      <w:szCs w:val="20"/>
      <w:lang w:eastAsia="pl-PL"/>
    </w:rPr>
  </w:style>
  <w:style w:type="paragraph" w:styleId="Tytu">
    <w:name w:val="Title"/>
    <w:basedOn w:val="Normalny"/>
    <w:link w:val="TytuZnak"/>
    <w:qFormat/>
    <w:rsid w:val="00A77453"/>
    <w:pPr>
      <w:spacing w:after="0" w:line="240" w:lineRule="auto"/>
      <w:ind w:left="0" w:firstLine="0"/>
      <w:jc w:val="center"/>
      <w:outlineLvl w:val="0"/>
    </w:pPr>
    <w:rPr>
      <w:rFonts w:ascii="Times New Roman" w:eastAsia="Times New Roman" w:hAnsi="Times New Roman" w:cs="Times New Roman"/>
      <w:b/>
      <w:color w:val="auto"/>
      <w:szCs w:val="20"/>
    </w:rPr>
  </w:style>
  <w:style w:type="character" w:customStyle="1" w:styleId="TytuZnak">
    <w:name w:val="Tytuł Znak"/>
    <w:basedOn w:val="Domylnaczcionkaakapitu"/>
    <w:link w:val="Tytu"/>
    <w:rsid w:val="00A77453"/>
    <w:rPr>
      <w:rFonts w:ascii="Times New Roman" w:eastAsia="Times New Roman" w:hAnsi="Times New Roman" w:cs="Times New Roman"/>
      <w:b/>
      <w:sz w:val="24"/>
      <w:szCs w:val="20"/>
      <w:lang w:eastAsia="pl-PL"/>
    </w:rPr>
  </w:style>
  <w:style w:type="character" w:customStyle="1" w:styleId="Nagwek2Znak">
    <w:name w:val="Nagłówek 2 Znak"/>
    <w:basedOn w:val="Domylnaczcionkaakapitu"/>
    <w:link w:val="Nagwek2"/>
    <w:uiPriority w:val="9"/>
    <w:semiHidden/>
    <w:rsid w:val="00995679"/>
    <w:rPr>
      <w:rFonts w:asciiTheme="majorHAnsi" w:eastAsiaTheme="majorEastAsia" w:hAnsiTheme="majorHAnsi" w:cstheme="majorBidi"/>
      <w:b/>
      <w:bCs/>
      <w:color w:val="4F81BD" w:themeColor="accent1"/>
      <w:sz w:val="26"/>
      <w:szCs w:val="26"/>
      <w:lang w:eastAsia="pl-PL"/>
    </w:rPr>
  </w:style>
  <w:style w:type="character" w:styleId="Hipercze">
    <w:name w:val="Hyperlink"/>
    <w:basedOn w:val="Domylnaczcionkaakapitu"/>
    <w:rsid w:val="00995679"/>
    <w:rPr>
      <w:color w:val="0000FF"/>
      <w:u w:val="single"/>
    </w:rPr>
  </w:style>
  <w:style w:type="paragraph" w:customStyle="1" w:styleId="pkt">
    <w:name w:val="pkt"/>
    <w:basedOn w:val="Normalny"/>
    <w:rsid w:val="00995679"/>
    <w:pPr>
      <w:spacing w:before="60" w:after="60" w:line="240" w:lineRule="auto"/>
      <w:ind w:left="851" w:hanging="295"/>
    </w:pPr>
    <w:rPr>
      <w:rFonts w:ascii="Times New Roman" w:eastAsia="Times New Roman" w:hAnsi="Times New Roman" w:cs="Times New Roman"/>
      <w:color w:val="auto"/>
      <w:szCs w:val="20"/>
    </w:rPr>
  </w:style>
  <w:style w:type="character" w:customStyle="1" w:styleId="AkapitzlistZnak">
    <w:name w:val="Akapit z listą Znak"/>
    <w:link w:val="Akapitzlist"/>
    <w:uiPriority w:val="1"/>
    <w:locked/>
    <w:rsid w:val="008B4711"/>
    <w:rPr>
      <w:rFonts w:ascii="Courier New" w:eastAsia="Courier New" w:hAnsi="Courier New" w:cs="Courier New"/>
      <w:color w:val="000000"/>
      <w:sz w:val="24"/>
      <w:lang w:eastAsia="pl-PL"/>
    </w:rPr>
  </w:style>
  <w:style w:type="paragraph" w:customStyle="1" w:styleId="Default">
    <w:name w:val="Default"/>
    <w:rsid w:val="00D663CE"/>
    <w:pPr>
      <w:widowControl w:val="0"/>
      <w:suppressAutoHyphens/>
      <w:spacing w:after="0" w:line="240" w:lineRule="auto"/>
    </w:pPr>
    <w:rPr>
      <w:rFonts w:ascii="Arial" w:eastAsia="SimSun" w:hAnsi="Arial" w:cs="Mangal"/>
      <w:color w:val="000000"/>
      <w:sz w:val="24"/>
      <w:szCs w:val="24"/>
      <w:lang w:eastAsia="zh-CN" w:bidi="hi-IN"/>
    </w:rPr>
  </w:style>
  <w:style w:type="character" w:customStyle="1" w:styleId="Bodytext2">
    <w:name w:val="Body text (2)_"/>
    <w:basedOn w:val="Domylnaczcionkaakapitu"/>
    <w:link w:val="Bodytext20"/>
    <w:rsid w:val="000920B6"/>
    <w:rPr>
      <w:rFonts w:ascii="Times New Roman" w:eastAsia="Times New Roman" w:hAnsi="Times New Roman" w:cs="Times New Roman"/>
      <w:shd w:val="clear" w:color="auto" w:fill="FFFFFF"/>
    </w:rPr>
  </w:style>
  <w:style w:type="paragraph" w:customStyle="1" w:styleId="Bodytext20">
    <w:name w:val="Body text (2)"/>
    <w:basedOn w:val="Normalny"/>
    <w:link w:val="Bodytext2"/>
    <w:rsid w:val="000920B6"/>
    <w:pPr>
      <w:widowControl w:val="0"/>
      <w:shd w:val="clear" w:color="auto" w:fill="FFFFFF"/>
      <w:spacing w:before="60" w:after="240" w:line="0" w:lineRule="atLeast"/>
      <w:ind w:left="0" w:hanging="740"/>
      <w:jc w:val="center"/>
    </w:pPr>
    <w:rPr>
      <w:rFonts w:ascii="Times New Roman" w:eastAsia="Times New Roman" w:hAnsi="Times New Roman" w:cs="Times New Roman"/>
      <w:color w:val="auto"/>
      <w:sz w:val="22"/>
      <w:lang w:eastAsia="en-US"/>
    </w:rPr>
  </w:style>
  <w:style w:type="numbering" w:customStyle="1" w:styleId="WW8Num4511">
    <w:name w:val="WW8Num4511"/>
    <w:rsid w:val="0066152F"/>
    <w:pPr>
      <w:numPr>
        <w:numId w:val="32"/>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88894C-F6F8-418B-B083-DBE713CB7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32</Pages>
  <Words>10586</Words>
  <Characters>63517</Characters>
  <Application>Microsoft Office Word</Application>
  <DocSecurity>0</DocSecurity>
  <Lines>529</Lines>
  <Paragraphs>147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2</cp:revision>
  <dcterms:created xsi:type="dcterms:W3CDTF">2018-02-27T09:13:00Z</dcterms:created>
  <dcterms:modified xsi:type="dcterms:W3CDTF">2018-02-27T09:13:00Z</dcterms:modified>
</cp:coreProperties>
</file>